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7A32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2</w:t>
      </w:r>
    </w:p>
    <w:p w14:paraId="1E30B997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command displays all available DBUtils modules?</w:t>
      </w:r>
    </w:p>
    <w:p w14:paraId="4E4C9F36" w14:textId="77777777" w:rsidR="00DB27AE" w:rsidRPr="00DB27AE" w:rsidRDefault="00DB27AE" w:rsidP="00DB27AE">
      <w:r w:rsidRPr="00DB27AE">
        <w:rPr>
          <w:b/>
          <w:bCs/>
        </w:rPr>
        <w:t>Correct Answer: C. dbutils.help()</w:t>
      </w:r>
    </w:p>
    <w:p w14:paraId="6C84ADC9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390BE9B0" w14:textId="77777777" w:rsidR="00DB27AE" w:rsidRPr="00DB27AE" w:rsidRDefault="00DB27AE" w:rsidP="00DB27AE">
      <w:r w:rsidRPr="00DB27AE">
        <w:t>Think of this as the "table of contents" for DBUtils.</w:t>
      </w:r>
    </w:p>
    <w:p w14:paraId="1910CD8C" w14:textId="77777777" w:rsidR="00DB27AE" w:rsidRPr="00DB27AE" w:rsidRDefault="00DB27AE" w:rsidP="00DB27AE">
      <w:r w:rsidRPr="00DB27AE">
        <w:t>dbutils.help()</w:t>
      </w:r>
    </w:p>
    <w:p w14:paraId="34AA27B6" w14:textId="77777777" w:rsidR="00DB27AE" w:rsidRPr="00DB27AE" w:rsidRDefault="00DB27AE" w:rsidP="00DB27AE">
      <w:r w:rsidRPr="00DB27AE">
        <w:t>Example output:</w:t>
      </w:r>
    </w:p>
    <w:p w14:paraId="7EC23F44" w14:textId="77777777" w:rsidR="00DB27AE" w:rsidRPr="00DB27AE" w:rsidRDefault="00DB27AE" w:rsidP="00DB27AE">
      <w:r w:rsidRPr="00DB27AE">
        <w:t>credentials</w:t>
      </w:r>
      <w:r w:rsidRPr="00DB27AE">
        <w:br/>
        <w:t>fs</w:t>
      </w:r>
      <w:r w:rsidRPr="00DB27AE">
        <w:br/>
        <w:t>jobs</w:t>
      </w:r>
      <w:r w:rsidRPr="00DB27AE">
        <w:br/>
        <w:t>notebook</w:t>
      </w:r>
      <w:r w:rsidRPr="00DB27AE">
        <w:br/>
        <w:t>secrets</w:t>
      </w:r>
      <w:r w:rsidRPr="00DB27AE">
        <w:br/>
        <w:t>widgets</w:t>
      </w:r>
    </w:p>
    <w:p w14:paraId="7D01FED9" w14:textId="77777777" w:rsidR="00DB27AE" w:rsidRPr="00DB27AE" w:rsidRDefault="00DB27AE" w:rsidP="00DB27AE">
      <w:r w:rsidRPr="00DB27AE">
        <w:t>Each module has its own help.</w:t>
      </w:r>
    </w:p>
    <w:p w14:paraId="509AC171" w14:textId="77777777" w:rsidR="00DB27AE" w:rsidRPr="00DB27AE" w:rsidRDefault="00DB27AE" w:rsidP="00DB27AE">
      <w:r w:rsidRPr="00DB27AE">
        <w:t>Example:</w:t>
      </w:r>
    </w:p>
    <w:p w14:paraId="5BFBFA92" w14:textId="77777777" w:rsidR="00DB27AE" w:rsidRPr="00DB27AE" w:rsidRDefault="00DB27AE" w:rsidP="00DB27AE">
      <w:r w:rsidRPr="00DB27AE">
        <w:t>dbutils.fs.help()</w:t>
      </w:r>
    </w:p>
    <w:p w14:paraId="6CC889CE" w14:textId="77777777" w:rsidR="00DB27AE" w:rsidRPr="00DB27AE" w:rsidRDefault="00DB27AE" w:rsidP="00DB27AE">
      <w:r w:rsidRPr="00DB27AE">
        <w:lastRenderedPageBreak/>
        <w:t>or</w:t>
      </w:r>
    </w:p>
    <w:p w14:paraId="645B8AB6" w14:textId="77777777" w:rsidR="00DB27AE" w:rsidRPr="00DB27AE" w:rsidRDefault="00DB27AE" w:rsidP="00DB27AE">
      <w:r w:rsidRPr="00DB27AE">
        <w:t>dbutils.widgets.help()</w:t>
      </w:r>
    </w:p>
    <w:p w14:paraId="26E55118" w14:textId="77777777" w:rsidR="00DB27AE" w:rsidRPr="00DB27AE" w:rsidRDefault="00DB27AE" w:rsidP="00DB27AE">
      <w:r w:rsidRPr="00DB27AE">
        <w:pict w14:anchorId="5D75D8DA">
          <v:rect id="_x0000_i1227" style="width:0;height:1.5pt" o:hralign="center" o:hrstd="t" o:hr="t" fillcolor="#a0a0a0" stroked="f"/>
        </w:pict>
      </w:r>
    </w:p>
    <w:p w14:paraId="4664CB8D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Why use help()?</w:t>
      </w:r>
    </w:p>
    <w:p w14:paraId="23E1C527" w14:textId="77777777" w:rsidR="00DB27AE" w:rsidRPr="00DB27AE" w:rsidRDefault="00DB27AE" w:rsidP="00DB27AE">
      <w:r w:rsidRPr="00DB27AE">
        <w:t>Suppose you forget the copy command.</w:t>
      </w:r>
    </w:p>
    <w:p w14:paraId="27553659" w14:textId="77777777" w:rsidR="00DB27AE" w:rsidRPr="00DB27AE" w:rsidRDefault="00DB27AE" w:rsidP="00DB27AE">
      <w:r w:rsidRPr="00DB27AE">
        <w:t>Instead of Googling:</w:t>
      </w:r>
    </w:p>
    <w:p w14:paraId="0B12AB42" w14:textId="77777777" w:rsidR="00DB27AE" w:rsidRPr="00DB27AE" w:rsidRDefault="00DB27AE" w:rsidP="00DB27AE">
      <w:r w:rsidRPr="00DB27AE">
        <w:t>dbutils.fs.help()</w:t>
      </w:r>
    </w:p>
    <w:p w14:paraId="6640BBEC" w14:textId="77777777" w:rsidR="00DB27AE" w:rsidRPr="00DB27AE" w:rsidRDefault="00DB27AE" w:rsidP="00DB27AE">
      <w:r w:rsidRPr="00DB27AE">
        <w:t>Databricks lists every available filesystem command.</w:t>
      </w:r>
    </w:p>
    <w:p w14:paraId="5C76285F" w14:textId="77777777" w:rsidR="00DB27AE" w:rsidRPr="00DB27AE" w:rsidRDefault="00DB27AE" w:rsidP="00DB27AE">
      <w:r w:rsidRPr="00DB27AE">
        <w:pict w14:anchorId="0D0CFC4A">
          <v:rect id="_x0000_i1228" style="width:0;height:1.5pt" o:hralign="center" o:hrstd="t" o:hr="t" fillcolor="#a0a0a0" stroked="f"/>
        </w:pict>
      </w:r>
    </w:p>
    <w:p w14:paraId="3BF7A3F9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265A4AAB" w14:textId="77777777" w:rsidR="00DB27AE" w:rsidRPr="00DB27AE" w:rsidRDefault="00DB27AE" w:rsidP="00DB27AE">
      <w:pPr>
        <w:numPr>
          <w:ilvl w:val="0"/>
          <w:numId w:val="5"/>
        </w:numPr>
      </w:pPr>
      <w:hyperlink r:id="rId7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70EF5956" w14:textId="77777777" w:rsidR="00DB27AE" w:rsidRPr="00DB27AE" w:rsidRDefault="00DB27AE" w:rsidP="00DB27AE">
      <w:r w:rsidRPr="00DB27AE">
        <w:pict w14:anchorId="4637553C">
          <v:rect id="_x0000_i12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