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3D9F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A09FE17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happens when a new source file is added to the landing folder and COPY INTO is executed again?</w:t>
      </w:r>
    </w:p>
    <w:p w14:paraId="2C657F9D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Only the new file is processed while previously loaded files are skipped.</w:t>
      </w:r>
    </w:p>
    <w:p w14:paraId="4CDD79E9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79AAB3F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3A8744B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First day:</w:t>
      </w:r>
    </w:p>
    <w:p w14:paraId="60822401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orders1.csv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orders2.csv</w:t>
      </w:r>
    </w:p>
    <w:p w14:paraId="7BAC347E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66C8D3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Both files are loaded.</w:t>
      </w:r>
    </w:p>
    <w:p w14:paraId="3A3314A7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54AC27E1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orders1.csv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orders2.csv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orders3.csv</w:t>
      </w:r>
    </w:p>
    <w:p w14:paraId="6B82BB14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again:</w:t>
      </w:r>
    </w:p>
    <w:p w14:paraId="114FCE07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orders3.csv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is loaded.</w:t>
      </w:r>
    </w:p>
    <w:p w14:paraId="3D9F9B6A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This incremental loading makes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ideal for scheduled batch ingestion.</w:t>
      </w:r>
    </w:p>
    <w:p w14:paraId="2F1A062E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46BCFEE" w14:textId="77777777" w:rsidR="002514AD" w:rsidRPr="002514AD" w:rsidRDefault="002514AD" w:rsidP="002514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Loads with 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https://www.youtube.com/results?search_query=Databricks+COPY+INTO+incremental </w:t>
      </w:r>
    </w:p>
    <w:p w14:paraId="0714A04D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5CBFED6E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