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EE01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7356724E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an Azure Storage Account created during Unity Catalog setup?</w:t>
      </w:r>
    </w:p>
    <w:p w14:paraId="566C0149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provide managed storage for Unity Catalog tables</w:t>
      </w:r>
    </w:p>
    <w:p w14:paraId="087A3D8B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4979FD0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needs a location to store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table data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DACFBE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In Azure, this is typically an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Storage Account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ADLS Gen2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enabled.</w:t>
      </w:r>
    </w:p>
    <w:p w14:paraId="00609C6C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The Storage Account stores:</w:t>
      </w:r>
    </w:p>
    <w:p w14:paraId="155D7A08" w14:textId="77777777" w:rsidR="00090108" w:rsidRPr="00090108" w:rsidRDefault="00090108" w:rsidP="00090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Delta files </w:t>
      </w:r>
    </w:p>
    <w:p w14:paraId="3E1F517C" w14:textId="77777777" w:rsidR="00090108" w:rsidRPr="00090108" w:rsidRDefault="00090108" w:rsidP="00090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Managed table data </w:t>
      </w:r>
    </w:p>
    <w:p w14:paraId="5285DC51" w14:textId="77777777" w:rsidR="00090108" w:rsidRPr="00090108" w:rsidRDefault="00090108" w:rsidP="00090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Managed volume data </w:t>
      </w:r>
    </w:p>
    <w:p w14:paraId="7461EC69" w14:textId="77777777" w:rsidR="00090108" w:rsidRPr="00090108" w:rsidRDefault="00090108" w:rsidP="00090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Other Unity Catalog managed objects </w:t>
      </w:r>
    </w:p>
    <w:p w14:paraId="6BB761F1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753546AB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Unity Catalog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Managed Storage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Azure Storage Account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ADLS Gen2</w:t>
      </w:r>
    </w:p>
    <w:p w14:paraId="17E51286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The metadata is stored in the Databricks Control Plane, while the actual data resides in the customer's storage account.</w:t>
      </w:r>
    </w:p>
    <w:p w14:paraId="4A0450A8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2971CCB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Managed Storage</w:t>
      </w:r>
    </w:p>
    <w:p w14:paraId="1A385078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https://www.youtube.com/results?search_query=Unity+Catalog+Managed+Storage</w:t>
      </w:r>
    </w:p>
    <w:p w14:paraId="7D73D253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16ACF57B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A7A"/>
    <w:multiLevelType w:val="multilevel"/>
    <w:tmpl w:val="C934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044"/>
    <w:multiLevelType w:val="multilevel"/>
    <w:tmpl w:val="2C3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BDC"/>
    <w:multiLevelType w:val="multilevel"/>
    <w:tmpl w:val="0ED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31F1"/>
    <w:multiLevelType w:val="multilevel"/>
    <w:tmpl w:val="6B3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B281A"/>
    <w:multiLevelType w:val="multilevel"/>
    <w:tmpl w:val="737A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F6DF1"/>
    <w:multiLevelType w:val="multilevel"/>
    <w:tmpl w:val="038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E7BF7"/>
    <w:multiLevelType w:val="multilevel"/>
    <w:tmpl w:val="048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04C5"/>
    <w:multiLevelType w:val="multilevel"/>
    <w:tmpl w:val="374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77576"/>
    <w:multiLevelType w:val="multilevel"/>
    <w:tmpl w:val="1DB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45BBA"/>
    <w:multiLevelType w:val="multilevel"/>
    <w:tmpl w:val="706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B69B9"/>
    <w:multiLevelType w:val="multilevel"/>
    <w:tmpl w:val="70C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93D90"/>
    <w:multiLevelType w:val="multilevel"/>
    <w:tmpl w:val="F9F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07648">
    <w:abstractNumId w:val="0"/>
  </w:num>
  <w:num w:numId="2" w16cid:durableId="952593354">
    <w:abstractNumId w:val="7"/>
  </w:num>
  <w:num w:numId="3" w16cid:durableId="1880045388">
    <w:abstractNumId w:val="1"/>
  </w:num>
  <w:num w:numId="4" w16cid:durableId="262105907">
    <w:abstractNumId w:val="2"/>
  </w:num>
  <w:num w:numId="5" w16cid:durableId="1864247670">
    <w:abstractNumId w:val="6"/>
  </w:num>
  <w:num w:numId="6" w16cid:durableId="147135301">
    <w:abstractNumId w:val="5"/>
  </w:num>
  <w:num w:numId="7" w16cid:durableId="1759253664">
    <w:abstractNumId w:val="10"/>
  </w:num>
  <w:num w:numId="8" w16cid:durableId="943146258">
    <w:abstractNumId w:val="9"/>
  </w:num>
  <w:num w:numId="9" w16cid:durableId="1822693471">
    <w:abstractNumId w:val="11"/>
  </w:num>
  <w:num w:numId="10" w16cid:durableId="632829387">
    <w:abstractNumId w:val="3"/>
  </w:num>
  <w:num w:numId="11" w16cid:durableId="389883937">
    <w:abstractNumId w:val="8"/>
  </w:num>
  <w:num w:numId="12" w16cid:durableId="194388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A5"/>
    <w:rsid w:val="00090108"/>
    <w:rsid w:val="006948A5"/>
    <w:rsid w:val="00851F8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B82C3-326E-4A66-9FE6-72A732A7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2026-07-02T20:20:00Z</dcterms:created>
  <dcterms:modified xsi:type="dcterms:W3CDTF">2026-07-02T20:20:00Z</dcterms:modified>
</cp:coreProperties>
</file>