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2F99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2E6FDDC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feature allows Lakehouse Federation credentials to be stored securely instead of hardcoding usernames and passwords in SQL scripts?</w:t>
      </w:r>
    </w:p>
    <w:p w14:paraId="149C8D17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Transaction Log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DD64C0" w14:textId="77777777" w:rsidR="00794554" w:rsidRPr="00794554" w:rsidRDefault="00794554" w:rsidP="007945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logs track table changes. </w:t>
      </w:r>
    </w:p>
    <w:p w14:paraId="4C6EF8D5" w14:textId="77777777" w:rsidR="00794554" w:rsidRPr="00794554" w:rsidRDefault="00794554" w:rsidP="007945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store credentials. </w:t>
      </w:r>
    </w:p>
    <w:p w14:paraId="584CF07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Databricks Secret Scopes or Azure Key Vault-backed Secret Scopes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AB23DC8" w14:textId="77777777" w:rsidR="00794554" w:rsidRPr="00794554" w:rsidRDefault="00794554" w:rsidP="007945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Secret Scopes securely store: </w:t>
      </w:r>
    </w:p>
    <w:p w14:paraId="42F8E3BE" w14:textId="77777777" w:rsidR="00794554" w:rsidRPr="00794554" w:rsidRDefault="00794554" w:rsidP="0079455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Usernames </w:t>
      </w:r>
    </w:p>
    <w:p w14:paraId="6145D1CE" w14:textId="77777777" w:rsidR="00794554" w:rsidRPr="00794554" w:rsidRDefault="00794554" w:rsidP="0079455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Passwords </w:t>
      </w:r>
    </w:p>
    <w:p w14:paraId="4E8EA73F" w14:textId="77777777" w:rsidR="00794554" w:rsidRPr="00794554" w:rsidRDefault="00794554" w:rsidP="0079455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Tokens </w:t>
      </w:r>
    </w:p>
    <w:p w14:paraId="51B30CCE" w14:textId="77777777" w:rsidR="00794554" w:rsidRPr="00794554" w:rsidRDefault="00794554" w:rsidP="0079455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Connection strings </w:t>
      </w:r>
    </w:p>
    <w:p w14:paraId="5CFF0A69" w14:textId="77777777" w:rsidR="00794554" w:rsidRPr="00794554" w:rsidRDefault="00794554" w:rsidP="007945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scripts can reference secrets instead of exposing credentials. </w:t>
      </w:r>
    </w:p>
    <w:p w14:paraId="3F3F343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C3D6A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520FDF33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MyPassword123</w:t>
      </w:r>
    </w:p>
    <w:p w14:paraId="45F2897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49036D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secret(scope, key)</w:t>
      </w:r>
    </w:p>
    <w:p w14:paraId="2B9531D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SQL Warehouse Cache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5A70856" w14:textId="77777777" w:rsidR="00794554" w:rsidRPr="00794554" w:rsidRDefault="00794554" w:rsidP="007945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Cache stores query data, not secrets. </w:t>
      </w:r>
    </w:p>
    <w:p w14:paraId="43F79A4B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Unity Catalog Volumes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E6FAED" w14:textId="77777777" w:rsidR="00794554" w:rsidRPr="00794554" w:rsidRDefault="00794554" w:rsidP="007945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Volumes store files. </w:t>
      </w:r>
    </w:p>
    <w:p w14:paraId="14351B1C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Materialized Views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5DBFD0" w14:textId="77777777" w:rsidR="00794554" w:rsidRPr="00794554" w:rsidRDefault="00794554" w:rsidP="007945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store query results. </w:t>
      </w:r>
    </w:p>
    <w:p w14:paraId="2B9462B5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69B92E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hardcode credentials—use Secret Scopes or Azure Key Vault-backed Secret Scopes.</w:t>
      </w:r>
    </w:p>
    <w:p w14:paraId="4960210E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28088BEC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