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D251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5B6F2F9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Databricks SQL Alert is based on which of the following?</w:t>
      </w:r>
    </w:p>
    <w:p w14:paraId="5381763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 Delta Live Tables pipeline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8A1FFD1" w14:textId="77777777" w:rsidR="0031600D" w:rsidRPr="0031600D" w:rsidRDefault="0031600D" w:rsidP="00316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DLT pipelines process data. </w:t>
      </w:r>
    </w:p>
    <w:p w14:paraId="69DFBFDA" w14:textId="77777777" w:rsidR="0031600D" w:rsidRPr="0031600D" w:rsidRDefault="0031600D" w:rsidP="003160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monitor query results. </w:t>
      </w:r>
    </w:p>
    <w:p w14:paraId="47D0009C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 Streaming Table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B44887" w14:textId="77777777" w:rsidR="0031600D" w:rsidRPr="0031600D" w:rsidRDefault="0031600D" w:rsidP="003160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can query Streaming Tables, but they are not built on them. </w:t>
      </w:r>
    </w:p>
    <w:p w14:paraId="4C4F0D1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 saved SQL query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B58E49" w14:textId="77777777" w:rsidR="0031600D" w:rsidRPr="0031600D" w:rsidRDefault="0031600D" w:rsidP="003160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Every SQL Alert starts with a saved query. </w:t>
      </w:r>
    </w:p>
    <w:p w14:paraId="43204E1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49601AA6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SQL</w:t>
      </w:r>
    </w:p>
    <w:p w14:paraId="06EB33C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82E8BE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Query</w:t>
      </w:r>
    </w:p>
    <w:p w14:paraId="7CBAB7C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228F502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Alert</w:t>
      </w:r>
    </w:p>
    <w:p w14:paraId="184C0BB2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869677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 Condition</w:t>
      </w:r>
    </w:p>
    <w:p w14:paraId="3EB2CB65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C31BE00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 Evaluation</w:t>
      </w:r>
    </w:p>
    <w:p w14:paraId="4B52FDCF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 Python notebook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DFD91F" w14:textId="77777777" w:rsidR="0031600D" w:rsidRPr="0031600D" w:rsidRDefault="0031600D" w:rsidP="003160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Alerts operate on saved SQL queries. </w:t>
      </w:r>
    </w:p>
    <w:p w14:paraId="2B995BD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 Unity Catalog Volume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5644DCC" w14:textId="77777777" w:rsidR="0031600D" w:rsidRPr="0031600D" w:rsidRDefault="0031600D" w:rsidP="00316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Volumes store files. </w:t>
      </w:r>
    </w:p>
    <w:p w14:paraId="6409620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70274F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saved SQL query = No SQL Alert.</w:t>
      </w:r>
    </w:p>
    <w:p w14:paraId="144F14EF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0CD8250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