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4E9E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6A5BD7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configuring Example Values in a Genie Space?</w:t>
      </w:r>
    </w:p>
    <w:p w14:paraId="1F6275A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increase SQL Warehouse performance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8E921" w14:textId="77777777" w:rsidR="0060468F" w:rsidRPr="0060468F" w:rsidRDefault="0060468F" w:rsidP="006046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Example values don't make SQL faster. </w:t>
      </w:r>
    </w:p>
    <w:p w14:paraId="4B245FD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improve AI interpretation of user questions by providing representative data values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7CC40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Suppose a column contains</w:t>
      </w:r>
    </w:p>
    <w:p w14:paraId="4679C22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</w:t>
      </w:r>
    </w:p>
    <w:p w14:paraId="4819F1B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</w:t>
      </w:r>
    </w:p>
    <w:p w14:paraId="265ABF04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</w:t>
      </w:r>
    </w:p>
    <w:p w14:paraId="025EC58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AI might not know these mean</w:t>
      </w:r>
    </w:p>
    <w:p w14:paraId="08CBE9E4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Northeast </w:t>
      </w:r>
    </w:p>
    <w:p w14:paraId="11D88542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Southeast </w:t>
      </w:r>
    </w:p>
    <w:p w14:paraId="3A7CECA4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Midwest </w:t>
      </w:r>
    </w:p>
    <w:p w14:paraId="658F189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 Values teach Genie.</w:t>
      </w:r>
    </w:p>
    <w:p w14:paraId="3DAF6C9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Likewise,</w:t>
      </w:r>
    </w:p>
    <w:p w14:paraId="0DE6A45F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643C821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875D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5CACA04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</w:p>
    <w:p w14:paraId="658CA27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</w:p>
    <w:p w14:paraId="5F41E16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 Values explain:</w:t>
      </w:r>
    </w:p>
    <w:p w14:paraId="7D7150BB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Active </w:t>
      </w:r>
    </w:p>
    <w:p w14:paraId="7F332318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Pending </w:t>
      </w:r>
    </w:p>
    <w:p w14:paraId="67D65803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</w:p>
    <w:p w14:paraId="24FB548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improves natural-language understanding.</w:t>
      </w:r>
    </w:p>
    <w:p w14:paraId="58E6153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automatically create dashboard filters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C96B01" w14:textId="77777777" w:rsidR="0060468F" w:rsidRPr="0060468F" w:rsidRDefault="0060468F" w:rsidP="0060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Filters are separate dashboard features. </w:t>
      </w:r>
    </w:p>
    <w:p w14:paraId="031AAE6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dataset descriptions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A253C1" w14:textId="77777777" w:rsidR="0060468F" w:rsidRPr="0060468F" w:rsidRDefault="0060468F" w:rsidP="00604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Dataset descriptions and example values complement each other. </w:t>
      </w:r>
    </w:p>
    <w:p w14:paraId="3B73E9E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generate Materialized Views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E05A9E" w14:textId="77777777" w:rsidR="0060468F" w:rsidRPr="0060468F" w:rsidRDefault="0060468F" w:rsidP="0060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create Materialized Views. </w:t>
      </w:r>
    </w:p>
    <w:p w14:paraId="02013F3C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4E3A07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Values teach the AI what real business data looks like.</w:t>
      </w:r>
    </w:p>
    <w:p w14:paraId="2B909E06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203AC8D3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