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1B7E7" w14:textId="77777777" w:rsidR="00EB6CBF" w:rsidRPr="00EB6CBF" w:rsidRDefault="00EB6CBF" w:rsidP="00EB6C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C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Row-Level Filters (Row-Level Security) in Unity Catalog</w:t>
      </w:r>
    </w:p>
    <w:p w14:paraId="6778C952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This lesson explains how </w:t>
      </w:r>
      <w:r w:rsidRPr="00EB6C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Row-Level Filters</w:t>
      </w: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 (also called </w:t>
      </w:r>
      <w:r w:rsidRPr="00EB6C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Row-Level Security</w:t>
      </w: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) in Unity Catalog allow different users to see different rows from the </w:t>
      </w:r>
      <w:r w:rsidRPr="00EB6C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table</w:t>
      </w: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 based on security rules. Instead of creating multiple tables or manually filtering data in every query, Unity Catalog automatically applies a Boolean function to each row, ensuring users only see the data they are authorized to access. </w:t>
      </w:r>
    </w:p>
    <w:p w14:paraId="1FD035AB" w14:textId="77777777" w:rsidR="00EB6CBF" w:rsidRPr="00EB6CBF" w:rsidRDefault="00EB6CBF" w:rsidP="00EB6C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pict w14:anchorId="5B48D6F0">
          <v:rect id="_x0000_i1025" style="width:0;height:1.5pt" o:hralign="center" o:hrstd="t" o:hr="t" fillcolor="#a0a0a0" stroked="f"/>
        </w:pict>
      </w:r>
    </w:p>
    <w:p w14:paraId="11A7A3A9" w14:textId="77777777" w:rsidR="00EB6CBF" w:rsidRPr="00EB6CBF" w:rsidRDefault="00EB6CBF" w:rsidP="00EB6C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C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What is Row-Level Security?</w:t>
      </w:r>
    </w:p>
    <w:p w14:paraId="673E4942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Row-Level Security (RLS) restricts </w:t>
      </w:r>
      <w:r w:rsidRPr="00EB6C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rows</w:t>
      </w: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 a user can view within a table.</w:t>
      </w:r>
    </w:p>
    <w:p w14:paraId="5B8D5206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>Instead of hiding an entire table, it hides only specific records.</w:t>
      </w:r>
    </w:p>
    <w:p w14:paraId="5790A358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2D747C6" w14:textId="77777777" w:rsidR="00EB6CBF" w:rsidRPr="00EB6CBF" w:rsidRDefault="00EB6CBF" w:rsidP="00EB6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Table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 A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↓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Only Building rows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 B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↓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Only Household rows</w:t>
      </w:r>
    </w:p>
    <w:p w14:paraId="77E96AD7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Every user queries the same table but receives different results based on security rules. </w:t>
      </w:r>
    </w:p>
    <w:p w14:paraId="50B4BA3B" w14:textId="77777777" w:rsidR="00EB6CBF" w:rsidRPr="00EB6CBF" w:rsidRDefault="00EB6CBF" w:rsidP="00EB6C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pict w14:anchorId="146A939A">
          <v:rect id="_x0000_i1026" style="width:0;height:1.5pt" o:hralign="center" o:hrstd="t" o:hr="t" fillcolor="#a0a0a0" stroked="f"/>
        </w:pict>
      </w:r>
    </w:p>
    <w:p w14:paraId="40595AA7" w14:textId="77777777" w:rsidR="00EB6CBF" w:rsidRPr="00EB6CBF" w:rsidRDefault="00EB6CBF" w:rsidP="00EB6C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C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Why Use Row-Level Filters?</w:t>
      </w:r>
    </w:p>
    <w:p w14:paraId="3EF77DC1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>Many organizations need to protect sensitive information.</w:t>
      </w:r>
    </w:p>
    <w:p w14:paraId="37A01AB9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142DFB3C" w14:textId="77777777" w:rsidR="00EB6CBF" w:rsidRPr="00EB6CBF" w:rsidRDefault="00EB6CBF" w:rsidP="00EB6C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Employee salaries </w:t>
      </w:r>
    </w:p>
    <w:p w14:paraId="430BDFF9" w14:textId="77777777" w:rsidR="00EB6CBF" w:rsidRPr="00EB6CBF" w:rsidRDefault="00EB6CBF" w:rsidP="00EB6C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Customer regions </w:t>
      </w:r>
    </w:p>
    <w:p w14:paraId="399C2F9F" w14:textId="77777777" w:rsidR="00EB6CBF" w:rsidRPr="00EB6CBF" w:rsidRDefault="00EB6CBF" w:rsidP="00EB6C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Market segments </w:t>
      </w:r>
    </w:p>
    <w:p w14:paraId="37DBAA46" w14:textId="77777777" w:rsidR="00EB6CBF" w:rsidRPr="00EB6CBF" w:rsidRDefault="00EB6CBF" w:rsidP="00EB6C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Sales territories </w:t>
      </w:r>
    </w:p>
    <w:p w14:paraId="01200C29" w14:textId="77777777" w:rsidR="00EB6CBF" w:rsidRPr="00EB6CBF" w:rsidRDefault="00EB6CBF" w:rsidP="00EB6C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Departments </w:t>
      </w:r>
    </w:p>
    <w:p w14:paraId="457F345F" w14:textId="77777777" w:rsidR="00EB6CBF" w:rsidRPr="00EB6CBF" w:rsidRDefault="00EB6CBF" w:rsidP="00EB6C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Country-specific data </w:t>
      </w:r>
    </w:p>
    <w:p w14:paraId="3C08F22F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Instead of maintaining multiple copies of the same table, Row-Level Filters dynamically restrict access. </w:t>
      </w:r>
    </w:p>
    <w:p w14:paraId="3E3FD9EE" w14:textId="77777777" w:rsidR="00EB6CBF" w:rsidRPr="00EB6CBF" w:rsidRDefault="00EB6CBF" w:rsidP="00EB6C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pict w14:anchorId="57AD2953">
          <v:rect id="_x0000_i1027" style="width:0;height:1.5pt" o:hralign="center" o:hrstd="t" o:hr="t" fillcolor="#a0a0a0" stroked="f"/>
        </w:pict>
      </w:r>
    </w:p>
    <w:p w14:paraId="329845AB" w14:textId="77777777" w:rsidR="00EB6CBF" w:rsidRPr="00EB6CBF" w:rsidRDefault="00EB6CBF" w:rsidP="00EB6C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C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Example Scenario</w:t>
      </w:r>
    </w:p>
    <w:p w14:paraId="16B59288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The lesson uses the </w:t>
      </w:r>
      <w:r w:rsidRPr="00EB6C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customer_raw</w:t>
      </w: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 table.</w:t>
      </w:r>
    </w:p>
    <w:p w14:paraId="4EC323FA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>Without filtering:</w:t>
      </w:r>
    </w:p>
    <w:p w14:paraId="2F480CFB" w14:textId="77777777" w:rsidR="00EB6CBF" w:rsidRPr="00EB6CBF" w:rsidRDefault="00EB6CBF" w:rsidP="00EB6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Raw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Building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Household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Machinery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Furniture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Automobile</w:t>
      </w:r>
    </w:p>
    <w:p w14:paraId="7A26C6E2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>Everyone sees every market segment.</w:t>
      </w:r>
    </w:p>
    <w:p w14:paraId="3CA8B3CE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>Desired behavior:</w:t>
      </w:r>
    </w:p>
    <w:p w14:paraId="2F06A84C" w14:textId="77777777" w:rsidR="00EB6CBF" w:rsidRPr="00EB6CBF" w:rsidRDefault="00EB6CBF" w:rsidP="00EB6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East Data User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↓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Building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Engineer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↓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Household</w:t>
      </w:r>
    </w:p>
    <w:p w14:paraId="2D7349DF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This is achieved through a row filter. </w:t>
      </w:r>
    </w:p>
    <w:p w14:paraId="3AE5B6D2" w14:textId="77777777" w:rsidR="00EB6CBF" w:rsidRPr="00EB6CBF" w:rsidRDefault="00EB6CBF" w:rsidP="00EB6C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pict w14:anchorId="29173FB4">
          <v:rect id="_x0000_i1028" style="width:0;height:1.5pt" o:hralign="center" o:hrstd="t" o:hr="t" fillcolor="#a0a0a0" stroked="f"/>
        </w:pict>
      </w:r>
    </w:p>
    <w:p w14:paraId="19A362B8" w14:textId="77777777" w:rsidR="00EB6CBF" w:rsidRPr="00EB6CBF" w:rsidRDefault="00EB6CBF" w:rsidP="00EB6C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C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Shared Compute Permissions</w:t>
      </w:r>
    </w:p>
    <w:p w14:paraId="2C0EEAD0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>Before multiple users can test Row-Level Security, they must share the same compute.</w:t>
      </w:r>
    </w:p>
    <w:p w14:paraId="5352E95B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>Cluster permission 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4208"/>
      </w:tblGrid>
      <w:tr w:rsidR="00EB6CBF" w:rsidRPr="00EB6CBF" w14:paraId="17F037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F1FF3" w14:textId="77777777" w:rsidR="00EB6CBF" w:rsidRPr="00EB6CBF" w:rsidRDefault="00EB6CBF" w:rsidP="00EB6C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6C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Permission</w:t>
            </w:r>
          </w:p>
        </w:tc>
        <w:tc>
          <w:tcPr>
            <w:tcW w:w="0" w:type="auto"/>
            <w:vAlign w:val="center"/>
            <w:hideMark/>
          </w:tcPr>
          <w:p w14:paraId="5B098996" w14:textId="77777777" w:rsidR="00EB6CBF" w:rsidRPr="00EB6CBF" w:rsidRDefault="00EB6CBF" w:rsidP="00EB6C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6C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Capability</w:t>
            </w:r>
          </w:p>
        </w:tc>
      </w:tr>
      <w:tr w:rsidR="00EB6CBF" w:rsidRPr="00EB6CBF" w14:paraId="65F47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66FD1" w14:textId="77777777" w:rsidR="00EB6CBF" w:rsidRPr="00EB6CBF" w:rsidRDefault="00EB6CBF" w:rsidP="00EB6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6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Manage</w:t>
            </w:r>
          </w:p>
        </w:tc>
        <w:tc>
          <w:tcPr>
            <w:tcW w:w="0" w:type="auto"/>
            <w:vAlign w:val="center"/>
            <w:hideMark/>
          </w:tcPr>
          <w:p w14:paraId="417CA5E1" w14:textId="77777777" w:rsidR="00EB6CBF" w:rsidRPr="00EB6CBF" w:rsidRDefault="00EB6CBF" w:rsidP="00EB6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6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cluster management and configuration</w:t>
            </w:r>
          </w:p>
        </w:tc>
      </w:tr>
      <w:tr w:rsidR="00EB6CBF" w:rsidRPr="00EB6CBF" w14:paraId="4FBC1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D938F" w14:textId="77777777" w:rsidR="00EB6CBF" w:rsidRPr="00EB6CBF" w:rsidRDefault="00EB6CBF" w:rsidP="00EB6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6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Restart</w:t>
            </w:r>
          </w:p>
        </w:tc>
        <w:tc>
          <w:tcPr>
            <w:tcW w:w="0" w:type="auto"/>
            <w:vAlign w:val="center"/>
            <w:hideMark/>
          </w:tcPr>
          <w:p w14:paraId="3412C92A" w14:textId="77777777" w:rsidR="00EB6CBF" w:rsidRPr="00EB6CBF" w:rsidRDefault="00EB6CBF" w:rsidP="00EB6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6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 and stop the cluster</w:t>
            </w:r>
          </w:p>
        </w:tc>
      </w:tr>
      <w:tr w:rsidR="00EB6CBF" w:rsidRPr="00EB6CBF" w14:paraId="769CB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564DB" w14:textId="77777777" w:rsidR="00EB6CBF" w:rsidRPr="00EB6CBF" w:rsidRDefault="00EB6CBF" w:rsidP="00EB6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6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Can Attach To</w:t>
            </w:r>
          </w:p>
        </w:tc>
        <w:tc>
          <w:tcPr>
            <w:tcW w:w="0" w:type="auto"/>
            <w:vAlign w:val="center"/>
            <w:hideMark/>
          </w:tcPr>
          <w:p w14:paraId="72CB26CF" w14:textId="77777777" w:rsidR="00EB6CBF" w:rsidRPr="00EB6CBF" w:rsidRDefault="00EB6CBF" w:rsidP="00EB6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6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the cluster only</w:t>
            </w:r>
          </w:p>
        </w:tc>
      </w:tr>
    </w:tbl>
    <w:p w14:paraId="758FD464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The lesson grants the Data Engineer group </w:t>
      </w:r>
      <w:r w:rsidRPr="00EB6C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 Attach To</w:t>
      </w: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, allowing them to run notebooks without modifying or restarting the cluster. </w:t>
      </w:r>
    </w:p>
    <w:p w14:paraId="29D3FD16" w14:textId="77777777" w:rsidR="00EB6CBF" w:rsidRPr="00EB6CBF" w:rsidRDefault="00EB6CBF" w:rsidP="00EB6C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pict w14:anchorId="7BF39B1A">
          <v:rect id="_x0000_i1029" style="width:0;height:1.5pt" o:hralign="center" o:hrstd="t" o:hr="t" fillcolor="#a0a0a0" stroked="f"/>
        </w:pict>
      </w:r>
    </w:p>
    <w:p w14:paraId="44A0F91A" w14:textId="77777777" w:rsidR="00EB6CBF" w:rsidRPr="00EB6CBF" w:rsidRDefault="00EB6CBF" w:rsidP="00EB6C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C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Metadata-Driven Security</w:t>
      </w:r>
    </w:p>
    <w:p w14:paraId="6E81388D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>Instead of hardcoding rules, the lesson creates a metadata table.</w:t>
      </w:r>
    </w:p>
    <w:p w14:paraId="6E637ED1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A051308" w14:textId="77777777" w:rsidR="00EB6CBF" w:rsidRPr="00EB6CBF" w:rsidRDefault="00EB6CBF" w:rsidP="00EB6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Allowed_Market_Segment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 Email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Market Segment</w:t>
      </w:r>
    </w:p>
    <w:p w14:paraId="2FB80488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>Sample data:</w:t>
      </w:r>
    </w:p>
    <w:p w14:paraId="41929B2A" w14:textId="77777777" w:rsidR="00EB6CBF" w:rsidRPr="00EB6CBF" w:rsidRDefault="00EB6CBF" w:rsidP="00EB6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eastdata@company.com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Building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dataengineer@company.com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Household</w:t>
      </w:r>
    </w:p>
    <w:p w14:paraId="30577838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This table becomes the central source for authorization rules. </w:t>
      </w:r>
    </w:p>
    <w:p w14:paraId="26ABCDA5" w14:textId="77777777" w:rsidR="00EB6CBF" w:rsidRPr="00EB6CBF" w:rsidRDefault="00EB6CBF" w:rsidP="00EB6C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pict w14:anchorId="4B9235EC">
          <v:rect id="_x0000_i1030" style="width:0;height:1.5pt" o:hralign="center" o:hrstd="t" o:hr="t" fillcolor="#a0a0a0" stroked="f"/>
        </w:pict>
      </w:r>
    </w:p>
    <w:p w14:paraId="27FCE97E" w14:textId="77777777" w:rsidR="00EB6CBF" w:rsidRPr="00EB6CBF" w:rsidRDefault="00EB6CBF" w:rsidP="00EB6C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C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Using CURRENT_USER()</w:t>
      </w:r>
    </w:p>
    <w:p w14:paraId="2C96433E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>Databricks provides the built-in function:</w:t>
      </w:r>
    </w:p>
    <w:p w14:paraId="1B9E6B68" w14:textId="77777777" w:rsidR="00EB6CBF" w:rsidRPr="00EB6CBF" w:rsidRDefault="00EB6CBF" w:rsidP="00EB6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CURRENT_USER()</w:t>
      </w:r>
    </w:p>
    <w:p w14:paraId="278B2C01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>It returns the email address of the person executing the query.</w:t>
      </w:r>
    </w:p>
    <w:p w14:paraId="2123F72F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BCE9139" w14:textId="77777777" w:rsidR="00EB6CBF" w:rsidRPr="00EB6CBF" w:rsidRDefault="00EB6CBF" w:rsidP="00EB6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 User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eastdata@company.com</w:t>
      </w:r>
    </w:p>
    <w:p w14:paraId="3EA63F07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or</w:t>
      </w:r>
    </w:p>
    <w:p w14:paraId="0ACCCB2F" w14:textId="77777777" w:rsidR="00EB6CBF" w:rsidRPr="00EB6CBF" w:rsidRDefault="00EB6CBF" w:rsidP="00EB6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 User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dataengineer@company.com</w:t>
      </w:r>
    </w:p>
    <w:p w14:paraId="6D9B832B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The row filter uses this value to determine which rows the user may access. </w:t>
      </w:r>
    </w:p>
    <w:p w14:paraId="0203F233" w14:textId="77777777" w:rsidR="00EB6CBF" w:rsidRPr="00EB6CBF" w:rsidRDefault="00EB6CBF" w:rsidP="00EB6C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pict w14:anchorId="432B73C7">
          <v:rect id="_x0000_i1031" style="width:0;height:1.5pt" o:hralign="center" o:hrstd="t" o:hr="t" fillcolor="#a0a0a0" stroked="f"/>
        </w:pict>
      </w:r>
    </w:p>
    <w:p w14:paraId="6C6F3F74" w14:textId="77777777" w:rsidR="00EB6CBF" w:rsidRPr="00EB6CBF" w:rsidRDefault="00EB6CBF" w:rsidP="00EB6C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C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Security Logic</w:t>
      </w:r>
    </w:p>
    <w:p w14:paraId="02E23670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>The lesson first creates a SQL query that checks whether the current user is authorized for a market segment.</w:t>
      </w:r>
    </w:p>
    <w:p w14:paraId="3B4F2374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>Logic:</w:t>
      </w:r>
    </w:p>
    <w:p w14:paraId="660FFEE5" w14:textId="77777777" w:rsidR="00EB6CBF" w:rsidRPr="00EB6CBF" w:rsidRDefault="00EB6CBF" w:rsidP="00EB6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 User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Metadata Table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Allowed?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True / False</w:t>
      </w:r>
    </w:p>
    <w:p w14:paraId="0EB27B4D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If a matching row exists, access is granted. Otherwise, access is denied. </w:t>
      </w:r>
    </w:p>
    <w:p w14:paraId="7030DFDC" w14:textId="77777777" w:rsidR="00EB6CBF" w:rsidRPr="00EB6CBF" w:rsidRDefault="00EB6CBF" w:rsidP="00EB6C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pict w14:anchorId="75057959">
          <v:rect id="_x0000_i1032" style="width:0;height:1.5pt" o:hralign="center" o:hrstd="t" o:hr="t" fillcolor="#a0a0a0" stroked="f"/>
        </w:pict>
      </w:r>
    </w:p>
    <w:p w14:paraId="1E08DF2E" w14:textId="77777777" w:rsidR="00EB6CBF" w:rsidRPr="00EB6CBF" w:rsidRDefault="00EB6CBF" w:rsidP="00EB6C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C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EXISTS Returns a Boolean</w:t>
      </w:r>
    </w:p>
    <w:p w14:paraId="55669CAF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The security function uses the SQL 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EXISTS</w:t>
      </w: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 operator.</w:t>
      </w:r>
    </w:p>
    <w:p w14:paraId="5C95CF85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>Behavior:</w:t>
      </w:r>
    </w:p>
    <w:p w14:paraId="7A471B5F" w14:textId="77777777" w:rsidR="00EB6CBF" w:rsidRPr="00EB6CBF" w:rsidRDefault="00EB6CBF" w:rsidP="00EB6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 Found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TRUE</w:t>
      </w:r>
    </w:p>
    <w:p w14:paraId="14F20799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match:</w:t>
      </w:r>
    </w:p>
    <w:p w14:paraId="241A2444" w14:textId="77777777" w:rsidR="00EB6CBF" w:rsidRPr="00EB6CBF" w:rsidRDefault="00EB6CBF" w:rsidP="00EB6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Match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FALSE</w:t>
      </w:r>
    </w:p>
    <w:p w14:paraId="19EE1A93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This Boolean result is ideal because row filters require a function that returns </w:t>
      </w:r>
      <w:r w:rsidRPr="00EB6C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TRUE</w:t>
      </w: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EB6C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</w:t>
      </w: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E7E3305" w14:textId="77777777" w:rsidR="00EB6CBF" w:rsidRPr="00EB6CBF" w:rsidRDefault="00EB6CBF" w:rsidP="00EB6C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pict w14:anchorId="6E0D4649">
          <v:rect id="_x0000_i1033" style="width:0;height:1.5pt" o:hralign="center" o:hrstd="t" o:hr="t" fillcolor="#a0a0a0" stroked="f"/>
        </w:pict>
      </w:r>
    </w:p>
    <w:p w14:paraId="2A783ACF" w14:textId="77777777" w:rsidR="00EB6CBF" w:rsidRPr="00EB6CBF" w:rsidRDefault="00EB6CBF" w:rsidP="00EB6C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C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Creating the Row Filter Function</w:t>
      </w:r>
    </w:p>
    <w:p w14:paraId="6174D191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>The lesson creates a Unity Catalog function.</w:t>
      </w:r>
    </w:p>
    <w:p w14:paraId="5998949F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>Characteristics:</w:t>
      </w:r>
    </w:p>
    <w:p w14:paraId="4D8A75A5" w14:textId="77777777" w:rsidR="00EB6CBF" w:rsidRPr="00EB6CBF" w:rsidRDefault="00EB6CBF" w:rsidP="00EB6C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Input: Market Segment </w:t>
      </w:r>
    </w:p>
    <w:p w14:paraId="53D02BA2" w14:textId="77777777" w:rsidR="00EB6CBF" w:rsidRPr="00EB6CBF" w:rsidRDefault="00EB6CBF" w:rsidP="00EB6C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Output: Boolean </w:t>
      </w:r>
    </w:p>
    <w:p w14:paraId="7426C6E1" w14:textId="77777777" w:rsidR="00EB6CBF" w:rsidRPr="00EB6CBF" w:rsidRDefault="00EB6CBF" w:rsidP="00EB6C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Language: SQL </w:t>
      </w:r>
    </w:p>
    <w:p w14:paraId="0EA8AE90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>Workflow:</w:t>
      </w:r>
    </w:p>
    <w:p w14:paraId="783D717F" w14:textId="77777777" w:rsidR="00EB6CBF" w:rsidRPr="00EB6CBF" w:rsidRDefault="00EB6CBF" w:rsidP="00EB6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 Segment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Function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TRUE or FALSE</w:t>
      </w:r>
    </w:p>
    <w:p w14:paraId="68381543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The function consults the metadata table and verifies whether the current user is authorized for the supplied market segment. </w:t>
      </w:r>
    </w:p>
    <w:p w14:paraId="4A949C8E" w14:textId="77777777" w:rsidR="00EB6CBF" w:rsidRPr="00EB6CBF" w:rsidRDefault="00EB6CBF" w:rsidP="00EB6C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pict w14:anchorId="0E4E6193">
          <v:rect id="_x0000_i1034" style="width:0;height:1.5pt" o:hralign="center" o:hrstd="t" o:hr="t" fillcolor="#a0a0a0" stroked="f"/>
        </w:pict>
      </w:r>
    </w:p>
    <w:p w14:paraId="4246DF09" w14:textId="77777777" w:rsidR="00EB6CBF" w:rsidRPr="00EB6CBF" w:rsidRDefault="00EB6CBF" w:rsidP="00EB6C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C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Testing the Function</w:t>
      </w:r>
    </w:p>
    <w:p w14:paraId="33E721E1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50B84C3" w14:textId="77777777" w:rsidR="00EB6CBF" w:rsidRPr="00EB6CBF" w:rsidRDefault="00EB6CBF" w:rsidP="00EB6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Building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↓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TRUE</w:t>
      </w:r>
    </w:p>
    <w:p w14:paraId="65F10661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>because the user is authorized.</w:t>
      </w:r>
    </w:p>
    <w:p w14:paraId="6A8E9366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>Another example:</w:t>
      </w:r>
    </w:p>
    <w:p w14:paraId="7AB999ED" w14:textId="77777777" w:rsidR="00EB6CBF" w:rsidRPr="00EB6CBF" w:rsidRDefault="00EB6CBF" w:rsidP="00EB6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Household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FALSE</w:t>
      </w:r>
    </w:p>
    <w:p w14:paraId="3D530C30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>because the current user is not authorized.</w:t>
      </w:r>
    </w:p>
    <w:p w14:paraId="36076747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This verifies the security logic before applying it to the table. </w:t>
      </w:r>
    </w:p>
    <w:p w14:paraId="5511E077" w14:textId="77777777" w:rsidR="00EB6CBF" w:rsidRPr="00EB6CBF" w:rsidRDefault="00EB6CBF" w:rsidP="00EB6C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pict w14:anchorId="7001EC09">
          <v:rect id="_x0000_i1035" style="width:0;height:1.5pt" o:hralign="center" o:hrstd="t" o:hr="t" fillcolor="#a0a0a0" stroked="f"/>
        </w:pict>
      </w:r>
    </w:p>
    <w:p w14:paraId="29DD0E9F" w14:textId="77777777" w:rsidR="00EB6CBF" w:rsidRPr="00EB6CBF" w:rsidRDefault="00EB6CBF" w:rsidP="00EB6C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C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Dynamic Query Filtering</w:t>
      </w:r>
    </w:p>
    <w:p w14:paraId="2086B7FD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The Boolean function can be used directly in a 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</w:t>
      </w: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 clause.</w:t>
      </w:r>
    </w:p>
    <w:p w14:paraId="6B4D30A9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>Workflow:</w:t>
      </w:r>
    </w:p>
    <w:p w14:paraId="0B50B5BD" w14:textId="77777777" w:rsidR="00EB6CBF" w:rsidRPr="00EB6CBF" w:rsidRDefault="00EB6CBF" w:rsidP="00EB6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Row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Market Segment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Boolean Function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TRUE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 Returned</w:t>
      </w:r>
    </w:p>
    <w:p w14:paraId="3258CE55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13F04EF9" w14:textId="77777777" w:rsidR="00EB6CBF" w:rsidRPr="00EB6CBF" w:rsidRDefault="00EB6CBF" w:rsidP="00EB6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FALSE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 Hidden</w:t>
      </w:r>
    </w:p>
    <w:p w14:paraId="051273DD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The filter is evaluated for every row in the table. </w:t>
      </w:r>
    </w:p>
    <w:p w14:paraId="2FF38AC0" w14:textId="77777777" w:rsidR="00EB6CBF" w:rsidRPr="00EB6CBF" w:rsidRDefault="00EB6CBF" w:rsidP="00EB6C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pict w14:anchorId="14C918D9">
          <v:rect id="_x0000_i1036" style="width:0;height:1.5pt" o:hralign="center" o:hrstd="t" o:hr="t" fillcolor="#a0a0a0" stroked="f"/>
        </w:pict>
      </w:r>
    </w:p>
    <w:p w14:paraId="2D1EBAB2" w14:textId="77777777" w:rsidR="00EB6CBF" w:rsidRPr="00EB6CBF" w:rsidRDefault="00EB6CBF" w:rsidP="00EB6C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C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Dynamic Views</w:t>
      </w:r>
    </w:p>
    <w:p w14:paraId="0EED1B6E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Instead of modifying the table, the lesson first creates a </w:t>
      </w:r>
      <w:r w:rsidRPr="00EB6C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view</w:t>
      </w:r>
      <w:r w:rsidRPr="00EB6C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41F97E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>Flow:</w:t>
      </w:r>
    </w:p>
    <w:p w14:paraId="330D28E5" w14:textId="77777777" w:rsidR="00EB6CBF" w:rsidRPr="00EB6CBF" w:rsidRDefault="00EB6CBF" w:rsidP="00EB6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Boolean Function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Filtered View</w:t>
      </w:r>
    </w:p>
    <w:p w14:paraId="1AE6B608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Users querying the view automatically see only the rows they are permitted to access. </w:t>
      </w:r>
    </w:p>
    <w:p w14:paraId="1FE20668" w14:textId="77777777" w:rsidR="00EB6CBF" w:rsidRPr="00EB6CBF" w:rsidRDefault="00EB6CBF" w:rsidP="00EB6C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pict w14:anchorId="01CAEED0">
          <v:rect id="_x0000_i1037" style="width:0;height:1.5pt" o:hralign="center" o:hrstd="t" o:hr="t" fillcolor="#a0a0a0" stroked="f"/>
        </w:pict>
      </w:r>
    </w:p>
    <w:p w14:paraId="3D1C91C8" w14:textId="77777777" w:rsidR="00EB6CBF" w:rsidRPr="00EB6CBF" w:rsidRDefault="00EB6CBF" w:rsidP="00EB6C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C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Updating Security Without Changing Code</w:t>
      </w:r>
    </w:p>
    <w:p w14:paraId="0C1182DF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>Because authorization is stored in the metadata table, security changes require only updating metadata.</w:t>
      </w:r>
    </w:p>
    <w:p w14:paraId="16D656FE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7D407AB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>Original permissions:</w:t>
      </w:r>
    </w:p>
    <w:p w14:paraId="5C370A34" w14:textId="77777777" w:rsidR="00EB6CBF" w:rsidRPr="00EB6CBF" w:rsidRDefault="00EB6CBF" w:rsidP="00EB6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East Data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Building</w:t>
      </w:r>
    </w:p>
    <w:p w14:paraId="468F59FC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>After inserting another row:</w:t>
      </w:r>
    </w:p>
    <w:p w14:paraId="047C045F" w14:textId="77777777" w:rsidR="00EB6CBF" w:rsidRPr="00EB6CBF" w:rsidRDefault="00EB6CBF" w:rsidP="00EB6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East Data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Building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Machinery</w:t>
      </w:r>
    </w:p>
    <w:p w14:paraId="24C0729A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The same view now returns both market segments without modifying the SQL logic or the function. </w:t>
      </w:r>
    </w:p>
    <w:p w14:paraId="05F9395E" w14:textId="77777777" w:rsidR="00EB6CBF" w:rsidRPr="00EB6CBF" w:rsidRDefault="00EB6CBF" w:rsidP="00EB6C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pict w14:anchorId="61385AF5">
          <v:rect id="_x0000_i1038" style="width:0;height:1.5pt" o:hralign="center" o:hrstd="t" o:hr="t" fillcolor="#a0a0a0" stroked="f"/>
        </w:pict>
      </w:r>
    </w:p>
    <w:p w14:paraId="451A8033" w14:textId="77777777" w:rsidR="00EB6CBF" w:rsidRPr="00EB6CBF" w:rsidRDefault="00EB6CBF" w:rsidP="00EB6C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C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Applying a Row Filter to a Table</w:t>
      </w:r>
    </w:p>
    <w:p w14:paraId="24B4EF15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>After validating the logic, the function is attached directly to the table.</w:t>
      </w:r>
    </w:p>
    <w:p w14:paraId="4C44C834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>Conceptually:</w:t>
      </w:r>
    </w:p>
    <w:p w14:paraId="05C148FD" w14:textId="77777777" w:rsidR="00EB6CBF" w:rsidRPr="00EB6CBF" w:rsidRDefault="00EB6CBF" w:rsidP="00EB6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Raw Table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 Filter Function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Automatic Security</w:t>
      </w:r>
    </w:p>
    <w:p w14:paraId="6319BA12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Once applied, every query against the table automatically enforces the filter. </w:t>
      </w:r>
    </w:p>
    <w:p w14:paraId="6D042C2A" w14:textId="77777777" w:rsidR="00EB6CBF" w:rsidRPr="00EB6CBF" w:rsidRDefault="00EB6CBF" w:rsidP="00EB6C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pict w14:anchorId="4A064817">
          <v:rect id="_x0000_i1039" style="width:0;height:1.5pt" o:hralign="center" o:hrstd="t" o:hr="t" fillcolor="#a0a0a0" stroked="f"/>
        </w:pict>
      </w:r>
    </w:p>
    <w:p w14:paraId="541F291D" w14:textId="77777777" w:rsidR="00EB6CBF" w:rsidRPr="00EB6CBF" w:rsidRDefault="00EB6CBF" w:rsidP="00EB6C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C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Automatic Enforcement</w:t>
      </w:r>
    </w:p>
    <w:p w14:paraId="4A792011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Users no longer need to remember to add 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</w:t>
      </w: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 clauses.</w:t>
      </w:r>
    </w:p>
    <w:p w14:paraId="23D0008C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>Instead:</w:t>
      </w:r>
    </w:p>
    <w:p w14:paraId="7DB1C290" w14:textId="77777777" w:rsidR="00EB6CBF" w:rsidRPr="00EB6CBF" w:rsidRDefault="00EB6CBF" w:rsidP="00EB6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Unity Catalog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 Filter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↓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Filtered Results</w:t>
      </w:r>
    </w:p>
    <w:p w14:paraId="278207FF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The filtering occurs transparently for every query. </w:t>
      </w:r>
    </w:p>
    <w:p w14:paraId="42799AE0" w14:textId="77777777" w:rsidR="00EB6CBF" w:rsidRPr="00EB6CBF" w:rsidRDefault="00EB6CBF" w:rsidP="00EB6C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pict w14:anchorId="6E087817">
          <v:rect id="_x0000_i1040" style="width:0;height:1.5pt" o:hralign="center" o:hrstd="t" o:hr="t" fillcolor="#a0a0a0" stroked="f"/>
        </w:pict>
      </w:r>
    </w:p>
    <w:p w14:paraId="4E376A07" w14:textId="77777777" w:rsidR="00EB6CBF" w:rsidRPr="00EB6CBF" w:rsidRDefault="00EB6CBF" w:rsidP="00EB6C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C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User-Specific Results</w:t>
      </w:r>
    </w:p>
    <w:p w14:paraId="3EEB628A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>After applying the row filter:</w:t>
      </w:r>
    </w:p>
    <w:p w14:paraId="6730135C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East Data User</w:t>
      </w: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 sees:</w:t>
      </w:r>
    </w:p>
    <w:p w14:paraId="3A639859" w14:textId="77777777" w:rsidR="00EB6CBF" w:rsidRPr="00EB6CBF" w:rsidRDefault="00EB6CBF" w:rsidP="00EB6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Building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Machinery</w:t>
      </w:r>
    </w:p>
    <w:p w14:paraId="19D865B3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Engineer</w:t>
      </w: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 sees:</w:t>
      </w:r>
    </w:p>
    <w:p w14:paraId="1DC255ED" w14:textId="77777777" w:rsidR="00EB6CBF" w:rsidRPr="00EB6CBF" w:rsidRDefault="00EB6CBF" w:rsidP="00EB6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Household</w:t>
      </w:r>
    </w:p>
    <w:p w14:paraId="43672D07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Both users query the same table, but Unity Catalog automatically returns different rows based on the current user. </w:t>
      </w:r>
    </w:p>
    <w:p w14:paraId="68374DC4" w14:textId="77777777" w:rsidR="00EB6CBF" w:rsidRPr="00EB6CBF" w:rsidRDefault="00EB6CBF" w:rsidP="00EB6C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pict w14:anchorId="55F3ED1C">
          <v:rect id="_x0000_i1041" style="width:0;height:1.5pt" o:hralign="center" o:hrstd="t" o:hr="t" fillcolor="#a0a0a0" stroked="f"/>
        </w:pict>
      </w:r>
    </w:p>
    <w:p w14:paraId="2CAF4B72" w14:textId="77777777" w:rsidR="00EB6CBF" w:rsidRPr="00EB6CBF" w:rsidRDefault="00EB6CBF" w:rsidP="00EB6C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C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Allow List vs Deny List</w:t>
      </w:r>
    </w:p>
    <w:p w14:paraId="5BEE15D3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The lesson demonstrates an </w:t>
      </w:r>
      <w:r w:rsidRPr="00EB6C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allow list</w:t>
      </w:r>
      <w:r w:rsidRPr="00EB6C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C82F72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>Current logic:</w:t>
      </w:r>
    </w:p>
    <w:p w14:paraId="35D1028E" w14:textId="77777777" w:rsidR="00EB6CBF" w:rsidRPr="00EB6CBF" w:rsidRDefault="00EB6CBF" w:rsidP="00EB6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EXISTS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Only listed values are visible</w:t>
      </w:r>
    </w:p>
    <w:p w14:paraId="2E5BC8C5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>Alternative approach:</w:t>
      </w:r>
    </w:p>
    <w:p w14:paraId="1231F67A" w14:textId="77777777" w:rsidR="00EB6CBF" w:rsidRPr="00EB6CBF" w:rsidRDefault="00EB6CBF" w:rsidP="00EB6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 EXISTS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Listed values are hidden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Everything else remains visible</w:t>
      </w:r>
    </w:p>
    <w:p w14:paraId="21C94FAF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provides flexibility depending on whether your security model is based on allowed or denied values. </w:t>
      </w:r>
    </w:p>
    <w:p w14:paraId="4302AA3E" w14:textId="77777777" w:rsidR="00EB6CBF" w:rsidRPr="00EB6CBF" w:rsidRDefault="00EB6CBF" w:rsidP="00EB6C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pict w14:anchorId="09DC349A">
          <v:rect id="_x0000_i1042" style="width:0;height:1.5pt" o:hralign="center" o:hrstd="t" o:hr="t" fillcolor="#a0a0a0" stroked="f"/>
        </w:pict>
      </w:r>
    </w:p>
    <w:p w14:paraId="5849D2CE" w14:textId="77777777" w:rsidR="00EB6CBF" w:rsidRPr="00EB6CBF" w:rsidRDefault="00EB6CBF" w:rsidP="00EB6C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C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Architecture</w:t>
      </w:r>
    </w:p>
    <w:p w14:paraId="23291137" w14:textId="77777777" w:rsidR="00EB6CBF" w:rsidRPr="00EB6CBF" w:rsidRDefault="00EB6CBF" w:rsidP="00EB6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CURRENT_USER()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Metadata Table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Boolean Function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 Filter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Customer Table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6C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Visible Rows</w:t>
      </w:r>
    </w:p>
    <w:p w14:paraId="79861F6D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The metadata-driven approach centralizes authorization and avoids embedding user-specific logic throughout SQL queries. </w:t>
      </w:r>
    </w:p>
    <w:p w14:paraId="29709E7F" w14:textId="77777777" w:rsidR="00EB6CBF" w:rsidRPr="00EB6CBF" w:rsidRDefault="00EB6CBF" w:rsidP="00EB6C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pict w14:anchorId="5FDA9ADC">
          <v:rect id="_x0000_i1043" style="width:0;height:1.5pt" o:hralign="center" o:hrstd="t" o:hr="t" fillcolor="#a0a0a0" stroked="f"/>
        </w:pict>
      </w:r>
    </w:p>
    <w:p w14:paraId="607D3864" w14:textId="77777777" w:rsidR="00EB6CBF" w:rsidRPr="00EB6CBF" w:rsidRDefault="00EB6CBF" w:rsidP="00EB6C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C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Benefits of Row-Level Filters</w:t>
      </w:r>
    </w:p>
    <w:p w14:paraId="3EE92E64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>Advantages include:</w:t>
      </w:r>
    </w:p>
    <w:p w14:paraId="12A598E8" w14:textId="77777777" w:rsidR="00EB6CBF" w:rsidRPr="00EB6CBF" w:rsidRDefault="00EB6CBF" w:rsidP="00EB6C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Fine-grained security </w:t>
      </w:r>
    </w:p>
    <w:p w14:paraId="75E7C94E" w14:textId="77777777" w:rsidR="00EB6CBF" w:rsidRPr="00EB6CBF" w:rsidRDefault="00EB6CBF" w:rsidP="00EB6C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One physical table for all users </w:t>
      </w:r>
    </w:p>
    <w:p w14:paraId="5822AB0C" w14:textId="77777777" w:rsidR="00EB6CBF" w:rsidRPr="00EB6CBF" w:rsidRDefault="00EB6CBF" w:rsidP="00EB6C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Centralized authorization </w:t>
      </w:r>
    </w:p>
    <w:p w14:paraId="4508D2FC" w14:textId="77777777" w:rsidR="00EB6CBF" w:rsidRPr="00EB6CBF" w:rsidRDefault="00EB6CBF" w:rsidP="00EB6C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Automatic filtering </w:t>
      </w:r>
    </w:p>
    <w:p w14:paraId="7E92EF66" w14:textId="77777777" w:rsidR="00EB6CBF" w:rsidRPr="00EB6CBF" w:rsidRDefault="00EB6CBF" w:rsidP="00EB6C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Easy maintenance </w:t>
      </w:r>
    </w:p>
    <w:p w14:paraId="65F724CC" w14:textId="77777777" w:rsidR="00EB6CBF" w:rsidRPr="00EB6CBF" w:rsidRDefault="00EB6CBF" w:rsidP="00EB6C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Dynamic behavior </w:t>
      </w:r>
    </w:p>
    <w:p w14:paraId="554B92FB" w14:textId="77777777" w:rsidR="00EB6CBF" w:rsidRPr="00EB6CBF" w:rsidRDefault="00EB6CBF" w:rsidP="00EB6C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Integration with Unity Catalog governance </w:t>
      </w:r>
    </w:p>
    <w:p w14:paraId="4F527E1A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simplifies administration while improving data security. </w:t>
      </w:r>
    </w:p>
    <w:p w14:paraId="2ABC79E6" w14:textId="77777777" w:rsidR="00EB6CBF" w:rsidRPr="00EB6CBF" w:rsidRDefault="00EB6CBF" w:rsidP="00EB6C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pict w14:anchorId="6073DC7C">
          <v:rect id="_x0000_i1044" style="width:0;height:1.5pt" o:hralign="center" o:hrstd="t" o:hr="t" fillcolor="#a0a0a0" stroked="f"/>
        </w:pict>
      </w:r>
    </w:p>
    <w:p w14:paraId="1B9D26DA" w14:textId="77777777" w:rsidR="00EB6CBF" w:rsidRPr="00EB6CBF" w:rsidRDefault="00EB6CBF" w:rsidP="00EB6C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C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Row-Level Filters vs Dynamic Views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8"/>
        <w:gridCol w:w="1560"/>
        <w:gridCol w:w="1815"/>
      </w:tblGrid>
      <w:tr w:rsidR="00EB6CBF" w:rsidRPr="00EB6CBF" w14:paraId="03AB3B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838CE" w14:textId="77777777" w:rsidR="00EB6CBF" w:rsidRPr="00EB6CBF" w:rsidRDefault="00EB6CBF" w:rsidP="00EB6C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6C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5D83F35" w14:textId="77777777" w:rsidR="00EB6CBF" w:rsidRPr="00EB6CBF" w:rsidRDefault="00EB6CBF" w:rsidP="00EB6C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6C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Dynamic View</w:t>
            </w:r>
          </w:p>
        </w:tc>
        <w:tc>
          <w:tcPr>
            <w:tcW w:w="0" w:type="auto"/>
            <w:vAlign w:val="center"/>
            <w:hideMark/>
          </w:tcPr>
          <w:p w14:paraId="13FD9E36" w14:textId="77777777" w:rsidR="00EB6CBF" w:rsidRPr="00EB6CBF" w:rsidRDefault="00EB6CBF" w:rsidP="00EB6C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6C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Row-Level Filter</w:t>
            </w:r>
          </w:p>
        </w:tc>
      </w:tr>
      <w:tr w:rsidR="00EB6CBF" w:rsidRPr="00EB6CBF" w14:paraId="22B05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244E5" w14:textId="77777777" w:rsidR="00EB6CBF" w:rsidRPr="00EB6CBF" w:rsidRDefault="00EB6CBF" w:rsidP="00EB6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6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applied in</w:t>
            </w:r>
          </w:p>
        </w:tc>
        <w:tc>
          <w:tcPr>
            <w:tcW w:w="0" w:type="auto"/>
            <w:vAlign w:val="center"/>
            <w:hideMark/>
          </w:tcPr>
          <w:p w14:paraId="4CB9F715" w14:textId="77777777" w:rsidR="00EB6CBF" w:rsidRPr="00EB6CBF" w:rsidRDefault="00EB6CBF" w:rsidP="00EB6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6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1548BE11" w14:textId="77777777" w:rsidR="00EB6CBF" w:rsidRPr="00EB6CBF" w:rsidRDefault="00EB6CBF" w:rsidP="00EB6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6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</w:t>
            </w:r>
          </w:p>
        </w:tc>
      </w:tr>
      <w:tr w:rsidR="00EB6CBF" w:rsidRPr="00EB6CBF" w14:paraId="435D4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567D8" w14:textId="77777777" w:rsidR="00EB6CBF" w:rsidRPr="00EB6CBF" w:rsidRDefault="00EB6CBF" w:rsidP="00EB6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6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Requires querying the view</w:t>
            </w:r>
          </w:p>
        </w:tc>
        <w:tc>
          <w:tcPr>
            <w:tcW w:w="0" w:type="auto"/>
            <w:vAlign w:val="center"/>
            <w:hideMark/>
          </w:tcPr>
          <w:p w14:paraId="017DA9AE" w14:textId="77777777" w:rsidR="00EB6CBF" w:rsidRPr="00EB6CBF" w:rsidRDefault="00EB6CBF" w:rsidP="00EB6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6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CE33461" w14:textId="77777777" w:rsidR="00EB6CBF" w:rsidRPr="00EB6CBF" w:rsidRDefault="00EB6CBF" w:rsidP="00EB6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6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EB6CBF" w:rsidRPr="00EB6CBF" w14:paraId="0855C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AD0D7" w14:textId="77777777" w:rsidR="00EB6CBF" w:rsidRPr="00EB6CBF" w:rsidRDefault="00EB6CBF" w:rsidP="00EB6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6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Automatic for all table queries</w:t>
            </w:r>
          </w:p>
        </w:tc>
        <w:tc>
          <w:tcPr>
            <w:tcW w:w="0" w:type="auto"/>
            <w:vAlign w:val="center"/>
            <w:hideMark/>
          </w:tcPr>
          <w:p w14:paraId="131AB9C6" w14:textId="77777777" w:rsidR="00EB6CBF" w:rsidRPr="00EB6CBF" w:rsidRDefault="00EB6CBF" w:rsidP="00EB6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6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355A98A" w14:textId="77777777" w:rsidR="00EB6CBF" w:rsidRPr="00EB6CBF" w:rsidRDefault="00EB6CBF" w:rsidP="00EB6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6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EB6CBF" w:rsidRPr="00EB6CBF" w14:paraId="53E86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F7FB2" w14:textId="77777777" w:rsidR="00EB6CBF" w:rsidRPr="00EB6CBF" w:rsidRDefault="00EB6CBF" w:rsidP="00EB6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6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Uses Boolean security logic</w:t>
            </w:r>
          </w:p>
        </w:tc>
        <w:tc>
          <w:tcPr>
            <w:tcW w:w="0" w:type="auto"/>
            <w:vAlign w:val="center"/>
            <w:hideMark/>
          </w:tcPr>
          <w:p w14:paraId="1692BAD0" w14:textId="77777777" w:rsidR="00EB6CBF" w:rsidRPr="00EB6CBF" w:rsidRDefault="00EB6CBF" w:rsidP="00EB6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6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6158DAA" w14:textId="77777777" w:rsidR="00EB6CBF" w:rsidRPr="00EB6CBF" w:rsidRDefault="00EB6CBF" w:rsidP="00EB6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6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EB6CBF" w:rsidRPr="00EB6CBF" w14:paraId="759CC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6B1F6" w14:textId="77777777" w:rsidR="00EB6CBF" w:rsidRPr="00EB6CBF" w:rsidRDefault="00EB6CBF" w:rsidP="00EB6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6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Metadata-driven</w:t>
            </w:r>
          </w:p>
        </w:tc>
        <w:tc>
          <w:tcPr>
            <w:tcW w:w="0" w:type="auto"/>
            <w:vAlign w:val="center"/>
            <w:hideMark/>
          </w:tcPr>
          <w:p w14:paraId="1405EE41" w14:textId="77777777" w:rsidR="00EB6CBF" w:rsidRPr="00EB6CBF" w:rsidRDefault="00EB6CBF" w:rsidP="00EB6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6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291FCD2" w14:textId="77777777" w:rsidR="00EB6CBF" w:rsidRPr="00EB6CBF" w:rsidRDefault="00EB6CBF" w:rsidP="00EB6C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6C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1AEBED3A" w14:textId="77777777" w:rsidR="00EB6CBF" w:rsidRPr="00EB6CBF" w:rsidRDefault="00EB6CBF" w:rsidP="00EB6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The lesson first builds and validates the logic with a dynamic view, then applies the same Boolean function directly to the table as a row filter. </w:t>
      </w:r>
    </w:p>
    <w:p w14:paraId="67F891ED" w14:textId="77777777" w:rsidR="00EB6CBF" w:rsidRPr="00EB6CBF" w:rsidRDefault="00EB6CBF" w:rsidP="00EB6C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pict w14:anchorId="57DE76D5">
          <v:rect id="_x0000_i1045" style="width:0;height:1.5pt" o:hralign="center" o:hrstd="t" o:hr="t" fillcolor="#a0a0a0" stroked="f"/>
        </w:pict>
      </w:r>
    </w:p>
    <w:p w14:paraId="4603125B" w14:textId="77777777" w:rsidR="00EB6CBF" w:rsidRPr="00EB6CBF" w:rsidRDefault="00EB6CBF" w:rsidP="00EB6C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C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Best Practices</w:t>
      </w:r>
    </w:p>
    <w:p w14:paraId="7EE3FE0D" w14:textId="77777777" w:rsidR="00EB6CBF" w:rsidRPr="00EB6CBF" w:rsidRDefault="00EB6CBF" w:rsidP="00EB6C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Store authorization rules in a </w:t>
      </w:r>
      <w:r w:rsidRPr="00EB6C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metadata table</w:t>
      </w: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hardcoding user names or values in SQL. </w:t>
      </w:r>
    </w:p>
    <w:p w14:paraId="0B96467E" w14:textId="77777777" w:rsidR="00EB6CBF" w:rsidRPr="00EB6CBF" w:rsidRDefault="00EB6CBF" w:rsidP="00EB6C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EB6CB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CURRENT_USER()</w:t>
      </w: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 to dynamically identify the person executing the query. </w:t>
      </w:r>
    </w:p>
    <w:p w14:paraId="1F1AF65D" w14:textId="77777777" w:rsidR="00EB6CBF" w:rsidRPr="00EB6CBF" w:rsidRDefault="00EB6CBF" w:rsidP="00EB6C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Implement row filter functions that return </w:t>
      </w:r>
      <w:r w:rsidRPr="00EB6C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Boolean (</w:t>
      </w:r>
      <w:r w:rsidRPr="00EB6CB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TRUE</w:t>
      </w:r>
      <w:r w:rsidRPr="00EB6C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or </w:t>
      </w:r>
      <w:r w:rsidRPr="00EB6CB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FALSE</w:t>
      </w:r>
      <w:r w:rsidRPr="00EB6C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 values, since Unity Catalog row filters require Boolean logic. </w:t>
      </w:r>
    </w:p>
    <w:p w14:paraId="686A162A" w14:textId="77777777" w:rsidR="00EB6CBF" w:rsidRPr="00EB6CBF" w:rsidRDefault="00EB6CBF" w:rsidP="00EB6C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Validate security logic with </w:t>
      </w:r>
      <w:r w:rsidRPr="00EB6C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views</w:t>
      </w: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 before applying the filter directly to production tables. </w:t>
      </w:r>
    </w:p>
    <w:p w14:paraId="48E134EE" w14:textId="77777777" w:rsidR="00EB6CBF" w:rsidRPr="00EB6CBF" w:rsidRDefault="00EB6CBF" w:rsidP="00EB6C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Apply row filters at the </w:t>
      </w:r>
      <w:r w:rsidRPr="00EB6C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level</w:t>
      </w: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 when you want automatic enforcement across all queries. </w:t>
      </w:r>
    </w:p>
    <w:p w14:paraId="02B868FA" w14:textId="77777777" w:rsidR="00EB6CBF" w:rsidRPr="00EB6CBF" w:rsidRDefault="00EB6CBF" w:rsidP="00EB6C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Choose an </w:t>
      </w:r>
      <w:r w:rsidRPr="00EB6C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allow-list (</w:t>
      </w:r>
      <w:r w:rsidRPr="00EB6CB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EXISTS</w:t>
      </w:r>
      <w:r w:rsidRPr="00EB6C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 model when only specific values should be visible, or a </w:t>
      </w:r>
      <w:r w:rsidRPr="00EB6C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deny-list (</w:t>
      </w:r>
      <w:r w:rsidRPr="00EB6CB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NOT EXISTS</w:t>
      </w:r>
      <w:r w:rsidRPr="00EB6C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EB6CBF">
        <w:rPr>
          <w:rFonts w:ascii="Times New Roman" w:eastAsia="Times New Roman" w:hAnsi="Times New Roman" w:cs="Times New Roman"/>
          <w:kern w:val="0"/>
          <w14:ligatures w14:val="none"/>
        </w:rPr>
        <w:t xml:space="preserve"> model when only certain values should be hidden. </w:t>
      </w:r>
    </w:p>
    <w:p w14:paraId="70D71225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B6FC8"/>
    <w:multiLevelType w:val="multilevel"/>
    <w:tmpl w:val="1CE2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6631C"/>
    <w:multiLevelType w:val="multilevel"/>
    <w:tmpl w:val="C8A2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B4565E"/>
    <w:multiLevelType w:val="multilevel"/>
    <w:tmpl w:val="53F8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141605"/>
    <w:multiLevelType w:val="multilevel"/>
    <w:tmpl w:val="F122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638828">
    <w:abstractNumId w:val="1"/>
  </w:num>
  <w:num w:numId="2" w16cid:durableId="602227991">
    <w:abstractNumId w:val="0"/>
  </w:num>
  <w:num w:numId="3" w16cid:durableId="941456582">
    <w:abstractNumId w:val="3"/>
  </w:num>
  <w:num w:numId="4" w16cid:durableId="15076730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E57"/>
    <w:rsid w:val="00B64BBC"/>
    <w:rsid w:val="00D0563B"/>
    <w:rsid w:val="00DC363B"/>
    <w:rsid w:val="00DF7E57"/>
    <w:rsid w:val="00E17A3E"/>
    <w:rsid w:val="00EB6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9E7382-874F-4AB9-835D-BEB35BA9F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E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E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E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E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E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1063</Words>
  <Characters>6063</Characters>
  <Application>Microsoft Office Word</Application>
  <DocSecurity>0</DocSecurity>
  <Lines>50</Lines>
  <Paragraphs>14</Paragraphs>
  <ScaleCrop>false</ScaleCrop>
  <Company/>
  <LinksUpToDate>false</LinksUpToDate>
  <CharactersWithSpaces>7112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2026-07-06T20:10:00Z</dcterms:created>
  <dcterms:modified xsi:type="dcterms:W3CDTF">2026-07-06T20:11:00Z</dcterms:modified>
</cp:coreProperties>
</file>