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0746" w14:textId="77777777" w:rsidR="002E366E" w:rsidRPr="002E366E" w:rsidRDefault="002E366E" w:rsidP="002E366E">
      <w:pPr>
        <w:rPr>
          <w:b/>
          <w:bCs/>
        </w:rPr>
      </w:pPr>
      <w:r w:rsidRPr="002E366E">
        <w:rPr>
          <w:b/>
          <w:bCs/>
        </w:rPr>
        <w:t>Question 1</w:t>
      </w:r>
    </w:p>
    <w:p w14:paraId="0BE8C1E7" w14:textId="77777777" w:rsidR="002E366E" w:rsidRPr="002E366E" w:rsidRDefault="002E366E" w:rsidP="002E366E">
      <w:pPr>
        <w:rPr>
          <w:b/>
          <w:bCs/>
        </w:rPr>
      </w:pPr>
      <w:r w:rsidRPr="002E366E">
        <w:rPr>
          <w:b/>
          <w:bCs/>
        </w:rPr>
        <w:t>What is the primary purpose of Auto Loader in Databricks?</w:t>
      </w:r>
    </w:p>
    <w:p w14:paraId="7B637A9B" w14:textId="77777777" w:rsidR="002E366E" w:rsidRPr="002E366E" w:rsidRDefault="002E366E" w:rsidP="002E366E">
      <w:r w:rsidRPr="002E366E">
        <w:rPr>
          <w:b/>
          <w:bCs/>
        </w:rPr>
        <w:t>Correct Answer:</w:t>
      </w:r>
      <w:r w:rsidRPr="002E366E">
        <w:t xml:space="preserve"> </w:t>
      </w:r>
      <w:r w:rsidRPr="002E366E">
        <w:rPr>
          <w:b/>
          <w:bCs/>
        </w:rPr>
        <w:t>B. To efficiently and incrementally ingest new files from cloud storage into Delta Lake tables</w:t>
      </w:r>
    </w:p>
    <w:p w14:paraId="32637549" w14:textId="77777777" w:rsidR="002E366E" w:rsidRPr="002E366E" w:rsidRDefault="002E366E" w:rsidP="002E366E">
      <w:pPr>
        <w:rPr>
          <w:b/>
          <w:bCs/>
        </w:rPr>
      </w:pPr>
      <w:r w:rsidRPr="002E366E">
        <w:rPr>
          <w:b/>
          <w:bCs/>
        </w:rPr>
        <w:t>Explanation</w:t>
      </w:r>
    </w:p>
    <w:p w14:paraId="2C97376E" w14:textId="77777777" w:rsidR="002E366E" w:rsidRPr="002E366E" w:rsidRDefault="002E366E" w:rsidP="002E366E">
      <w:r w:rsidRPr="002E366E">
        <w:t>Auto Loader is Databricks' recommended file ingestion framework.</w:t>
      </w:r>
    </w:p>
    <w:p w14:paraId="40363C7F" w14:textId="77777777" w:rsidR="002E366E" w:rsidRPr="002E366E" w:rsidRDefault="002E366E" w:rsidP="002E366E">
      <w:r w:rsidRPr="002E366E">
        <w:t xml:space="preserve">Instead of repeatedly loading every file in a folder, Auto Loader keeps track of which files have already been processed and loads only new files as they arrive. It is designed for cloud object storage such as ADLS, Amazon S3, Google Cloud Storage, Azure Blob Storage, and Unity Catalog Volumes, and can scale to millions of new files per hour. </w:t>
      </w:r>
    </w:p>
    <w:p w14:paraId="7BBB9D30" w14:textId="77777777" w:rsidR="002E366E" w:rsidRPr="002E366E" w:rsidRDefault="002E366E" w:rsidP="002E366E">
      <w:r w:rsidRPr="002E366E">
        <w:rPr>
          <w:b/>
          <w:bCs/>
        </w:rPr>
        <w:t>Example</w:t>
      </w:r>
    </w:p>
    <w:p w14:paraId="678A3E76" w14:textId="77777777" w:rsidR="002E366E" w:rsidRPr="002E366E" w:rsidRDefault="002E366E" w:rsidP="002E366E">
      <w:r w:rsidRPr="002E366E">
        <w:t>Cloud Storage</w:t>
      </w:r>
    </w:p>
    <w:p w14:paraId="3D8B10CE" w14:textId="77777777" w:rsidR="002E366E" w:rsidRPr="002E366E" w:rsidRDefault="002E366E" w:rsidP="002E366E">
      <w:r w:rsidRPr="002E366E">
        <w:t xml:space="preserve">    │</w:t>
      </w:r>
    </w:p>
    <w:p w14:paraId="1B1083CF" w14:textId="77777777" w:rsidR="002E366E" w:rsidRPr="002E366E" w:rsidRDefault="002E366E" w:rsidP="002E366E">
      <w:r w:rsidRPr="002E366E">
        <w:t>New CSV Files</w:t>
      </w:r>
    </w:p>
    <w:p w14:paraId="639D4EED" w14:textId="77777777" w:rsidR="002E366E" w:rsidRPr="002E366E" w:rsidRDefault="002E366E" w:rsidP="002E366E">
      <w:r w:rsidRPr="002E366E">
        <w:t xml:space="preserve">    │</w:t>
      </w:r>
    </w:p>
    <w:p w14:paraId="24E9B2D1" w14:textId="77777777" w:rsidR="002E366E" w:rsidRPr="002E366E" w:rsidRDefault="002E366E" w:rsidP="002E366E">
      <w:r w:rsidRPr="002E366E">
        <w:t>Auto Loader</w:t>
      </w:r>
    </w:p>
    <w:p w14:paraId="347DB1CD" w14:textId="77777777" w:rsidR="002E366E" w:rsidRPr="002E366E" w:rsidRDefault="002E366E" w:rsidP="002E366E">
      <w:r w:rsidRPr="002E366E">
        <w:t xml:space="preserve">    │</w:t>
      </w:r>
    </w:p>
    <w:p w14:paraId="551ACFF3" w14:textId="77777777" w:rsidR="002E366E" w:rsidRPr="002E366E" w:rsidRDefault="002E366E" w:rsidP="002E366E">
      <w:r w:rsidRPr="002E366E">
        <w:t>Delta Lake Table</w:t>
      </w:r>
    </w:p>
    <w:p w14:paraId="00A88C40" w14:textId="77777777" w:rsidR="002E366E" w:rsidRPr="002E366E" w:rsidRDefault="002E366E" w:rsidP="002E366E">
      <w:pPr>
        <w:rPr>
          <w:b/>
          <w:bCs/>
        </w:rPr>
      </w:pPr>
      <w:r w:rsidRPr="002E366E">
        <w:rPr>
          <w:b/>
          <w:bCs/>
        </w:rPr>
        <w:t>YouTube</w:t>
      </w:r>
    </w:p>
    <w:p w14:paraId="5D192719" w14:textId="77777777" w:rsidR="002E366E" w:rsidRPr="002E366E" w:rsidRDefault="002E366E" w:rsidP="002E366E">
      <w:pPr>
        <w:numPr>
          <w:ilvl w:val="0"/>
          <w:numId w:val="1"/>
        </w:numPr>
      </w:pPr>
      <w:r w:rsidRPr="002E366E">
        <w:rPr>
          <w:b/>
          <w:bCs/>
        </w:rPr>
        <w:t>Databricks Official – How Databricks Leverages Auto Loader to Ingest Millions of Files an Hour</w:t>
      </w:r>
      <w:r w:rsidRPr="002E366E">
        <w:br/>
        <w:t xml:space="preserve">https://www.youtube.com/results?search_query=How+Databricks+Leverages+Auto+Loader+to+Ingest+Millions+of+Files+an+Hour </w:t>
      </w:r>
    </w:p>
    <w:p w14:paraId="28FDDE99" w14:textId="77777777" w:rsidR="002E366E" w:rsidRPr="002E366E" w:rsidRDefault="002E366E" w:rsidP="002E366E">
      <w:pPr>
        <w:numPr>
          <w:ilvl w:val="0"/>
          <w:numId w:val="1"/>
        </w:numPr>
      </w:pPr>
      <w:r w:rsidRPr="002E366E">
        <w:rPr>
          <w:b/>
          <w:bCs/>
        </w:rPr>
        <w:t>Auto Loader Tutorial</w:t>
      </w:r>
      <w:r w:rsidRPr="002E366E">
        <w:br/>
        <w:t xml:space="preserve">https://www.youtube.com/results?search_query=Databricks+Auto+Loader+Tutorial </w:t>
      </w:r>
    </w:p>
    <w:p w14:paraId="2E5163D5" w14:textId="77777777" w:rsidR="002E366E" w:rsidRPr="002E366E" w:rsidRDefault="002E366E" w:rsidP="002E366E">
      <w:r w:rsidRPr="002E366E">
        <w:pict w14:anchorId="38883600">
          <v:rect id="_x0000_i1085"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160A"/>
    <w:multiLevelType w:val="multilevel"/>
    <w:tmpl w:val="718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338EC"/>
    <w:multiLevelType w:val="multilevel"/>
    <w:tmpl w:val="FF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4ADC"/>
    <w:multiLevelType w:val="multilevel"/>
    <w:tmpl w:val="4D4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1B72"/>
    <w:multiLevelType w:val="multilevel"/>
    <w:tmpl w:val="314C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E008B"/>
    <w:multiLevelType w:val="multilevel"/>
    <w:tmpl w:val="1D9C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42A90"/>
    <w:multiLevelType w:val="multilevel"/>
    <w:tmpl w:val="2F6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F6026"/>
    <w:multiLevelType w:val="multilevel"/>
    <w:tmpl w:val="9A0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D5C41"/>
    <w:multiLevelType w:val="multilevel"/>
    <w:tmpl w:val="FC2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462F1"/>
    <w:multiLevelType w:val="multilevel"/>
    <w:tmpl w:val="FB1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42572"/>
    <w:multiLevelType w:val="multilevel"/>
    <w:tmpl w:val="907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97386"/>
    <w:multiLevelType w:val="multilevel"/>
    <w:tmpl w:val="596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1F07"/>
    <w:multiLevelType w:val="multilevel"/>
    <w:tmpl w:val="2AC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069DC"/>
    <w:multiLevelType w:val="multilevel"/>
    <w:tmpl w:val="CC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85D0D"/>
    <w:multiLevelType w:val="multilevel"/>
    <w:tmpl w:val="23B8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C415D"/>
    <w:multiLevelType w:val="multilevel"/>
    <w:tmpl w:val="B52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21E4B"/>
    <w:multiLevelType w:val="multilevel"/>
    <w:tmpl w:val="9988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877898">
    <w:abstractNumId w:val="7"/>
  </w:num>
  <w:num w:numId="2" w16cid:durableId="538973464">
    <w:abstractNumId w:val="9"/>
  </w:num>
  <w:num w:numId="3" w16cid:durableId="1572885569">
    <w:abstractNumId w:val="14"/>
  </w:num>
  <w:num w:numId="4" w16cid:durableId="186598612">
    <w:abstractNumId w:val="0"/>
  </w:num>
  <w:num w:numId="5" w16cid:durableId="1213924594">
    <w:abstractNumId w:val="8"/>
  </w:num>
  <w:num w:numId="6" w16cid:durableId="1086421291">
    <w:abstractNumId w:val="10"/>
  </w:num>
  <w:num w:numId="7" w16cid:durableId="2120372534">
    <w:abstractNumId w:val="4"/>
  </w:num>
  <w:num w:numId="8" w16cid:durableId="122772592">
    <w:abstractNumId w:val="11"/>
  </w:num>
  <w:num w:numId="9" w16cid:durableId="504252401">
    <w:abstractNumId w:val="15"/>
  </w:num>
  <w:num w:numId="10" w16cid:durableId="933392295">
    <w:abstractNumId w:val="6"/>
  </w:num>
  <w:num w:numId="11" w16cid:durableId="254290577">
    <w:abstractNumId w:val="5"/>
  </w:num>
  <w:num w:numId="12" w16cid:durableId="617762041">
    <w:abstractNumId w:val="2"/>
  </w:num>
  <w:num w:numId="13" w16cid:durableId="804667363">
    <w:abstractNumId w:val="3"/>
  </w:num>
  <w:num w:numId="14" w16cid:durableId="1969891165">
    <w:abstractNumId w:val="1"/>
  </w:num>
  <w:num w:numId="15" w16cid:durableId="789129768">
    <w:abstractNumId w:val="12"/>
  </w:num>
  <w:num w:numId="16" w16cid:durableId="9388743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5D"/>
    <w:rsid w:val="002E366E"/>
    <w:rsid w:val="003E38BB"/>
    <w:rsid w:val="00576E5D"/>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555DD-F3EB-4FBE-A1E3-5A1E9402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E5D"/>
    <w:rPr>
      <w:rFonts w:eastAsiaTheme="majorEastAsia" w:cstheme="majorBidi"/>
      <w:color w:val="272727" w:themeColor="text1" w:themeTint="D8"/>
    </w:rPr>
  </w:style>
  <w:style w:type="paragraph" w:styleId="Title">
    <w:name w:val="Title"/>
    <w:basedOn w:val="Normal"/>
    <w:next w:val="Normal"/>
    <w:link w:val="TitleChar"/>
    <w:uiPriority w:val="10"/>
    <w:qFormat/>
    <w:rsid w:val="00576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E5D"/>
    <w:pPr>
      <w:spacing w:before="160"/>
      <w:jc w:val="center"/>
    </w:pPr>
    <w:rPr>
      <w:i/>
      <w:iCs/>
      <w:color w:val="404040" w:themeColor="text1" w:themeTint="BF"/>
    </w:rPr>
  </w:style>
  <w:style w:type="character" w:customStyle="1" w:styleId="QuoteChar">
    <w:name w:val="Quote Char"/>
    <w:basedOn w:val="DefaultParagraphFont"/>
    <w:link w:val="Quote"/>
    <w:uiPriority w:val="29"/>
    <w:rsid w:val="00576E5D"/>
    <w:rPr>
      <w:i/>
      <w:iCs/>
      <w:color w:val="404040" w:themeColor="text1" w:themeTint="BF"/>
    </w:rPr>
  </w:style>
  <w:style w:type="paragraph" w:styleId="ListParagraph">
    <w:name w:val="List Paragraph"/>
    <w:basedOn w:val="Normal"/>
    <w:uiPriority w:val="34"/>
    <w:qFormat/>
    <w:rsid w:val="00576E5D"/>
    <w:pPr>
      <w:ind w:left="720"/>
      <w:contextualSpacing/>
    </w:pPr>
  </w:style>
  <w:style w:type="character" w:styleId="IntenseEmphasis">
    <w:name w:val="Intense Emphasis"/>
    <w:basedOn w:val="DefaultParagraphFont"/>
    <w:uiPriority w:val="21"/>
    <w:qFormat/>
    <w:rsid w:val="00576E5D"/>
    <w:rPr>
      <w:i/>
      <w:iCs/>
      <w:color w:val="0F4761" w:themeColor="accent1" w:themeShade="BF"/>
    </w:rPr>
  </w:style>
  <w:style w:type="paragraph" w:styleId="IntenseQuote">
    <w:name w:val="Intense Quote"/>
    <w:basedOn w:val="Normal"/>
    <w:next w:val="Normal"/>
    <w:link w:val="IntenseQuoteChar"/>
    <w:uiPriority w:val="30"/>
    <w:qFormat/>
    <w:rsid w:val="00576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E5D"/>
    <w:rPr>
      <w:i/>
      <w:iCs/>
      <w:color w:val="0F4761" w:themeColor="accent1" w:themeShade="BF"/>
    </w:rPr>
  </w:style>
  <w:style w:type="character" w:styleId="IntenseReference">
    <w:name w:val="Intense Reference"/>
    <w:basedOn w:val="DefaultParagraphFont"/>
    <w:uiPriority w:val="32"/>
    <w:qFormat/>
    <w:rsid w:val="00576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2026-07-09T16:31:00Z</dcterms:created>
  <dcterms:modified xsi:type="dcterms:W3CDTF">2026-07-09T16:31:00Z</dcterms:modified>
</cp:coreProperties>
</file>