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FAA88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Question 8</w:t>
      </w:r>
    </w:p>
    <w:p w14:paraId="657DFC92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Which Databricks workloads can use Serverless Compute?</w:t>
      </w:r>
    </w:p>
    <w:p w14:paraId="2D4F63BA" w14:textId="77777777" w:rsidR="00574D02" w:rsidRPr="00574D02" w:rsidRDefault="00574D02" w:rsidP="00574D02">
      <w:r w:rsidRPr="00574D02">
        <w:rPr>
          <w:b/>
          <w:bCs/>
        </w:rPr>
        <w:t>Correct Answer:</w:t>
      </w:r>
    </w:p>
    <w:p w14:paraId="59B1A59E" w14:textId="77777777" w:rsidR="00574D02" w:rsidRPr="00574D02" w:rsidRDefault="00574D02" w:rsidP="00574D02">
      <w:r w:rsidRPr="00574D02">
        <w:rPr>
          <w:b/>
          <w:bCs/>
        </w:rPr>
        <w:t>C. Notebooks, Workflows (Jobs), Delta Live Tables (DLT), Machine Learning workloads, and SQL Warehouses</w:t>
      </w:r>
    </w:p>
    <w:p w14:paraId="0F2B9071" w14:textId="77777777" w:rsidR="00574D02" w:rsidRPr="00574D02" w:rsidRDefault="00574D02" w:rsidP="00574D02">
      <w:r w:rsidRPr="00574D02">
        <w:pict w14:anchorId="5DD5F447">
          <v:rect id="_x0000_i1368" style="width:0;height:1.5pt" o:hralign="center" o:hrstd="t" o:hr="t" fillcolor="#a0a0a0" stroked="f"/>
        </w:pict>
      </w:r>
    </w:p>
    <w:p w14:paraId="15510410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C is Correct</w:t>
      </w:r>
    </w:p>
    <w:p w14:paraId="60159873" w14:textId="77777777" w:rsidR="00574D02" w:rsidRPr="00574D02" w:rsidRDefault="00574D02" w:rsidP="00574D02">
      <w:r w:rsidRPr="00574D02">
        <w:t>Serverless supports many Databricks services, including:</w:t>
      </w:r>
    </w:p>
    <w:p w14:paraId="37866E49" w14:textId="77777777" w:rsidR="00574D02" w:rsidRPr="00574D02" w:rsidRDefault="00574D02" w:rsidP="00574D02">
      <w:pPr>
        <w:numPr>
          <w:ilvl w:val="0"/>
          <w:numId w:val="20"/>
        </w:numPr>
      </w:pPr>
      <w:r w:rsidRPr="00574D02">
        <w:t xml:space="preserve">Notebooks </w:t>
      </w:r>
    </w:p>
    <w:p w14:paraId="3B41BFAF" w14:textId="77777777" w:rsidR="00574D02" w:rsidRPr="00574D02" w:rsidRDefault="00574D02" w:rsidP="00574D02">
      <w:pPr>
        <w:numPr>
          <w:ilvl w:val="0"/>
          <w:numId w:val="20"/>
        </w:numPr>
      </w:pPr>
      <w:r w:rsidRPr="00574D02">
        <w:t xml:space="preserve">Jobs (Workflows) </w:t>
      </w:r>
    </w:p>
    <w:p w14:paraId="64637C41" w14:textId="77777777" w:rsidR="00574D02" w:rsidRPr="00574D02" w:rsidRDefault="00574D02" w:rsidP="00574D02">
      <w:pPr>
        <w:numPr>
          <w:ilvl w:val="0"/>
          <w:numId w:val="20"/>
        </w:numPr>
      </w:pPr>
      <w:r w:rsidRPr="00574D02">
        <w:t xml:space="preserve">Lakeflow/Delta Live Tables </w:t>
      </w:r>
    </w:p>
    <w:p w14:paraId="57A2C817" w14:textId="77777777" w:rsidR="00574D02" w:rsidRPr="00574D02" w:rsidRDefault="00574D02" w:rsidP="00574D02">
      <w:pPr>
        <w:numPr>
          <w:ilvl w:val="0"/>
          <w:numId w:val="20"/>
        </w:numPr>
      </w:pPr>
      <w:r w:rsidRPr="00574D02">
        <w:t xml:space="preserve">Machine Learning workloads </w:t>
      </w:r>
    </w:p>
    <w:p w14:paraId="1AE30B93" w14:textId="77777777" w:rsidR="00574D02" w:rsidRPr="00574D02" w:rsidRDefault="00574D02" w:rsidP="00574D02">
      <w:pPr>
        <w:numPr>
          <w:ilvl w:val="0"/>
          <w:numId w:val="20"/>
        </w:numPr>
      </w:pPr>
      <w:r w:rsidRPr="00574D02">
        <w:t xml:space="preserve">SQL Warehouses (through separate serverless SQL infrastructure) </w:t>
      </w:r>
    </w:p>
    <w:p w14:paraId="133FCB7D" w14:textId="77777777" w:rsidR="00574D02" w:rsidRPr="00574D02" w:rsidRDefault="00574D02" w:rsidP="00574D02">
      <w:r w:rsidRPr="00574D02">
        <w:pict w14:anchorId="74093928">
          <v:rect id="_x0000_i1369" style="width:0;height:1.5pt" o:hralign="center" o:hrstd="t" o:hr="t" fillcolor="#a0a0a0" stroked="f"/>
        </w:pict>
      </w:r>
    </w:p>
    <w:p w14:paraId="116E4006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the others are wrong</w:t>
      </w:r>
    </w:p>
    <w:p w14:paraId="4D9ACFD7" w14:textId="77777777" w:rsidR="00574D02" w:rsidRPr="00574D02" w:rsidRDefault="00574D02" w:rsidP="00574D02">
      <w:r w:rsidRPr="00574D02">
        <w:t>Other answers omit supported workloads.</w:t>
      </w:r>
    </w:p>
    <w:p w14:paraId="472444A5" w14:textId="77777777" w:rsidR="00574D02" w:rsidRPr="00574D02" w:rsidRDefault="00574D02" w:rsidP="00574D02">
      <w:r w:rsidRPr="00574D02">
        <w:pict w14:anchorId="20E2ACEB">
          <v:rect id="_x0000_i1370" style="width:0;height:1.5pt" o:hralign="center" o:hrstd="t" o:hr="t" fillcolor="#a0a0a0" stroked="f"/>
        </w:pict>
      </w:r>
    </w:p>
    <w:p w14:paraId="556A4A1A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Memory Tip</w:t>
      </w:r>
    </w:p>
    <w:p w14:paraId="69A9B151" w14:textId="77777777" w:rsidR="00574D02" w:rsidRPr="00574D02" w:rsidRDefault="00574D02" w:rsidP="00574D02">
      <w:r w:rsidRPr="00574D02">
        <w:t>Think:</w:t>
      </w:r>
    </w:p>
    <w:p w14:paraId="2E046384" w14:textId="77777777" w:rsidR="00574D02" w:rsidRPr="00574D02" w:rsidRDefault="00574D02" w:rsidP="00574D02">
      <w:r w:rsidRPr="00574D02">
        <w:t>Almost every major Databricks workload can use Serverless.</w:t>
      </w:r>
    </w:p>
    <w:p w14:paraId="796A98CA" w14:textId="77777777" w:rsidR="00574D02" w:rsidRPr="00574D02" w:rsidRDefault="00574D02" w:rsidP="00574D02">
      <w:r w:rsidRPr="00574D02">
        <w:pict w14:anchorId="331070BD">
          <v:rect id="_x0000_i1371" style="width:0;height:1.5pt" o:hralign="center" o:hrstd="t" o:hr="t" fillcolor="#a0a0a0" stroked="f"/>
        </w:pict>
      </w:r>
    </w:p>
    <w:p w14:paraId="0974756C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lastRenderedPageBreak/>
        <w:t>Individual Video</w:t>
      </w:r>
    </w:p>
    <w:p w14:paraId="53C96369" w14:textId="77777777" w:rsidR="00574D02" w:rsidRPr="00574D02" w:rsidRDefault="00574D02" w:rsidP="00574D02">
      <w:hyperlink r:id="rId12" w:tgtFrame="_new" w:history="1">
        <w:r w:rsidRPr="00574D02">
          <w:rPr>
            <w:rStyle w:val="Hyperlink"/>
          </w:rPr>
          <w:t>https://www.youtube.com/watch?v=hqqAJlQaTCQ</w:t>
        </w:r>
      </w:hyperlink>
      <w:r w:rsidRPr="00574D02">
        <w:t xml:space="preserve"> </w:t>
      </w:r>
    </w:p>
    <w:p w14:paraId="6FF78F4E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Search</w:t>
      </w:r>
    </w:p>
    <w:p w14:paraId="07418D37" w14:textId="77777777" w:rsidR="00574D02" w:rsidRPr="00574D02" w:rsidRDefault="00574D02" w:rsidP="00574D02">
      <w:r w:rsidRPr="00574D02">
        <w:t>https://www.youtube.com/results?search_query=Databricks+Serverless+Jobs+DLT+SQL+Warehouse</w:t>
      </w:r>
    </w:p>
    <w:p w14:paraId="78D31D6A" w14:textId="77777777" w:rsidR="00574D02" w:rsidRPr="00574D02" w:rsidRDefault="00574D02" w:rsidP="00574D02">
      <w:r w:rsidRPr="00574D02">
        <w:pict w14:anchorId="18C1D370">
          <v:rect id="_x0000_i137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9D8"/>
    <w:multiLevelType w:val="multilevel"/>
    <w:tmpl w:val="AD0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71106"/>
    <w:multiLevelType w:val="multilevel"/>
    <w:tmpl w:val="6C22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A4A92"/>
    <w:multiLevelType w:val="multilevel"/>
    <w:tmpl w:val="FE9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24177"/>
    <w:multiLevelType w:val="multilevel"/>
    <w:tmpl w:val="72B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92068"/>
    <w:multiLevelType w:val="multilevel"/>
    <w:tmpl w:val="E06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806D4"/>
    <w:multiLevelType w:val="multilevel"/>
    <w:tmpl w:val="4F9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8146D"/>
    <w:multiLevelType w:val="multilevel"/>
    <w:tmpl w:val="99C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A2C30"/>
    <w:multiLevelType w:val="multilevel"/>
    <w:tmpl w:val="E7F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60483"/>
    <w:multiLevelType w:val="multilevel"/>
    <w:tmpl w:val="6A3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C6FAF"/>
    <w:multiLevelType w:val="multilevel"/>
    <w:tmpl w:val="A00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6407A"/>
    <w:multiLevelType w:val="multilevel"/>
    <w:tmpl w:val="B41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5365F"/>
    <w:multiLevelType w:val="multilevel"/>
    <w:tmpl w:val="389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770D5"/>
    <w:multiLevelType w:val="multilevel"/>
    <w:tmpl w:val="C66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929D2"/>
    <w:multiLevelType w:val="multilevel"/>
    <w:tmpl w:val="50C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F2ADA"/>
    <w:multiLevelType w:val="multilevel"/>
    <w:tmpl w:val="676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561FE"/>
    <w:multiLevelType w:val="multilevel"/>
    <w:tmpl w:val="465E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71406"/>
    <w:multiLevelType w:val="multilevel"/>
    <w:tmpl w:val="B7C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3"/>
  </w:num>
  <w:num w:numId="2" w16cid:durableId="1108742679">
    <w:abstractNumId w:val="0"/>
  </w:num>
  <w:num w:numId="3" w16cid:durableId="527716072">
    <w:abstractNumId w:val="7"/>
  </w:num>
  <w:num w:numId="4" w16cid:durableId="1765763018">
    <w:abstractNumId w:val="17"/>
  </w:num>
  <w:num w:numId="5" w16cid:durableId="619382596">
    <w:abstractNumId w:val="23"/>
  </w:num>
  <w:num w:numId="6" w16cid:durableId="95097204">
    <w:abstractNumId w:val="19"/>
  </w:num>
  <w:num w:numId="7" w16cid:durableId="764882110">
    <w:abstractNumId w:val="10"/>
  </w:num>
  <w:num w:numId="8" w16cid:durableId="367755004">
    <w:abstractNumId w:val="5"/>
  </w:num>
  <w:num w:numId="9" w16cid:durableId="1931116182">
    <w:abstractNumId w:val="18"/>
  </w:num>
  <w:num w:numId="10" w16cid:durableId="1610746111">
    <w:abstractNumId w:val="1"/>
  </w:num>
  <w:num w:numId="11" w16cid:durableId="1203440261">
    <w:abstractNumId w:val="15"/>
  </w:num>
  <w:num w:numId="12" w16cid:durableId="1697658214">
    <w:abstractNumId w:val="12"/>
  </w:num>
  <w:num w:numId="13" w16cid:durableId="1915703083">
    <w:abstractNumId w:val="14"/>
  </w:num>
  <w:num w:numId="14" w16cid:durableId="1129396376">
    <w:abstractNumId w:val="20"/>
  </w:num>
  <w:num w:numId="15" w16cid:durableId="1502551016">
    <w:abstractNumId w:val="16"/>
  </w:num>
  <w:num w:numId="16" w16cid:durableId="831603270">
    <w:abstractNumId w:val="9"/>
  </w:num>
  <w:num w:numId="17" w16cid:durableId="1153259164">
    <w:abstractNumId w:val="11"/>
  </w:num>
  <w:num w:numId="18" w16cid:durableId="921255288">
    <w:abstractNumId w:val="22"/>
  </w:num>
  <w:num w:numId="19" w16cid:durableId="968628492">
    <w:abstractNumId w:val="21"/>
  </w:num>
  <w:num w:numId="20" w16cid:durableId="1767574165">
    <w:abstractNumId w:val="3"/>
  </w:num>
  <w:num w:numId="21" w16cid:durableId="533925271">
    <w:abstractNumId w:val="6"/>
  </w:num>
  <w:num w:numId="22" w16cid:durableId="893588992">
    <w:abstractNumId w:val="2"/>
  </w:num>
  <w:num w:numId="23" w16cid:durableId="1484157362">
    <w:abstractNumId w:val="8"/>
  </w:num>
  <w:num w:numId="24" w16cid:durableId="1015152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74D02"/>
    <w:rsid w:val="00767A2D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yDykcGxELM&amp;utm_source=chatgpt.com" TargetMode="External"/><Relationship Id="rId13" Type="http://schemas.openxmlformats.org/officeDocument/2006/relationships/hyperlink" Target="https://www.youtube.com/watch?v=uyDykcGxELM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qqAJlQaTCQ&amp;utm_source=chatgpt.com" TargetMode="External"/><Relationship Id="rId12" Type="http://schemas.openxmlformats.org/officeDocument/2006/relationships/hyperlink" Target="https://www.youtube.com/watch?v=hqqAJlQaTCQ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qqAJlQaTCQ&amp;utm_source=chatgpt.com" TargetMode="External"/><Relationship Id="rId11" Type="http://schemas.openxmlformats.org/officeDocument/2006/relationships/hyperlink" Target="https://www.youtube.com/watch?v=hqqAJlQaTCQ&amp;utm_source=chatgpt.com" TargetMode="External"/><Relationship Id="rId5" Type="http://schemas.openxmlformats.org/officeDocument/2006/relationships/hyperlink" Target="https://www.youtube.com/watch?v=uyDykcGxELM&amp;utm_source=chatgpt.com" TargetMode="External"/><Relationship Id="rId15" Type="http://schemas.openxmlformats.org/officeDocument/2006/relationships/hyperlink" Target="https://www.youtube.com/watch?v=hqqAJlQaTCQ&amp;utm_source=chatgpt.com" TargetMode="External"/><Relationship Id="rId10" Type="http://schemas.openxmlformats.org/officeDocument/2006/relationships/hyperlink" Target="https://www.youtube.com/watch?v=uyDykcGxELM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qqAJlQaTCQ&amp;utm_source=chatgpt.com" TargetMode="External"/><Relationship Id="rId14" Type="http://schemas.openxmlformats.org/officeDocument/2006/relationships/hyperlink" Target="https://www.youtube.com/watch?v=hqqAJlQaTCQ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1386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2026-07-10T15:05:00Z</dcterms:modified>
</cp:coreProperties>
</file>