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FBFA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10</w:t>
      </w:r>
    </w:p>
    <w:p w14:paraId="3C8F6E80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What permissions are typically granted to users with Consumer Access?</w:t>
      </w:r>
    </w:p>
    <w:p w14:paraId="658F05AE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Dashboard and Genie access without development or cluster management privileges</w:t>
      </w:r>
    </w:p>
    <w:p w14:paraId="3AD9D49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51BE0377" w14:textId="77777777" w:rsidR="0056414E" w:rsidRPr="0056414E" w:rsidRDefault="0056414E" w:rsidP="0056414E">
      <w:r w:rsidRPr="0056414E">
        <w:t>Consumer users are business users who consume analytics rather than build data pipelines.</w:t>
      </w:r>
    </w:p>
    <w:p w14:paraId="0197DF2D" w14:textId="77777777" w:rsidR="0056414E" w:rsidRPr="0056414E" w:rsidRDefault="0056414E" w:rsidP="0056414E">
      <w:r w:rsidRPr="0056414E">
        <w:t>Typical capabilities include:</w:t>
      </w:r>
    </w:p>
    <w:p w14:paraId="3A5966E3" w14:textId="77777777" w:rsidR="0056414E" w:rsidRPr="0056414E" w:rsidRDefault="0056414E" w:rsidP="0056414E">
      <w:pPr>
        <w:numPr>
          <w:ilvl w:val="0"/>
          <w:numId w:val="19"/>
        </w:numPr>
      </w:pPr>
      <w:r w:rsidRPr="0056414E">
        <w:lastRenderedPageBreak/>
        <w:t xml:space="preserve">View AI/BI Dashboards </w:t>
      </w:r>
    </w:p>
    <w:p w14:paraId="12CCEC62" w14:textId="77777777" w:rsidR="0056414E" w:rsidRPr="0056414E" w:rsidRDefault="0056414E" w:rsidP="0056414E">
      <w:pPr>
        <w:numPr>
          <w:ilvl w:val="0"/>
          <w:numId w:val="19"/>
        </w:numPr>
      </w:pPr>
      <w:r w:rsidRPr="0056414E">
        <w:t xml:space="preserve">Use Genie </w:t>
      </w:r>
    </w:p>
    <w:p w14:paraId="5A952957" w14:textId="77777777" w:rsidR="0056414E" w:rsidRPr="0056414E" w:rsidRDefault="0056414E" w:rsidP="0056414E">
      <w:pPr>
        <w:numPr>
          <w:ilvl w:val="0"/>
          <w:numId w:val="19"/>
        </w:numPr>
      </w:pPr>
      <w:r w:rsidRPr="0056414E">
        <w:t xml:space="preserve">Query published semantic models (as permitted) </w:t>
      </w:r>
    </w:p>
    <w:p w14:paraId="275FE239" w14:textId="77777777" w:rsidR="0056414E" w:rsidRPr="0056414E" w:rsidRDefault="0056414E" w:rsidP="0056414E">
      <w:r w:rsidRPr="0056414E">
        <w:t xml:space="preserve">They typically do </w:t>
      </w:r>
      <w:r w:rsidRPr="0056414E">
        <w:rPr>
          <w:b/>
          <w:bCs/>
        </w:rPr>
        <w:t>not</w:t>
      </w:r>
      <w:r w:rsidRPr="0056414E">
        <w:t>:</w:t>
      </w:r>
    </w:p>
    <w:p w14:paraId="2476629A" w14:textId="77777777" w:rsidR="0056414E" w:rsidRPr="0056414E" w:rsidRDefault="0056414E" w:rsidP="0056414E">
      <w:pPr>
        <w:numPr>
          <w:ilvl w:val="0"/>
          <w:numId w:val="20"/>
        </w:numPr>
      </w:pPr>
      <w:r w:rsidRPr="0056414E">
        <w:t xml:space="preserve">create clusters </w:t>
      </w:r>
    </w:p>
    <w:p w14:paraId="6CB162C4" w14:textId="77777777" w:rsidR="0056414E" w:rsidRPr="0056414E" w:rsidRDefault="0056414E" w:rsidP="0056414E">
      <w:pPr>
        <w:numPr>
          <w:ilvl w:val="0"/>
          <w:numId w:val="20"/>
        </w:numPr>
      </w:pPr>
      <w:r w:rsidRPr="0056414E">
        <w:t xml:space="preserve">manage compute </w:t>
      </w:r>
    </w:p>
    <w:p w14:paraId="6C26FB93" w14:textId="77777777" w:rsidR="0056414E" w:rsidRPr="0056414E" w:rsidRDefault="0056414E" w:rsidP="0056414E">
      <w:pPr>
        <w:numPr>
          <w:ilvl w:val="0"/>
          <w:numId w:val="20"/>
        </w:numPr>
      </w:pPr>
      <w:r w:rsidRPr="0056414E">
        <w:t xml:space="preserve">develop notebooks </w:t>
      </w:r>
    </w:p>
    <w:p w14:paraId="2E8E38B4" w14:textId="77777777" w:rsidR="0056414E" w:rsidRPr="0056414E" w:rsidRDefault="0056414E" w:rsidP="0056414E">
      <w:pPr>
        <w:numPr>
          <w:ilvl w:val="0"/>
          <w:numId w:val="20"/>
        </w:numPr>
      </w:pPr>
      <w:r w:rsidRPr="0056414E">
        <w:t xml:space="preserve">administer Unity Catalog </w:t>
      </w:r>
    </w:p>
    <w:p w14:paraId="21222670" w14:textId="77777777" w:rsidR="0056414E" w:rsidRPr="0056414E" w:rsidRDefault="0056414E" w:rsidP="0056414E">
      <w:r w:rsidRPr="0056414E">
        <w:t xml:space="preserve">This supports a least-privilege security model while giving users access to trusted business metrics. </w:t>
      </w:r>
    </w:p>
    <w:p w14:paraId="36295062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69FD9432" w14:textId="77777777" w:rsidR="0056414E" w:rsidRPr="0056414E" w:rsidRDefault="0056414E" w:rsidP="0056414E">
      <w:r w:rsidRPr="0056414E">
        <w:t>Consumer Access is designed for using governed analytics, not for platform administration or engineering tasks.</w:t>
      </w:r>
    </w:p>
    <w:p w14:paraId="402B1EC7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51487F40" w14:textId="77777777" w:rsidR="0056414E" w:rsidRPr="0056414E" w:rsidRDefault="0056414E" w:rsidP="0056414E">
      <w:r w:rsidRPr="0056414E">
        <w:rPr>
          <w:b/>
          <w:bCs/>
        </w:rPr>
        <w:t>Consumer = Consume Analytics</w:t>
      </w:r>
    </w:p>
    <w:p w14:paraId="6546949D" w14:textId="77777777" w:rsidR="0056414E" w:rsidRPr="0056414E" w:rsidRDefault="0056414E" w:rsidP="0056414E">
      <w:r w:rsidRPr="0056414E">
        <w:rPr>
          <w:b/>
          <w:bCs/>
        </w:rPr>
        <w:t>Developer = Build Analytics</w:t>
      </w:r>
    </w:p>
    <w:p w14:paraId="5FC0271F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5D7B6D06" w14:textId="6C44B9E6" w:rsidR="0056414E" w:rsidRPr="0056414E" w:rsidRDefault="0056414E" w:rsidP="0056414E">
      <w:r>
        <w:t>h</w:t>
      </w:r>
      <w:r w:rsidRPr="0056414E">
        <w:t>ttps://www.youtube.com/watch?v=qhNohS4Lj24</w:t>
      </w:r>
    </w:p>
    <w:p w14:paraId="69A9B32A" w14:textId="3F7A9A3A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2E4B4978" w14:textId="77777777" w:rsidR="0056414E" w:rsidRPr="0056414E" w:rsidRDefault="0056414E" w:rsidP="0056414E">
      <w:r w:rsidRPr="0056414E">
        <w:t>https://www.youtube.com/results?search_query=Databricks+Genie+Metric+Views+Unity+Catalog</w:t>
      </w:r>
    </w:p>
    <w:p w14:paraId="1791A0BF" w14:textId="77777777" w:rsidR="00DC363B" w:rsidRDefault="00DC363B" w:rsidP="003C7B4B"/>
    <w:p w14:paraId="113CBB94" w14:textId="77777777" w:rsidR="0056414E" w:rsidRPr="003C7B4B" w:rsidRDefault="0056414E" w:rsidP="003C7B4B"/>
    <w:sectPr w:rsidR="0056414E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541"/>
    <w:multiLevelType w:val="multilevel"/>
    <w:tmpl w:val="6A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1DE1"/>
    <w:multiLevelType w:val="multilevel"/>
    <w:tmpl w:val="0A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6D4"/>
    <w:multiLevelType w:val="multilevel"/>
    <w:tmpl w:val="9FC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DD3"/>
    <w:multiLevelType w:val="multilevel"/>
    <w:tmpl w:val="FDB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5298"/>
    <w:multiLevelType w:val="multilevel"/>
    <w:tmpl w:val="D02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138F"/>
    <w:multiLevelType w:val="multilevel"/>
    <w:tmpl w:val="31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07C"/>
    <w:multiLevelType w:val="multilevel"/>
    <w:tmpl w:val="1DA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903"/>
    <w:multiLevelType w:val="multilevel"/>
    <w:tmpl w:val="F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1300"/>
    <w:multiLevelType w:val="multilevel"/>
    <w:tmpl w:val="39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C60"/>
    <w:multiLevelType w:val="multilevel"/>
    <w:tmpl w:val="8A8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10D"/>
    <w:multiLevelType w:val="multilevel"/>
    <w:tmpl w:val="3FF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46C5"/>
    <w:multiLevelType w:val="multilevel"/>
    <w:tmpl w:val="69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50B8"/>
    <w:multiLevelType w:val="multilevel"/>
    <w:tmpl w:val="B97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2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10"/>
  </w:num>
  <w:num w:numId="8" w16cid:durableId="8223764">
    <w:abstractNumId w:val="18"/>
  </w:num>
  <w:num w:numId="9" w16cid:durableId="1147284717">
    <w:abstractNumId w:val="17"/>
  </w:num>
  <w:num w:numId="10" w16cid:durableId="1340963515">
    <w:abstractNumId w:val="8"/>
  </w:num>
  <w:num w:numId="11" w16cid:durableId="486017366">
    <w:abstractNumId w:val="3"/>
  </w:num>
  <w:num w:numId="12" w16cid:durableId="1827436666">
    <w:abstractNumId w:val="14"/>
  </w:num>
  <w:num w:numId="13" w16cid:durableId="1556503432">
    <w:abstractNumId w:val="1"/>
  </w:num>
  <w:num w:numId="14" w16cid:durableId="801465161">
    <w:abstractNumId w:val="6"/>
  </w:num>
  <w:num w:numId="15" w16cid:durableId="1364555181">
    <w:abstractNumId w:val="4"/>
  </w:num>
  <w:num w:numId="16" w16cid:durableId="1480876326">
    <w:abstractNumId w:val="11"/>
  </w:num>
  <w:num w:numId="17" w16cid:durableId="916742328">
    <w:abstractNumId w:val="7"/>
  </w:num>
  <w:num w:numId="18" w16cid:durableId="241650039">
    <w:abstractNumId w:val="9"/>
  </w:num>
  <w:num w:numId="19" w16cid:durableId="699820351">
    <w:abstractNumId w:val="2"/>
  </w:num>
  <w:num w:numId="20" w16cid:durableId="746152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14E"/>
    <w:rsid w:val="00925017"/>
    <w:rsid w:val="00B20F71"/>
    <w:rsid w:val="00CD65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6E38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5zcOOk6H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hNohS4Lj24" TargetMode="External"/><Relationship Id="rId5" Type="http://schemas.openxmlformats.org/officeDocument/2006/relationships/hyperlink" Target="https://www.youtube.com/watch?v=75zcOOk6Ho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2026-07-09T18:41:00Z</dcterms:created>
  <dcterms:modified xsi:type="dcterms:W3CDTF">2026-07-10T15:27:00Z</dcterms:modified>
</cp:coreProperties>
</file>