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833CE7" w14:textId="77777777" w:rsidR="0012614B" w:rsidRPr="0012614B" w:rsidRDefault="0012614B" w:rsidP="0012614B">
      <w:pPr>
        <w:rPr>
          <w:b/>
          <w:bCs/>
        </w:rPr>
      </w:pPr>
      <w:r w:rsidRPr="0012614B">
        <w:rPr>
          <w:b/>
          <w:bCs/>
        </w:rPr>
        <w:t>Question 2</w:t>
      </w:r>
    </w:p>
    <w:p w14:paraId="69C45E6E" w14:textId="77777777" w:rsidR="0012614B" w:rsidRPr="0012614B" w:rsidRDefault="0012614B" w:rsidP="0012614B">
      <w:r w:rsidRPr="0012614B">
        <w:rPr>
          <w:b/>
          <w:bCs/>
        </w:rPr>
        <w:t>Which section of the Account Console allows administrators to view and configure individual Databricks workspaces?</w:t>
      </w:r>
    </w:p>
    <w:p w14:paraId="2D678D2F" w14:textId="77777777" w:rsidR="0012614B" w:rsidRPr="0012614B" w:rsidRDefault="0012614B" w:rsidP="0012614B">
      <w:r w:rsidRPr="0012614B">
        <w:rPr>
          <w:b/>
          <w:bCs/>
        </w:rPr>
        <w:t>A. Catalog</w:t>
      </w:r>
      <w:r w:rsidRPr="0012614B">
        <w:t xml:space="preserve"> </w:t>
      </w:r>
      <w:r w:rsidRPr="0012614B">
        <w:rPr>
          <w:rFonts w:ascii="Segoe UI Emoji" w:hAnsi="Segoe UI Emoji" w:cs="Segoe UI Emoji"/>
        </w:rPr>
        <w:t>❌</w:t>
      </w:r>
      <w:r w:rsidRPr="0012614B">
        <w:t xml:space="preserve"> Incorrect</w:t>
      </w:r>
    </w:p>
    <w:p w14:paraId="78A01B23" w14:textId="77777777" w:rsidR="0012614B" w:rsidRPr="0012614B" w:rsidRDefault="0012614B" w:rsidP="0012614B">
      <w:pPr>
        <w:numPr>
          <w:ilvl w:val="0"/>
          <w:numId w:val="6"/>
        </w:numPr>
      </w:pPr>
      <w:r w:rsidRPr="0012614B">
        <w:t xml:space="preserve">Catalog is used for Unity Catalog governance. </w:t>
      </w:r>
    </w:p>
    <w:p w14:paraId="313E1077" w14:textId="77777777" w:rsidR="0012614B" w:rsidRPr="0012614B" w:rsidRDefault="0012614B" w:rsidP="0012614B">
      <w:pPr>
        <w:numPr>
          <w:ilvl w:val="0"/>
          <w:numId w:val="6"/>
        </w:numPr>
      </w:pPr>
      <w:r w:rsidRPr="0012614B">
        <w:t xml:space="preserve">It manages data assets—not workspaces. </w:t>
      </w:r>
    </w:p>
    <w:p w14:paraId="350A7DB9" w14:textId="77777777" w:rsidR="0012614B" w:rsidRPr="0012614B" w:rsidRDefault="0012614B" w:rsidP="0012614B">
      <w:r w:rsidRPr="0012614B">
        <w:rPr>
          <w:b/>
          <w:bCs/>
        </w:rPr>
        <w:t>B. Workspaces</w:t>
      </w:r>
      <w:r w:rsidRPr="0012614B">
        <w:t xml:space="preserve"> </w:t>
      </w:r>
      <w:r w:rsidRPr="0012614B">
        <w:rPr>
          <w:rFonts w:ascii="Segoe UI Emoji" w:hAnsi="Segoe UI Emoji" w:cs="Segoe UI Emoji"/>
        </w:rPr>
        <w:t>✅</w:t>
      </w:r>
      <w:r w:rsidRPr="0012614B">
        <w:t xml:space="preserve"> </w:t>
      </w:r>
      <w:r w:rsidRPr="0012614B">
        <w:rPr>
          <w:b/>
          <w:bCs/>
        </w:rPr>
        <w:t>Correct</w:t>
      </w:r>
    </w:p>
    <w:p w14:paraId="6E85E989" w14:textId="77777777" w:rsidR="0012614B" w:rsidRPr="0012614B" w:rsidRDefault="0012614B" w:rsidP="0012614B">
      <w:pPr>
        <w:numPr>
          <w:ilvl w:val="0"/>
          <w:numId w:val="7"/>
        </w:numPr>
      </w:pPr>
      <w:r w:rsidRPr="0012614B">
        <w:t xml:space="preserve">The Workspaces page lists every workspace in the Databricks account. </w:t>
      </w:r>
    </w:p>
    <w:p w14:paraId="225D29FA" w14:textId="77777777" w:rsidR="0012614B" w:rsidRPr="0012614B" w:rsidRDefault="0012614B" w:rsidP="0012614B">
      <w:pPr>
        <w:numPr>
          <w:ilvl w:val="0"/>
          <w:numId w:val="7"/>
        </w:numPr>
      </w:pPr>
      <w:r w:rsidRPr="0012614B">
        <w:t xml:space="preserve">Administrators can: </w:t>
      </w:r>
    </w:p>
    <w:p w14:paraId="6B202360" w14:textId="77777777" w:rsidR="0012614B" w:rsidRPr="0012614B" w:rsidRDefault="0012614B" w:rsidP="0012614B">
      <w:pPr>
        <w:numPr>
          <w:ilvl w:val="1"/>
          <w:numId w:val="7"/>
        </w:numPr>
      </w:pPr>
      <w:r w:rsidRPr="0012614B">
        <w:t xml:space="preserve">View workspaces </w:t>
      </w:r>
    </w:p>
    <w:p w14:paraId="4AFA059F" w14:textId="77777777" w:rsidR="0012614B" w:rsidRPr="0012614B" w:rsidRDefault="0012614B" w:rsidP="0012614B">
      <w:pPr>
        <w:numPr>
          <w:ilvl w:val="1"/>
          <w:numId w:val="7"/>
        </w:numPr>
      </w:pPr>
      <w:r w:rsidRPr="0012614B">
        <w:t xml:space="preserve">Configure workspace settings </w:t>
      </w:r>
    </w:p>
    <w:p w14:paraId="74B68664" w14:textId="77777777" w:rsidR="0012614B" w:rsidRPr="0012614B" w:rsidRDefault="0012614B" w:rsidP="0012614B">
      <w:pPr>
        <w:numPr>
          <w:ilvl w:val="1"/>
          <w:numId w:val="7"/>
        </w:numPr>
      </w:pPr>
      <w:r w:rsidRPr="0012614B">
        <w:t xml:space="preserve">Assign metastores </w:t>
      </w:r>
    </w:p>
    <w:p w14:paraId="194E9E2C" w14:textId="77777777" w:rsidR="0012614B" w:rsidRPr="0012614B" w:rsidRDefault="0012614B" w:rsidP="0012614B">
      <w:pPr>
        <w:numPr>
          <w:ilvl w:val="1"/>
          <w:numId w:val="7"/>
        </w:numPr>
      </w:pPr>
      <w:r w:rsidRPr="0012614B">
        <w:t xml:space="preserve">Manage workspace information </w:t>
      </w:r>
    </w:p>
    <w:p w14:paraId="7816AA90" w14:textId="77777777" w:rsidR="0012614B" w:rsidRPr="0012614B" w:rsidRDefault="0012614B" w:rsidP="0012614B">
      <w:r w:rsidRPr="0012614B">
        <w:rPr>
          <w:b/>
          <w:bCs/>
        </w:rPr>
        <w:t>C. Previews</w:t>
      </w:r>
      <w:r w:rsidRPr="0012614B">
        <w:t xml:space="preserve"> </w:t>
      </w:r>
      <w:r w:rsidRPr="0012614B">
        <w:rPr>
          <w:rFonts w:ascii="Segoe UI Emoji" w:hAnsi="Segoe UI Emoji" w:cs="Segoe UI Emoji"/>
        </w:rPr>
        <w:t>❌</w:t>
      </w:r>
      <w:r w:rsidRPr="0012614B">
        <w:t xml:space="preserve"> Incorrect</w:t>
      </w:r>
    </w:p>
    <w:p w14:paraId="189A5971" w14:textId="77777777" w:rsidR="0012614B" w:rsidRPr="0012614B" w:rsidRDefault="0012614B" w:rsidP="0012614B">
      <w:pPr>
        <w:numPr>
          <w:ilvl w:val="0"/>
          <w:numId w:val="8"/>
        </w:numPr>
      </w:pPr>
      <w:r w:rsidRPr="0012614B">
        <w:t xml:space="preserve">Previews contains experimental or upcoming Databricks features. </w:t>
      </w:r>
    </w:p>
    <w:p w14:paraId="7465F2BA" w14:textId="77777777" w:rsidR="0012614B" w:rsidRPr="0012614B" w:rsidRDefault="0012614B" w:rsidP="0012614B">
      <w:pPr>
        <w:numPr>
          <w:ilvl w:val="0"/>
          <w:numId w:val="8"/>
        </w:numPr>
      </w:pPr>
      <w:r w:rsidRPr="0012614B">
        <w:t xml:space="preserve">It is unrelated to workspace management. </w:t>
      </w:r>
    </w:p>
    <w:p w14:paraId="061DCFFF" w14:textId="77777777" w:rsidR="0012614B" w:rsidRPr="0012614B" w:rsidRDefault="0012614B" w:rsidP="0012614B">
      <w:r w:rsidRPr="0012614B">
        <w:rPr>
          <w:b/>
          <w:bCs/>
        </w:rPr>
        <w:t>D. Settings</w:t>
      </w:r>
      <w:r w:rsidRPr="0012614B">
        <w:t xml:space="preserve"> </w:t>
      </w:r>
      <w:r w:rsidRPr="0012614B">
        <w:rPr>
          <w:rFonts w:ascii="Segoe UI Emoji" w:hAnsi="Segoe UI Emoji" w:cs="Segoe UI Emoji"/>
        </w:rPr>
        <w:t>❌</w:t>
      </w:r>
      <w:r w:rsidRPr="0012614B">
        <w:t xml:space="preserve"> Incorrect</w:t>
      </w:r>
    </w:p>
    <w:p w14:paraId="40C11805" w14:textId="77777777" w:rsidR="0012614B" w:rsidRPr="0012614B" w:rsidRDefault="0012614B" w:rsidP="0012614B">
      <w:pPr>
        <w:numPr>
          <w:ilvl w:val="0"/>
          <w:numId w:val="9"/>
        </w:numPr>
      </w:pPr>
      <w:r w:rsidRPr="0012614B">
        <w:t xml:space="preserve">Settings manages account-wide features. </w:t>
      </w:r>
    </w:p>
    <w:p w14:paraId="4AC33C00" w14:textId="77777777" w:rsidR="0012614B" w:rsidRPr="0012614B" w:rsidRDefault="0012614B" w:rsidP="0012614B">
      <w:pPr>
        <w:numPr>
          <w:ilvl w:val="0"/>
          <w:numId w:val="9"/>
        </w:numPr>
      </w:pPr>
      <w:r w:rsidRPr="0012614B">
        <w:t xml:space="preserve">It does not list or configure individual workspaces. </w:t>
      </w:r>
    </w:p>
    <w:p w14:paraId="3EE1B114" w14:textId="77777777" w:rsidR="0012614B" w:rsidRPr="0012614B" w:rsidRDefault="0012614B" w:rsidP="0012614B">
      <w:r w:rsidRPr="0012614B">
        <w:rPr>
          <w:b/>
          <w:bCs/>
        </w:rPr>
        <w:t>E. Groups</w:t>
      </w:r>
      <w:r w:rsidRPr="0012614B">
        <w:t xml:space="preserve"> </w:t>
      </w:r>
      <w:r w:rsidRPr="0012614B">
        <w:rPr>
          <w:rFonts w:ascii="Segoe UI Emoji" w:hAnsi="Segoe UI Emoji" w:cs="Segoe UI Emoji"/>
        </w:rPr>
        <w:t>❌</w:t>
      </w:r>
      <w:r w:rsidRPr="0012614B">
        <w:t xml:space="preserve"> Incorrect</w:t>
      </w:r>
    </w:p>
    <w:p w14:paraId="73532760" w14:textId="77777777" w:rsidR="0012614B" w:rsidRPr="0012614B" w:rsidRDefault="0012614B" w:rsidP="0012614B">
      <w:pPr>
        <w:numPr>
          <w:ilvl w:val="0"/>
          <w:numId w:val="10"/>
        </w:numPr>
      </w:pPr>
      <w:r w:rsidRPr="0012614B">
        <w:lastRenderedPageBreak/>
        <w:t xml:space="preserve">Groups manages collections of users. </w:t>
      </w:r>
    </w:p>
    <w:p w14:paraId="581A8948" w14:textId="77777777" w:rsidR="0012614B" w:rsidRPr="0012614B" w:rsidRDefault="0012614B" w:rsidP="0012614B">
      <w:pPr>
        <w:numPr>
          <w:ilvl w:val="0"/>
          <w:numId w:val="10"/>
        </w:numPr>
      </w:pPr>
      <w:r w:rsidRPr="0012614B">
        <w:t xml:space="preserve">It is not used to manage workspaces. </w:t>
      </w:r>
    </w:p>
    <w:p w14:paraId="0D116F4B" w14:textId="77777777" w:rsidR="0012614B" w:rsidRPr="0012614B" w:rsidRDefault="0012614B" w:rsidP="0012614B">
      <w:pPr>
        <w:rPr>
          <w:b/>
          <w:bCs/>
        </w:rPr>
      </w:pPr>
      <w:r w:rsidRPr="0012614B">
        <w:rPr>
          <w:b/>
          <w:bCs/>
        </w:rPr>
        <w:t>Key Concept</w:t>
      </w:r>
    </w:p>
    <w:p w14:paraId="70E74571" w14:textId="77777777" w:rsidR="0012614B" w:rsidRPr="0012614B" w:rsidRDefault="0012614B" w:rsidP="0012614B">
      <w:r w:rsidRPr="0012614B">
        <w:t xml:space="preserve">Every Databricks deployment can contain </w:t>
      </w:r>
      <w:r w:rsidRPr="0012614B">
        <w:rPr>
          <w:b/>
          <w:bCs/>
        </w:rPr>
        <w:t>multiple workspaces</w:t>
      </w:r>
      <w:r w:rsidRPr="0012614B">
        <w:t xml:space="preserve">, all managed centrally from the </w:t>
      </w:r>
      <w:r w:rsidRPr="0012614B">
        <w:rPr>
          <w:b/>
          <w:bCs/>
        </w:rPr>
        <w:t>Workspaces</w:t>
      </w:r>
      <w:r w:rsidRPr="0012614B">
        <w:t xml:space="preserve"> section.</w:t>
      </w:r>
    </w:p>
    <w:p w14:paraId="735FFEE7" w14:textId="77777777" w:rsidR="0012614B" w:rsidRPr="0012614B" w:rsidRDefault="0012614B" w:rsidP="0012614B">
      <w:r w:rsidRPr="0012614B">
        <w:pict w14:anchorId="66F0BF27">
          <v:rect id="_x0000_i1080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C7C05"/>
    <w:multiLevelType w:val="multilevel"/>
    <w:tmpl w:val="3F8C4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5431C6"/>
    <w:multiLevelType w:val="multilevel"/>
    <w:tmpl w:val="6B4CB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7045ED"/>
    <w:multiLevelType w:val="multilevel"/>
    <w:tmpl w:val="9E42C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5F0027"/>
    <w:multiLevelType w:val="multilevel"/>
    <w:tmpl w:val="1A906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E104AC"/>
    <w:multiLevelType w:val="multilevel"/>
    <w:tmpl w:val="BA3E7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F40C0B"/>
    <w:multiLevelType w:val="multilevel"/>
    <w:tmpl w:val="7402F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B91A72"/>
    <w:multiLevelType w:val="multilevel"/>
    <w:tmpl w:val="60EA4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7E17EA"/>
    <w:multiLevelType w:val="multilevel"/>
    <w:tmpl w:val="2CDA1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3670A5"/>
    <w:multiLevelType w:val="multilevel"/>
    <w:tmpl w:val="4F0E4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AD617A"/>
    <w:multiLevelType w:val="multilevel"/>
    <w:tmpl w:val="99640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96117D"/>
    <w:multiLevelType w:val="multilevel"/>
    <w:tmpl w:val="2F788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811514"/>
    <w:multiLevelType w:val="multilevel"/>
    <w:tmpl w:val="8B560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214373"/>
    <w:multiLevelType w:val="multilevel"/>
    <w:tmpl w:val="A8A06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6B24BB"/>
    <w:multiLevelType w:val="multilevel"/>
    <w:tmpl w:val="A1364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075124"/>
    <w:multiLevelType w:val="multilevel"/>
    <w:tmpl w:val="2C12F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D11F27"/>
    <w:multiLevelType w:val="multilevel"/>
    <w:tmpl w:val="C4080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CD4ED7"/>
    <w:multiLevelType w:val="multilevel"/>
    <w:tmpl w:val="BDC24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012AEA"/>
    <w:multiLevelType w:val="multilevel"/>
    <w:tmpl w:val="30FA4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4B6826"/>
    <w:multiLevelType w:val="multilevel"/>
    <w:tmpl w:val="AADC5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3910AC"/>
    <w:multiLevelType w:val="multilevel"/>
    <w:tmpl w:val="7FBEF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9E2A4B"/>
    <w:multiLevelType w:val="multilevel"/>
    <w:tmpl w:val="67186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32394B"/>
    <w:multiLevelType w:val="multilevel"/>
    <w:tmpl w:val="87684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FC81BB8"/>
    <w:multiLevelType w:val="multilevel"/>
    <w:tmpl w:val="2D382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2480B54"/>
    <w:multiLevelType w:val="multilevel"/>
    <w:tmpl w:val="86889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45F27EF"/>
    <w:multiLevelType w:val="multilevel"/>
    <w:tmpl w:val="634A7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5882B0B"/>
    <w:multiLevelType w:val="multilevel"/>
    <w:tmpl w:val="E12E1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7000AC4"/>
    <w:multiLevelType w:val="multilevel"/>
    <w:tmpl w:val="66E01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A5B5C40"/>
    <w:multiLevelType w:val="multilevel"/>
    <w:tmpl w:val="AF340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D730C59"/>
    <w:multiLevelType w:val="multilevel"/>
    <w:tmpl w:val="DE7A7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ECB17C5"/>
    <w:multiLevelType w:val="multilevel"/>
    <w:tmpl w:val="44607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F1C2A1F"/>
    <w:multiLevelType w:val="multilevel"/>
    <w:tmpl w:val="263EA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FAD712D"/>
    <w:multiLevelType w:val="multilevel"/>
    <w:tmpl w:val="31A4D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4E40321"/>
    <w:multiLevelType w:val="multilevel"/>
    <w:tmpl w:val="954C1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6D908CC"/>
    <w:multiLevelType w:val="multilevel"/>
    <w:tmpl w:val="75E8D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24A030F"/>
    <w:multiLevelType w:val="multilevel"/>
    <w:tmpl w:val="1AFEF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24D7AF4"/>
    <w:multiLevelType w:val="multilevel"/>
    <w:tmpl w:val="825ED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308765B"/>
    <w:multiLevelType w:val="multilevel"/>
    <w:tmpl w:val="926A6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42B2455"/>
    <w:multiLevelType w:val="multilevel"/>
    <w:tmpl w:val="357A0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47936E7"/>
    <w:multiLevelType w:val="multilevel"/>
    <w:tmpl w:val="FEDAB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63B2B89"/>
    <w:multiLevelType w:val="multilevel"/>
    <w:tmpl w:val="B784B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D6E6049"/>
    <w:multiLevelType w:val="multilevel"/>
    <w:tmpl w:val="3252F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F196CDE"/>
    <w:multiLevelType w:val="multilevel"/>
    <w:tmpl w:val="96DE2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229503D"/>
    <w:multiLevelType w:val="multilevel"/>
    <w:tmpl w:val="D18EE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4DC682C"/>
    <w:multiLevelType w:val="multilevel"/>
    <w:tmpl w:val="803A9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5923BED"/>
    <w:multiLevelType w:val="multilevel"/>
    <w:tmpl w:val="6C0C7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ADB679E"/>
    <w:multiLevelType w:val="multilevel"/>
    <w:tmpl w:val="DBF02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B054F3E"/>
    <w:multiLevelType w:val="multilevel"/>
    <w:tmpl w:val="71343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D0A4595"/>
    <w:multiLevelType w:val="multilevel"/>
    <w:tmpl w:val="573C1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E2B0C86"/>
    <w:multiLevelType w:val="multilevel"/>
    <w:tmpl w:val="3C0C1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F3D0984"/>
    <w:multiLevelType w:val="multilevel"/>
    <w:tmpl w:val="92BEF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8137223">
    <w:abstractNumId w:val="1"/>
  </w:num>
  <w:num w:numId="2" w16cid:durableId="10187952">
    <w:abstractNumId w:val="26"/>
  </w:num>
  <w:num w:numId="3" w16cid:durableId="1513716843">
    <w:abstractNumId w:val="25"/>
  </w:num>
  <w:num w:numId="4" w16cid:durableId="1237086191">
    <w:abstractNumId w:val="44"/>
  </w:num>
  <w:num w:numId="5" w16cid:durableId="742289956">
    <w:abstractNumId w:val="49"/>
  </w:num>
  <w:num w:numId="6" w16cid:durableId="413279720">
    <w:abstractNumId w:val="14"/>
  </w:num>
  <w:num w:numId="7" w16cid:durableId="452138120">
    <w:abstractNumId w:val="36"/>
  </w:num>
  <w:num w:numId="8" w16cid:durableId="212499608">
    <w:abstractNumId w:val="39"/>
  </w:num>
  <w:num w:numId="9" w16cid:durableId="218564362">
    <w:abstractNumId w:val="19"/>
  </w:num>
  <w:num w:numId="10" w16cid:durableId="1276597135">
    <w:abstractNumId w:val="28"/>
  </w:num>
  <w:num w:numId="11" w16cid:durableId="1623803098">
    <w:abstractNumId w:val="40"/>
  </w:num>
  <w:num w:numId="12" w16cid:durableId="1251743849">
    <w:abstractNumId w:val="18"/>
  </w:num>
  <w:num w:numId="13" w16cid:durableId="1253320436">
    <w:abstractNumId w:val="21"/>
  </w:num>
  <w:num w:numId="14" w16cid:durableId="1351639328">
    <w:abstractNumId w:val="15"/>
  </w:num>
  <w:num w:numId="15" w16cid:durableId="418217652">
    <w:abstractNumId w:val="35"/>
  </w:num>
  <w:num w:numId="16" w16cid:durableId="1780681174">
    <w:abstractNumId w:val="12"/>
  </w:num>
  <w:num w:numId="17" w16cid:durableId="1629237817">
    <w:abstractNumId w:val="47"/>
  </w:num>
  <w:num w:numId="18" w16cid:durableId="870605919">
    <w:abstractNumId w:val="4"/>
  </w:num>
  <w:num w:numId="19" w16cid:durableId="1209611238">
    <w:abstractNumId w:val="32"/>
  </w:num>
  <w:num w:numId="20" w16cid:durableId="1088623431">
    <w:abstractNumId w:val="22"/>
  </w:num>
  <w:num w:numId="21" w16cid:durableId="1243418178">
    <w:abstractNumId w:val="30"/>
  </w:num>
  <w:num w:numId="22" w16cid:durableId="2023507815">
    <w:abstractNumId w:val="11"/>
  </w:num>
  <w:num w:numId="23" w16cid:durableId="2055080811">
    <w:abstractNumId w:val="43"/>
  </w:num>
  <w:num w:numId="24" w16cid:durableId="1069838711">
    <w:abstractNumId w:val="17"/>
  </w:num>
  <w:num w:numId="25" w16cid:durableId="1871726612">
    <w:abstractNumId w:val="24"/>
  </w:num>
  <w:num w:numId="26" w16cid:durableId="543253146">
    <w:abstractNumId w:val="38"/>
  </w:num>
  <w:num w:numId="27" w16cid:durableId="357657468">
    <w:abstractNumId w:val="0"/>
  </w:num>
  <w:num w:numId="28" w16cid:durableId="339162857">
    <w:abstractNumId w:val="29"/>
  </w:num>
  <w:num w:numId="29" w16cid:durableId="890655348">
    <w:abstractNumId w:val="31"/>
  </w:num>
  <w:num w:numId="30" w16cid:durableId="1049383040">
    <w:abstractNumId w:val="48"/>
  </w:num>
  <w:num w:numId="31" w16cid:durableId="972247163">
    <w:abstractNumId w:val="6"/>
  </w:num>
  <w:num w:numId="32" w16cid:durableId="343897405">
    <w:abstractNumId w:val="33"/>
  </w:num>
  <w:num w:numId="33" w16cid:durableId="1397046759">
    <w:abstractNumId w:val="45"/>
  </w:num>
  <w:num w:numId="34" w16cid:durableId="760875016">
    <w:abstractNumId w:val="8"/>
  </w:num>
  <w:num w:numId="35" w16cid:durableId="920917236">
    <w:abstractNumId w:val="23"/>
  </w:num>
  <w:num w:numId="36" w16cid:durableId="498892598">
    <w:abstractNumId w:val="2"/>
  </w:num>
  <w:num w:numId="37" w16cid:durableId="273169354">
    <w:abstractNumId w:val="13"/>
  </w:num>
  <w:num w:numId="38" w16cid:durableId="711463956">
    <w:abstractNumId w:val="42"/>
  </w:num>
  <w:num w:numId="39" w16cid:durableId="805852839">
    <w:abstractNumId w:val="41"/>
  </w:num>
  <w:num w:numId="40" w16cid:durableId="614825322">
    <w:abstractNumId w:val="5"/>
  </w:num>
  <w:num w:numId="41" w16cid:durableId="1443836696">
    <w:abstractNumId w:val="9"/>
  </w:num>
  <w:num w:numId="42" w16cid:durableId="1455712539">
    <w:abstractNumId w:val="37"/>
  </w:num>
  <w:num w:numId="43" w16cid:durableId="1154881892">
    <w:abstractNumId w:val="10"/>
  </w:num>
  <w:num w:numId="44" w16cid:durableId="1694571991">
    <w:abstractNumId w:val="27"/>
  </w:num>
  <w:num w:numId="45" w16cid:durableId="1521358106">
    <w:abstractNumId w:val="3"/>
  </w:num>
  <w:num w:numId="46" w16cid:durableId="693506783">
    <w:abstractNumId w:val="20"/>
  </w:num>
  <w:num w:numId="47" w16cid:durableId="2064673882">
    <w:abstractNumId w:val="16"/>
  </w:num>
  <w:num w:numId="48" w16cid:durableId="104614352">
    <w:abstractNumId w:val="46"/>
  </w:num>
  <w:num w:numId="49" w16cid:durableId="2030065986">
    <w:abstractNumId w:val="34"/>
  </w:num>
  <w:num w:numId="50" w16cid:durableId="211440016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2BF6"/>
    <w:rsid w:val="0012614B"/>
    <w:rsid w:val="004D2BF6"/>
    <w:rsid w:val="007C5548"/>
    <w:rsid w:val="0098265C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E22B9C1-5BEC-43CD-B122-D89246CF98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2B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2B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2B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2B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2B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2B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2B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2B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2B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2B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2B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2B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2B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2B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2B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2B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2B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2B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2B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2B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2B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2B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2B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2B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2B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2B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2B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2B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2B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10</Pages>
  <Words>1493</Words>
  <Characters>8514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2026-07-02T12:42:00Z</dcterms:created>
  <dcterms:modified xsi:type="dcterms:W3CDTF">2026-07-02T13:05:00Z</dcterms:modified>
</cp:coreProperties>
</file>