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05ED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4</w:t>
      </w:r>
    </w:p>
    <w:p w14:paraId="1A57512E" w14:textId="77777777" w:rsidR="00690AD7" w:rsidRPr="00690AD7" w:rsidRDefault="00690AD7" w:rsidP="00690AD7">
      <w:r w:rsidRPr="00690AD7">
        <w:rPr>
          <w:b/>
          <w:bCs/>
        </w:rPr>
        <w:t>Where can the source code for a notebook task be stored?</w:t>
      </w:r>
    </w:p>
    <w:p w14:paraId="22D223C2" w14:textId="77777777" w:rsidR="00690AD7" w:rsidRPr="00690AD7" w:rsidRDefault="00690AD7" w:rsidP="00690AD7">
      <w:r w:rsidRPr="00690AD7">
        <w:rPr>
          <w:b/>
          <w:bCs/>
        </w:rPr>
        <w:t>A. Only in the Databricks Workspace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72B29F57" w14:textId="77777777" w:rsidR="00690AD7" w:rsidRPr="00690AD7" w:rsidRDefault="00690AD7" w:rsidP="00690AD7">
      <w:pPr>
        <w:numPr>
          <w:ilvl w:val="0"/>
          <w:numId w:val="14"/>
        </w:numPr>
      </w:pPr>
      <w:r w:rsidRPr="00690AD7">
        <w:t xml:space="preserve">Workspace storage is supported. </w:t>
      </w:r>
    </w:p>
    <w:p w14:paraId="4997D2F4" w14:textId="77777777" w:rsidR="00690AD7" w:rsidRPr="00690AD7" w:rsidRDefault="00690AD7" w:rsidP="00690AD7">
      <w:pPr>
        <w:numPr>
          <w:ilvl w:val="0"/>
          <w:numId w:val="14"/>
        </w:numPr>
      </w:pPr>
      <w:r w:rsidRPr="00690AD7">
        <w:t xml:space="preserve">It isn't the only option. </w:t>
      </w:r>
    </w:p>
    <w:p w14:paraId="6084A857" w14:textId="77777777" w:rsidR="00690AD7" w:rsidRPr="00690AD7" w:rsidRDefault="00690AD7" w:rsidP="00690AD7">
      <w:r w:rsidRPr="00690AD7">
        <w:rPr>
          <w:b/>
          <w:bCs/>
        </w:rPr>
        <w:t>B. Only in Git repositories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C3AF94E" w14:textId="77777777" w:rsidR="00690AD7" w:rsidRPr="00690AD7" w:rsidRDefault="00690AD7" w:rsidP="00690AD7">
      <w:pPr>
        <w:numPr>
          <w:ilvl w:val="0"/>
          <w:numId w:val="15"/>
        </w:numPr>
      </w:pPr>
      <w:r w:rsidRPr="00690AD7">
        <w:t xml:space="preserve">Git is also supported, but not exclusively. </w:t>
      </w:r>
    </w:p>
    <w:p w14:paraId="5D7B0E29" w14:textId="77777777" w:rsidR="00690AD7" w:rsidRPr="00690AD7" w:rsidRDefault="00690AD7" w:rsidP="00690AD7">
      <w:r w:rsidRPr="00690AD7">
        <w:rPr>
          <w:b/>
          <w:bCs/>
        </w:rPr>
        <w:t>C. Either in the Databricks Workspace or a Git repository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54DB1927" w14:textId="77777777" w:rsidR="00690AD7" w:rsidRPr="00690AD7" w:rsidRDefault="00690AD7" w:rsidP="00690AD7">
      <w:r w:rsidRPr="00690AD7">
        <w:t>Many organizations develop notebooks in Git.</w:t>
      </w:r>
    </w:p>
    <w:p w14:paraId="7460DA56" w14:textId="77777777" w:rsidR="00690AD7" w:rsidRPr="00690AD7" w:rsidRDefault="00690AD7" w:rsidP="00690AD7">
      <w:r w:rsidRPr="00690AD7">
        <w:lastRenderedPageBreak/>
        <w:t>Example:</w:t>
      </w:r>
    </w:p>
    <w:p w14:paraId="42A50808" w14:textId="77777777" w:rsidR="00690AD7" w:rsidRPr="00690AD7" w:rsidRDefault="00690AD7" w:rsidP="00690AD7">
      <w:r w:rsidRPr="00690AD7">
        <w:t>GitHub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Workflow</w:t>
      </w:r>
    </w:p>
    <w:p w14:paraId="5031FF3C" w14:textId="77777777" w:rsidR="00690AD7" w:rsidRPr="00690AD7" w:rsidRDefault="00690AD7" w:rsidP="00690AD7">
      <w:r w:rsidRPr="00690AD7">
        <w:t>Others keep notebooks inside Databricks.</w:t>
      </w:r>
    </w:p>
    <w:p w14:paraId="291982F4" w14:textId="77777777" w:rsidR="00690AD7" w:rsidRPr="00690AD7" w:rsidRDefault="00690AD7" w:rsidP="00690AD7">
      <w:r w:rsidRPr="00690AD7">
        <w:t>Both approaches work.</w:t>
      </w:r>
    </w:p>
    <w:p w14:paraId="52C1A288" w14:textId="77777777" w:rsidR="00690AD7" w:rsidRPr="00690AD7" w:rsidRDefault="00690AD7" w:rsidP="00690AD7">
      <w:r w:rsidRPr="00690AD7">
        <w:rPr>
          <w:b/>
          <w:bCs/>
        </w:rPr>
        <w:t>D. Only in Azure Blob Storage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98517B7" w14:textId="77777777" w:rsidR="00690AD7" w:rsidRPr="00690AD7" w:rsidRDefault="00690AD7" w:rsidP="00690AD7">
      <w:pPr>
        <w:numPr>
          <w:ilvl w:val="0"/>
          <w:numId w:val="16"/>
        </w:numPr>
      </w:pPr>
      <w:r w:rsidRPr="00690AD7">
        <w:t xml:space="preserve">Blob Storage stores files, not notebook source locations. </w:t>
      </w:r>
    </w:p>
    <w:p w14:paraId="31EBBF4B" w14:textId="77777777" w:rsidR="00690AD7" w:rsidRPr="00690AD7" w:rsidRDefault="00690AD7" w:rsidP="00690AD7">
      <w:r w:rsidRPr="00690AD7">
        <w:rPr>
          <w:b/>
          <w:bCs/>
        </w:rPr>
        <w:t>E. Only in DBFS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C1664BB" w14:textId="77777777" w:rsidR="00690AD7" w:rsidRPr="00690AD7" w:rsidRDefault="00690AD7" w:rsidP="00690AD7">
      <w:pPr>
        <w:numPr>
          <w:ilvl w:val="0"/>
          <w:numId w:val="17"/>
        </w:numPr>
      </w:pPr>
      <w:r w:rsidRPr="00690AD7">
        <w:t xml:space="preserve">DBFS isn't the recommended notebook source location. </w:t>
      </w:r>
    </w:p>
    <w:p w14:paraId="42233486" w14:textId="77777777" w:rsidR="00690AD7" w:rsidRPr="00690AD7" w:rsidRDefault="00690AD7" w:rsidP="00690AD7">
      <w:r w:rsidRPr="00690AD7">
        <w:pict w14:anchorId="458B3850">
          <v:rect id="_x0000_i1151" style="width:0;height:1.5pt" o:hralign="center" o:hrstd="t" o:hr="t" fillcolor="#a0a0a0" stroked="f"/>
        </w:pict>
      </w:r>
    </w:p>
    <w:p w14:paraId="5BA2C34F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0E2B843F" w14:textId="77777777" w:rsidR="00690AD7" w:rsidRPr="00690AD7" w:rsidRDefault="00690AD7" w:rsidP="00690AD7">
      <w:r w:rsidRPr="00690AD7">
        <w:t>Notebook Source</w:t>
      </w:r>
    </w:p>
    <w:p w14:paraId="367D107F" w14:textId="77777777" w:rsidR="00690AD7" w:rsidRPr="00690AD7" w:rsidRDefault="00690AD7" w:rsidP="00690AD7">
      <w:r w:rsidRPr="00690AD7">
        <w:t>↓</w:t>
      </w:r>
    </w:p>
    <w:p w14:paraId="76EEA708" w14:textId="77777777" w:rsidR="00690AD7" w:rsidRPr="00690AD7" w:rsidRDefault="00690AD7" w:rsidP="00690AD7">
      <w:r w:rsidRPr="00690AD7">
        <w:t>Workspace</w:t>
      </w:r>
    </w:p>
    <w:p w14:paraId="3C8AE860" w14:textId="77777777" w:rsidR="00690AD7" w:rsidRPr="00690AD7" w:rsidRDefault="00690AD7" w:rsidP="00690AD7">
      <w:r w:rsidRPr="00690AD7">
        <w:t>or</w:t>
      </w:r>
    </w:p>
    <w:p w14:paraId="38017820" w14:textId="77777777" w:rsidR="00690AD7" w:rsidRPr="00690AD7" w:rsidRDefault="00690AD7" w:rsidP="00690AD7">
      <w:r w:rsidRPr="00690AD7">
        <w:t>Git</w:t>
      </w:r>
    </w:p>
    <w:p w14:paraId="2B6A47E1" w14:textId="77777777" w:rsidR="00690AD7" w:rsidRPr="00690AD7" w:rsidRDefault="00690AD7" w:rsidP="00690AD7">
      <w:r w:rsidRPr="00690AD7">
        <w:pict w14:anchorId="08FC2E02">
          <v:rect id="_x0000_i115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