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0645" w14:textId="77777777" w:rsidR="00E61762" w:rsidRPr="00E61762" w:rsidRDefault="00E61762" w:rsidP="00E61762">
      <w:r w:rsidRPr="00E61762">
        <w:t>What is the primary role of Delta Lake in the Databricks Lakehouse architecture?</w:t>
      </w:r>
    </w:p>
    <w:p w14:paraId="080E47D5" w14:textId="77777777" w:rsidR="00E61762" w:rsidRPr="00E61762" w:rsidRDefault="00E61762" w:rsidP="00E61762">
      <w:r w:rsidRPr="00E61762">
        <w:t>A. Providing BI dashboards and reports</w:t>
      </w:r>
      <w:r w:rsidRPr="00E61762">
        <w:br/>
        <w:t>B. Managing user permissions and governance</w:t>
      </w:r>
      <w:r w:rsidRPr="00E61762">
        <w:br/>
      </w:r>
      <w:r w:rsidRPr="00E61762">
        <w:rPr>
          <w:b/>
          <w:bCs/>
          <w:color w:val="FF0000"/>
        </w:rPr>
        <w:t>C. Adding warehouse-like capabilities such as ACID transactions and time travel to cloud storage</w:t>
      </w:r>
      <w:r w:rsidRPr="00E61762">
        <w:br/>
        <w:t>D. Hosting machine learning models only</w:t>
      </w:r>
      <w:r w:rsidRPr="00E61762">
        <w:br/>
        <w:t>E. Replacing cloud storage services</w:t>
      </w:r>
    </w:p>
    <w:p w14:paraId="26E663CA" w14:textId="77777777" w:rsidR="00E61762" w:rsidRDefault="00E61762" w:rsidP="00E61762">
      <w:pPr>
        <w:rPr>
          <w:b/>
          <w:bCs/>
        </w:rPr>
      </w:pPr>
      <w:r w:rsidRPr="00E61762">
        <w:rPr>
          <w:b/>
          <w:bCs/>
        </w:rPr>
        <w:t>Correct Answer: C</w:t>
      </w:r>
    </w:p>
    <w:p w14:paraId="3AF0757E" w14:textId="77777777" w:rsidR="00E61762" w:rsidRDefault="00E61762" w:rsidP="00E61762">
      <w:pPr>
        <w:pBdr>
          <w:bottom w:val="single" w:sz="6" w:space="1" w:color="auto"/>
        </w:pBdr>
        <w:rPr>
          <w:b/>
          <w:bCs/>
        </w:rPr>
      </w:pPr>
    </w:p>
    <w:p w14:paraId="5005A2DE" w14:textId="77777777" w:rsidR="00E61762" w:rsidRDefault="00E61762" w:rsidP="00E61762">
      <w:pPr>
        <w:rPr>
          <w:b/>
          <w:bCs/>
        </w:rPr>
      </w:pPr>
    </w:p>
    <w:p w14:paraId="4C3A4732" w14:textId="6079CAE0" w:rsidR="00E151A2" w:rsidRPr="00E151A2" w:rsidRDefault="00E151A2" w:rsidP="00E151A2">
      <w:pPr>
        <w:rPr>
          <w:b/>
          <w:bCs/>
        </w:rPr>
      </w:pPr>
      <w:r>
        <w:rPr>
          <w:b/>
          <w:bCs/>
        </w:rPr>
        <w:t>C</w:t>
      </w:r>
      <w:r w:rsidRPr="00E151A2">
        <w:rPr>
          <w:b/>
          <w:bCs/>
        </w:rPr>
        <w:t>orrect Answer: C. Adding warehouse-like capabilities such as ACID transactions and time travel to cloud storage</w:t>
      </w:r>
    </w:p>
    <w:p w14:paraId="72CA1942" w14:textId="77777777" w:rsidR="00E151A2" w:rsidRPr="00E151A2" w:rsidRDefault="00E151A2" w:rsidP="00E151A2">
      <w:r w:rsidRPr="00E151A2">
        <w:t>Delta Lake is the technology that transforms ordinary cloud object storage (S3, ADLS, GCS) into a reliable data platform by adding features traditionally found in data warehouses.</w:t>
      </w:r>
    </w:p>
    <w:p w14:paraId="4E37FFD9" w14:textId="77777777" w:rsidR="00E151A2" w:rsidRPr="00E151A2" w:rsidRDefault="00E151A2" w:rsidP="00E151A2">
      <w:r w:rsidRPr="00E151A2">
        <w:pict w14:anchorId="3EB51E82">
          <v:rect id="_x0000_i1085" style="width:0;height:1.5pt" o:hralign="center" o:hrstd="t" o:hr="t" fillcolor="#a0a0a0" stroked="f"/>
        </w:pict>
      </w:r>
    </w:p>
    <w:p w14:paraId="555EFFDF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 xml:space="preserve">A. Providing BI dashboards and reports </w:t>
      </w:r>
      <w:r w:rsidRPr="00E151A2">
        <w:rPr>
          <w:rFonts w:ascii="Segoe UI Emoji" w:hAnsi="Segoe UI Emoji" w:cs="Segoe UI Emoji"/>
          <w:b/>
          <w:bCs/>
        </w:rPr>
        <w:t>❌</w:t>
      </w:r>
    </w:p>
    <w:p w14:paraId="388AF843" w14:textId="77777777" w:rsidR="00E151A2" w:rsidRPr="00E151A2" w:rsidRDefault="00E151A2" w:rsidP="00E151A2">
      <w:r w:rsidRPr="00E151A2">
        <w:rPr>
          <w:b/>
          <w:bCs/>
        </w:rPr>
        <w:t>Why it's wrong:</w:t>
      </w:r>
      <w:r w:rsidRPr="00E151A2">
        <w:br/>
        <w:t>BI dashboards and reports are created by visualization tools such as:</w:t>
      </w:r>
    </w:p>
    <w:p w14:paraId="4662EB8B" w14:textId="77777777" w:rsidR="00E151A2" w:rsidRPr="00E151A2" w:rsidRDefault="00E151A2" w:rsidP="00E151A2">
      <w:pPr>
        <w:numPr>
          <w:ilvl w:val="0"/>
          <w:numId w:val="1"/>
        </w:numPr>
      </w:pPr>
      <w:r w:rsidRPr="00E151A2">
        <w:t xml:space="preserve">Power BI </w:t>
      </w:r>
    </w:p>
    <w:p w14:paraId="5BF31F17" w14:textId="77777777" w:rsidR="00E151A2" w:rsidRPr="00E151A2" w:rsidRDefault="00E151A2" w:rsidP="00E151A2">
      <w:pPr>
        <w:numPr>
          <w:ilvl w:val="0"/>
          <w:numId w:val="1"/>
        </w:numPr>
      </w:pPr>
      <w:r w:rsidRPr="00E151A2">
        <w:t xml:space="preserve">Tableau </w:t>
      </w:r>
    </w:p>
    <w:p w14:paraId="18FCAF44" w14:textId="77777777" w:rsidR="00E151A2" w:rsidRPr="00E151A2" w:rsidRDefault="00E151A2" w:rsidP="00E151A2">
      <w:pPr>
        <w:numPr>
          <w:ilvl w:val="0"/>
          <w:numId w:val="1"/>
        </w:numPr>
      </w:pPr>
      <w:r w:rsidRPr="00E151A2">
        <w:t xml:space="preserve">Databricks SQL Dashboards </w:t>
      </w:r>
    </w:p>
    <w:p w14:paraId="30DC8B7C" w14:textId="77777777" w:rsidR="00E151A2" w:rsidRPr="00E151A2" w:rsidRDefault="00E151A2" w:rsidP="00E151A2">
      <w:pPr>
        <w:numPr>
          <w:ilvl w:val="0"/>
          <w:numId w:val="1"/>
        </w:numPr>
      </w:pPr>
      <w:r w:rsidRPr="00E151A2">
        <w:t xml:space="preserve">Looker </w:t>
      </w:r>
    </w:p>
    <w:p w14:paraId="17DFEE57" w14:textId="77777777" w:rsidR="00E151A2" w:rsidRPr="00E151A2" w:rsidRDefault="00E151A2" w:rsidP="00E151A2">
      <w:r w:rsidRPr="00E151A2">
        <w:t xml:space="preserve">Delta Lake stores and manages the data that those tools query, but it does </w:t>
      </w:r>
      <w:r w:rsidRPr="00E151A2">
        <w:rPr>
          <w:b/>
          <w:bCs/>
        </w:rPr>
        <w:t>not</w:t>
      </w:r>
      <w:r w:rsidRPr="00E151A2">
        <w:t xml:space="preserve"> create dashboards itself.</w:t>
      </w:r>
    </w:p>
    <w:p w14:paraId="04C72E5D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Think of it this way:</w:t>
      </w:r>
    </w:p>
    <w:p w14:paraId="684A6672" w14:textId="77777777" w:rsidR="00E151A2" w:rsidRPr="00E151A2" w:rsidRDefault="00E151A2" w:rsidP="00E151A2">
      <w:pPr>
        <w:numPr>
          <w:ilvl w:val="0"/>
          <w:numId w:val="2"/>
        </w:numPr>
      </w:pPr>
      <w:r w:rsidRPr="00E151A2">
        <w:t xml:space="preserve">Delta Lake = organized, reliable data storage </w:t>
      </w:r>
    </w:p>
    <w:p w14:paraId="09491A41" w14:textId="77777777" w:rsidR="00E151A2" w:rsidRPr="00E151A2" w:rsidRDefault="00E151A2" w:rsidP="00E151A2">
      <w:pPr>
        <w:numPr>
          <w:ilvl w:val="0"/>
          <w:numId w:val="2"/>
        </w:numPr>
      </w:pPr>
      <w:r w:rsidRPr="00E151A2">
        <w:t xml:space="preserve">Power BI/Tableau = presentation layer </w:t>
      </w:r>
    </w:p>
    <w:p w14:paraId="5480E63C" w14:textId="77777777" w:rsidR="00E151A2" w:rsidRPr="00E151A2" w:rsidRDefault="00E151A2" w:rsidP="00E151A2">
      <w:r w:rsidRPr="00E151A2">
        <w:rPr>
          <w:b/>
          <w:bCs/>
        </w:rPr>
        <w:t>Exam trap:</w:t>
      </w:r>
      <w:r w:rsidRPr="00E151A2">
        <w:t xml:space="preserve"> Students often confuse the data layer with the reporting layer.</w:t>
      </w:r>
    </w:p>
    <w:p w14:paraId="700D7598" w14:textId="77777777" w:rsidR="00E151A2" w:rsidRPr="00E151A2" w:rsidRDefault="00E151A2" w:rsidP="00E151A2">
      <w:r w:rsidRPr="00E151A2">
        <w:pict w14:anchorId="4560264F">
          <v:rect id="_x0000_i1086" style="width:0;height:1.5pt" o:hralign="center" o:hrstd="t" o:hr="t" fillcolor="#a0a0a0" stroked="f"/>
        </w:pict>
      </w:r>
    </w:p>
    <w:p w14:paraId="4F653457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lastRenderedPageBreak/>
        <w:t xml:space="preserve">B. Managing user permissions and governance </w:t>
      </w:r>
      <w:r w:rsidRPr="00E151A2">
        <w:rPr>
          <w:rFonts w:ascii="Segoe UI Emoji" w:hAnsi="Segoe UI Emoji" w:cs="Segoe UI Emoji"/>
          <w:b/>
          <w:bCs/>
        </w:rPr>
        <w:t>❌</w:t>
      </w:r>
    </w:p>
    <w:p w14:paraId="7895CBA3" w14:textId="77777777" w:rsidR="00E151A2" w:rsidRPr="00E151A2" w:rsidRDefault="00E151A2" w:rsidP="00E151A2">
      <w:r w:rsidRPr="00E151A2">
        <w:rPr>
          <w:b/>
          <w:bCs/>
        </w:rPr>
        <w:t>Why it's wrong:</w:t>
      </w:r>
      <w:r w:rsidRPr="00E151A2">
        <w:br/>
        <w:t>Permissions, access control, data lineage, and governance are primarily handled by:</w:t>
      </w:r>
    </w:p>
    <w:p w14:paraId="25B22AD8" w14:textId="77777777" w:rsidR="00E151A2" w:rsidRPr="00E151A2" w:rsidRDefault="00E151A2" w:rsidP="00E151A2">
      <w:pPr>
        <w:numPr>
          <w:ilvl w:val="0"/>
          <w:numId w:val="3"/>
        </w:numPr>
      </w:pPr>
      <w:r w:rsidRPr="00E151A2">
        <w:t xml:space="preserve">Unity Catalog (Databricks) </w:t>
      </w:r>
    </w:p>
    <w:p w14:paraId="3F227969" w14:textId="77777777" w:rsidR="00E151A2" w:rsidRPr="00E151A2" w:rsidRDefault="00E151A2" w:rsidP="00E151A2">
      <w:pPr>
        <w:numPr>
          <w:ilvl w:val="0"/>
          <w:numId w:val="3"/>
        </w:numPr>
      </w:pPr>
      <w:r w:rsidRPr="00E151A2">
        <w:t xml:space="preserve">IAM policies (AWS/Azure/GCP) </w:t>
      </w:r>
    </w:p>
    <w:p w14:paraId="28987BED" w14:textId="77777777" w:rsidR="00E151A2" w:rsidRPr="00E151A2" w:rsidRDefault="00E151A2" w:rsidP="00E151A2">
      <w:pPr>
        <w:numPr>
          <w:ilvl w:val="0"/>
          <w:numId w:val="3"/>
        </w:numPr>
      </w:pPr>
      <w:r w:rsidRPr="00E151A2">
        <w:t xml:space="preserve">Role-based access controls </w:t>
      </w:r>
    </w:p>
    <w:p w14:paraId="7CD6F136" w14:textId="77777777" w:rsidR="00E151A2" w:rsidRPr="00E151A2" w:rsidRDefault="00E151A2" w:rsidP="00E151A2">
      <w:r w:rsidRPr="00E151A2">
        <w:t xml:space="preserve">Delta Lake focuses on </w:t>
      </w:r>
      <w:r w:rsidRPr="00E151A2">
        <w:rPr>
          <w:b/>
          <w:bCs/>
        </w:rPr>
        <w:t>data reliability and storage management</w:t>
      </w:r>
      <w:r w:rsidRPr="00E151A2">
        <w:t>, not security governance.</w:t>
      </w:r>
    </w:p>
    <w:p w14:paraId="5CF094B5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Example:</w:t>
      </w:r>
    </w:p>
    <w:p w14:paraId="1485D9C5" w14:textId="77777777" w:rsidR="00E151A2" w:rsidRPr="00E151A2" w:rsidRDefault="00E151A2" w:rsidP="00E151A2">
      <w:r w:rsidRPr="00E151A2">
        <w:t>If someone asks:</w:t>
      </w:r>
    </w:p>
    <w:p w14:paraId="6E001143" w14:textId="77777777" w:rsidR="00E151A2" w:rsidRPr="00E151A2" w:rsidRDefault="00E151A2" w:rsidP="00E151A2">
      <w:r w:rsidRPr="00E151A2">
        <w:t>"Who can access this table?"</w:t>
      </w:r>
    </w:p>
    <w:p w14:paraId="13A3281C" w14:textId="77777777" w:rsidR="00E151A2" w:rsidRPr="00E151A2" w:rsidRDefault="00E151A2" w:rsidP="00E151A2">
      <w:r w:rsidRPr="00E151A2">
        <w:t xml:space="preserve">That's a governance question → </w:t>
      </w:r>
      <w:r w:rsidRPr="00E151A2">
        <w:rPr>
          <w:b/>
          <w:bCs/>
        </w:rPr>
        <w:t>Unity Catalog</w:t>
      </w:r>
    </w:p>
    <w:p w14:paraId="75467BE2" w14:textId="77777777" w:rsidR="00E151A2" w:rsidRPr="00E151A2" w:rsidRDefault="00E151A2" w:rsidP="00E151A2">
      <w:r w:rsidRPr="00E151A2">
        <w:t>If someone asks:</w:t>
      </w:r>
    </w:p>
    <w:p w14:paraId="2C0B7268" w14:textId="77777777" w:rsidR="00E151A2" w:rsidRPr="00E151A2" w:rsidRDefault="00E151A2" w:rsidP="00E151A2">
      <w:r w:rsidRPr="00E151A2">
        <w:t>"Can I recover yesterday's version of this table?"</w:t>
      </w:r>
    </w:p>
    <w:p w14:paraId="4E30C96F" w14:textId="77777777" w:rsidR="00E151A2" w:rsidRPr="00E151A2" w:rsidRDefault="00E151A2" w:rsidP="00E151A2">
      <w:r w:rsidRPr="00E151A2">
        <w:t xml:space="preserve">That's a Delta Lake question → </w:t>
      </w:r>
      <w:r w:rsidRPr="00E151A2">
        <w:rPr>
          <w:b/>
          <w:bCs/>
        </w:rPr>
        <w:t>Time Travel</w:t>
      </w:r>
    </w:p>
    <w:p w14:paraId="40AC965E" w14:textId="77777777" w:rsidR="00E151A2" w:rsidRPr="00E151A2" w:rsidRDefault="00E151A2" w:rsidP="00E151A2">
      <w:r w:rsidRPr="00E151A2">
        <w:rPr>
          <w:b/>
          <w:bCs/>
        </w:rPr>
        <w:t>Exam tip:</w:t>
      </w:r>
      <w:r w:rsidRPr="00E151A2">
        <w:t xml:space="preserve"> Governance = Unity Catalog. Reliability = Delta Lake.</w:t>
      </w:r>
    </w:p>
    <w:p w14:paraId="38117555" w14:textId="77777777" w:rsidR="00E151A2" w:rsidRPr="00E151A2" w:rsidRDefault="00E151A2" w:rsidP="00E151A2">
      <w:r w:rsidRPr="00E151A2">
        <w:pict w14:anchorId="14AA90AD">
          <v:rect id="_x0000_i1087" style="width:0;height:1.5pt" o:hralign="center" o:hrstd="t" o:hr="t" fillcolor="#a0a0a0" stroked="f"/>
        </w:pict>
      </w:r>
    </w:p>
    <w:p w14:paraId="10CF07E9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 xml:space="preserve">C. Adding warehouse-like capabilities such as ACID transactions and time travel to cloud storage </w:t>
      </w:r>
      <w:r w:rsidRPr="00E151A2">
        <w:rPr>
          <w:rFonts w:ascii="Segoe UI Emoji" w:hAnsi="Segoe UI Emoji" w:cs="Segoe UI Emoji"/>
          <w:b/>
          <w:bCs/>
        </w:rPr>
        <w:t>✅</w:t>
      </w:r>
    </w:p>
    <w:p w14:paraId="716F3ACD" w14:textId="77777777" w:rsidR="00E151A2" w:rsidRPr="00E151A2" w:rsidRDefault="00E151A2" w:rsidP="00E151A2">
      <w:r w:rsidRPr="00E151A2">
        <w:rPr>
          <w:b/>
          <w:bCs/>
        </w:rPr>
        <w:t>Why it's correct:</w:t>
      </w:r>
    </w:p>
    <w:p w14:paraId="532FBD69" w14:textId="77777777" w:rsidR="00E151A2" w:rsidRPr="00E151A2" w:rsidRDefault="00E151A2" w:rsidP="00E151A2">
      <w:r w:rsidRPr="00E151A2">
        <w:t>This is exactly why Delta Lake exists.</w:t>
      </w:r>
    </w:p>
    <w:p w14:paraId="6982578F" w14:textId="77777777" w:rsidR="00E151A2" w:rsidRPr="00E151A2" w:rsidRDefault="00E151A2" w:rsidP="00E151A2">
      <w:r w:rsidRPr="00E151A2">
        <w:t>Traditional cloud storage has limitations:</w:t>
      </w:r>
    </w:p>
    <w:tbl>
      <w:tblPr>
        <w:tblW w:w="10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850"/>
      </w:tblGrid>
      <w:tr w:rsidR="00E151A2" w:rsidRPr="00E151A2" w14:paraId="1A681908" w14:textId="77777777" w:rsidTr="00E151A2">
        <w:trPr>
          <w:tblHeader/>
          <w:tblCellSpacing w:w="15" w:type="dxa"/>
        </w:trPr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F0CD" w14:textId="77777777" w:rsidR="00E151A2" w:rsidRPr="00E151A2" w:rsidRDefault="00E151A2" w:rsidP="00E151A2">
            <w:pPr>
              <w:rPr>
                <w:b/>
                <w:bCs/>
              </w:rPr>
            </w:pPr>
            <w:r w:rsidRPr="00E151A2">
              <w:rPr>
                <w:b/>
                <w:bCs/>
              </w:rPr>
              <w:t>Plain Cloud Storage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B8E0" w14:textId="77777777" w:rsidR="00E151A2" w:rsidRPr="00E151A2" w:rsidRDefault="00E151A2" w:rsidP="00E151A2">
            <w:pPr>
              <w:rPr>
                <w:b/>
                <w:bCs/>
              </w:rPr>
            </w:pPr>
            <w:r w:rsidRPr="00E151A2">
              <w:rPr>
                <w:b/>
                <w:bCs/>
              </w:rPr>
              <w:t>Delta Lake</w:t>
            </w:r>
          </w:p>
        </w:tc>
      </w:tr>
      <w:tr w:rsidR="00E151A2" w:rsidRPr="00E151A2" w14:paraId="083A2185" w14:textId="77777777" w:rsidTr="00E151A2">
        <w:trPr>
          <w:tblCellSpacing w:w="15" w:type="dxa"/>
        </w:trPr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50F77" w14:textId="77777777" w:rsidR="00E151A2" w:rsidRPr="00E151A2" w:rsidRDefault="00E151A2" w:rsidP="00E151A2">
            <w:r w:rsidRPr="00E151A2">
              <w:t>No ACID transactions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F0D9D" w14:textId="77777777" w:rsidR="00E151A2" w:rsidRPr="00E151A2" w:rsidRDefault="00E151A2" w:rsidP="00E151A2">
            <w:r w:rsidRPr="00E151A2">
              <w:t>ACID transactions</w:t>
            </w:r>
          </w:p>
        </w:tc>
      </w:tr>
      <w:tr w:rsidR="00E151A2" w:rsidRPr="00E151A2" w14:paraId="078EB1A9" w14:textId="77777777" w:rsidTr="00E151A2">
        <w:trPr>
          <w:tblCellSpacing w:w="15" w:type="dxa"/>
        </w:trPr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4AADB" w14:textId="77777777" w:rsidR="00E151A2" w:rsidRPr="00E151A2" w:rsidRDefault="00E151A2" w:rsidP="00E151A2">
            <w:r w:rsidRPr="00E151A2">
              <w:t>No version history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6E99" w14:textId="77777777" w:rsidR="00E151A2" w:rsidRPr="00E151A2" w:rsidRDefault="00E151A2" w:rsidP="00E151A2">
            <w:r w:rsidRPr="00E151A2">
              <w:t>Time Travel</w:t>
            </w:r>
          </w:p>
        </w:tc>
      </w:tr>
      <w:tr w:rsidR="00E151A2" w:rsidRPr="00E151A2" w14:paraId="2A2A1EE0" w14:textId="77777777" w:rsidTr="00E151A2">
        <w:trPr>
          <w:tblCellSpacing w:w="15" w:type="dxa"/>
        </w:trPr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5E37" w14:textId="77777777" w:rsidR="00E151A2" w:rsidRPr="00E151A2" w:rsidRDefault="00E151A2" w:rsidP="00E151A2">
            <w:r w:rsidRPr="00E151A2">
              <w:t>Risk of corrupted writes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11D5" w14:textId="77777777" w:rsidR="00E151A2" w:rsidRPr="00E151A2" w:rsidRDefault="00E151A2" w:rsidP="00E151A2">
            <w:r w:rsidRPr="00E151A2">
              <w:t>Reliable transactions</w:t>
            </w:r>
          </w:p>
        </w:tc>
      </w:tr>
      <w:tr w:rsidR="00E151A2" w:rsidRPr="00E151A2" w14:paraId="4E53D96F" w14:textId="77777777" w:rsidTr="00E151A2">
        <w:trPr>
          <w:tblCellSpacing w:w="15" w:type="dxa"/>
        </w:trPr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5304" w14:textId="77777777" w:rsidR="00E151A2" w:rsidRPr="00E151A2" w:rsidRDefault="00E151A2" w:rsidP="00E151A2">
            <w:r w:rsidRPr="00E151A2">
              <w:lastRenderedPageBreak/>
              <w:t>Difficult updates/deletes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798C" w14:textId="77777777" w:rsidR="00E151A2" w:rsidRPr="00E151A2" w:rsidRDefault="00E151A2" w:rsidP="00E151A2">
            <w:r w:rsidRPr="00E151A2">
              <w:t>Supports UPDATE, DELETE, MERGE</w:t>
            </w:r>
          </w:p>
        </w:tc>
      </w:tr>
      <w:tr w:rsidR="00E151A2" w:rsidRPr="00E151A2" w14:paraId="18CD3893" w14:textId="77777777" w:rsidTr="00E151A2">
        <w:trPr>
          <w:tblCellSpacing w:w="15" w:type="dxa"/>
        </w:trPr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4E9F" w14:textId="77777777" w:rsidR="00E151A2" w:rsidRPr="00E151A2" w:rsidRDefault="00E151A2" w:rsidP="00E151A2">
            <w:r w:rsidRPr="00E151A2">
              <w:t>Limited data quality controls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9CE54" w14:textId="77777777" w:rsidR="00E151A2" w:rsidRPr="00E151A2" w:rsidRDefault="00E151A2" w:rsidP="00E151A2">
            <w:r w:rsidRPr="00E151A2">
              <w:t>Schema enforcement</w:t>
            </w:r>
          </w:p>
        </w:tc>
      </w:tr>
    </w:tbl>
    <w:p w14:paraId="2F73681C" w14:textId="77777777" w:rsidR="00E151A2" w:rsidRDefault="00E151A2" w:rsidP="00E151A2">
      <w:pPr>
        <w:rPr>
          <w:b/>
          <w:bCs/>
        </w:rPr>
      </w:pPr>
    </w:p>
    <w:p w14:paraId="14001188" w14:textId="54006D71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Key features Delta Lake adds</w:t>
      </w:r>
    </w:p>
    <w:p w14:paraId="61AD55BC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1. ACID Transactions</w:t>
      </w:r>
    </w:p>
    <w:p w14:paraId="51BF0A80" w14:textId="77777777" w:rsidR="00E151A2" w:rsidRPr="00E151A2" w:rsidRDefault="00E151A2" w:rsidP="00E151A2">
      <w:r w:rsidRPr="00E151A2">
        <w:t>Ensures data operations are:</w:t>
      </w:r>
    </w:p>
    <w:p w14:paraId="2902BE59" w14:textId="77777777" w:rsidR="00E151A2" w:rsidRPr="00E151A2" w:rsidRDefault="00E151A2" w:rsidP="00E151A2">
      <w:pPr>
        <w:numPr>
          <w:ilvl w:val="0"/>
          <w:numId w:val="4"/>
        </w:numPr>
      </w:pPr>
      <w:r w:rsidRPr="00E151A2">
        <w:t xml:space="preserve">Atomic </w:t>
      </w:r>
    </w:p>
    <w:p w14:paraId="694D1ABF" w14:textId="77777777" w:rsidR="00E151A2" w:rsidRPr="00E151A2" w:rsidRDefault="00E151A2" w:rsidP="00E151A2">
      <w:pPr>
        <w:numPr>
          <w:ilvl w:val="0"/>
          <w:numId w:val="4"/>
        </w:numPr>
      </w:pPr>
      <w:r w:rsidRPr="00E151A2">
        <w:t xml:space="preserve">Consistent </w:t>
      </w:r>
    </w:p>
    <w:p w14:paraId="4E07F6FD" w14:textId="77777777" w:rsidR="00E151A2" w:rsidRPr="00E151A2" w:rsidRDefault="00E151A2" w:rsidP="00E151A2">
      <w:pPr>
        <w:numPr>
          <w:ilvl w:val="0"/>
          <w:numId w:val="4"/>
        </w:numPr>
      </w:pPr>
      <w:r w:rsidRPr="00E151A2">
        <w:t xml:space="preserve">Isolated </w:t>
      </w:r>
    </w:p>
    <w:p w14:paraId="229B2D71" w14:textId="77777777" w:rsidR="00E151A2" w:rsidRPr="00E151A2" w:rsidRDefault="00E151A2" w:rsidP="00E151A2">
      <w:pPr>
        <w:numPr>
          <w:ilvl w:val="0"/>
          <w:numId w:val="4"/>
        </w:numPr>
      </w:pPr>
      <w:r w:rsidRPr="00E151A2">
        <w:t xml:space="preserve">Durable </w:t>
      </w:r>
    </w:p>
    <w:p w14:paraId="362B003F" w14:textId="77777777" w:rsidR="00E151A2" w:rsidRPr="00E151A2" w:rsidRDefault="00E151A2" w:rsidP="00E151A2">
      <w:r w:rsidRPr="00E151A2">
        <w:t>This prevents data corruption when multiple users/jobs write simultaneously.</w:t>
      </w:r>
    </w:p>
    <w:p w14:paraId="2AB55392" w14:textId="77777777" w:rsidR="00E151A2" w:rsidRPr="00E151A2" w:rsidRDefault="00E151A2" w:rsidP="00E151A2">
      <w:r w:rsidRPr="00E151A2">
        <w:pict w14:anchorId="6E7CE681">
          <v:rect id="_x0000_i1088" style="width:0;height:1.5pt" o:hralign="center" o:hrstd="t" o:hr="t" fillcolor="#a0a0a0" stroked="f"/>
        </w:pict>
      </w:r>
    </w:p>
    <w:p w14:paraId="0953C3FC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2. Time Travel</w:t>
      </w:r>
    </w:p>
    <w:p w14:paraId="6D925A02" w14:textId="77777777" w:rsidR="00E151A2" w:rsidRPr="00E151A2" w:rsidRDefault="00E151A2" w:rsidP="00E151A2">
      <w:r w:rsidRPr="00E151A2">
        <w:t>Query previous versions of data.</w:t>
      </w:r>
    </w:p>
    <w:p w14:paraId="2293F929" w14:textId="77777777" w:rsidR="00E151A2" w:rsidRPr="00E151A2" w:rsidRDefault="00E151A2" w:rsidP="00E151A2">
      <w:r w:rsidRPr="00E151A2">
        <w:t>Example:</w:t>
      </w:r>
    </w:p>
    <w:p w14:paraId="21CA6C3E" w14:textId="77777777" w:rsidR="00E151A2" w:rsidRPr="00E151A2" w:rsidRDefault="00E151A2" w:rsidP="00E151A2">
      <w:pPr>
        <w:pStyle w:val="CodeBlock"/>
      </w:pPr>
      <w:r w:rsidRPr="00E151A2">
        <w:t>SELECT * FROM sales VERSION AS OF 5;</w:t>
      </w:r>
    </w:p>
    <w:p w14:paraId="6DA751E6" w14:textId="77777777" w:rsidR="00E151A2" w:rsidRPr="00E151A2" w:rsidRDefault="00E151A2" w:rsidP="00E151A2">
      <w:r w:rsidRPr="00E151A2">
        <w:t>or</w:t>
      </w:r>
    </w:p>
    <w:p w14:paraId="46FDDA6B" w14:textId="77777777" w:rsidR="00E151A2" w:rsidRPr="00E151A2" w:rsidRDefault="00E151A2" w:rsidP="00E151A2">
      <w:pPr>
        <w:pStyle w:val="CodeBlock"/>
      </w:pPr>
      <w:r w:rsidRPr="00E151A2">
        <w:t>SELECT * FROM sales TIMESTAMP AS OF '2025-01-01';</w:t>
      </w:r>
    </w:p>
    <w:p w14:paraId="13B10A13" w14:textId="77777777" w:rsidR="00E151A2" w:rsidRPr="00E151A2" w:rsidRDefault="00E151A2" w:rsidP="00E151A2">
      <w:r w:rsidRPr="00E151A2">
        <w:t>Useful for:</w:t>
      </w:r>
    </w:p>
    <w:p w14:paraId="09DC2E28" w14:textId="77777777" w:rsidR="00E151A2" w:rsidRPr="00E151A2" w:rsidRDefault="00E151A2" w:rsidP="00E151A2">
      <w:pPr>
        <w:numPr>
          <w:ilvl w:val="0"/>
          <w:numId w:val="5"/>
        </w:numPr>
      </w:pPr>
      <w:r w:rsidRPr="00E151A2">
        <w:t xml:space="preserve">Auditing </w:t>
      </w:r>
    </w:p>
    <w:p w14:paraId="5EE3714C" w14:textId="77777777" w:rsidR="00E151A2" w:rsidRPr="00E151A2" w:rsidRDefault="00E151A2" w:rsidP="00E151A2">
      <w:pPr>
        <w:numPr>
          <w:ilvl w:val="0"/>
          <w:numId w:val="5"/>
        </w:numPr>
      </w:pPr>
      <w:r w:rsidRPr="00E151A2">
        <w:t xml:space="preserve">Recovery </w:t>
      </w:r>
    </w:p>
    <w:p w14:paraId="567E565C" w14:textId="77777777" w:rsidR="00E151A2" w:rsidRPr="00E151A2" w:rsidRDefault="00E151A2" w:rsidP="00E151A2">
      <w:pPr>
        <w:numPr>
          <w:ilvl w:val="0"/>
          <w:numId w:val="5"/>
        </w:numPr>
      </w:pPr>
      <w:r w:rsidRPr="00E151A2">
        <w:t xml:space="preserve">Reproducibility </w:t>
      </w:r>
    </w:p>
    <w:p w14:paraId="47C3FAE3" w14:textId="77777777" w:rsidR="00E151A2" w:rsidRPr="00E151A2" w:rsidRDefault="00E151A2" w:rsidP="00E151A2">
      <w:r w:rsidRPr="00E151A2">
        <w:pict w14:anchorId="48A3E2C4">
          <v:rect id="_x0000_i1089" style="width:0;height:1.5pt" o:hralign="center" o:hrstd="t" o:hr="t" fillcolor="#a0a0a0" stroked="f"/>
        </w:pict>
      </w:r>
    </w:p>
    <w:p w14:paraId="447CACC8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3. DML Support</w:t>
      </w:r>
    </w:p>
    <w:p w14:paraId="7DFD5815" w14:textId="77777777" w:rsidR="00E151A2" w:rsidRPr="00E151A2" w:rsidRDefault="00E151A2" w:rsidP="00E151A2">
      <w:r w:rsidRPr="00E151A2">
        <w:t>Allows:</w:t>
      </w:r>
    </w:p>
    <w:p w14:paraId="7B291F40" w14:textId="77777777" w:rsidR="00E151A2" w:rsidRPr="00E151A2" w:rsidRDefault="00E151A2" w:rsidP="00E151A2">
      <w:pPr>
        <w:pStyle w:val="CodeBlock"/>
      </w:pPr>
      <w:r w:rsidRPr="00E151A2">
        <w:lastRenderedPageBreak/>
        <w:t>UPDATE</w:t>
      </w:r>
      <w:r w:rsidRPr="00E151A2">
        <w:br/>
        <w:t>DELETE</w:t>
      </w:r>
      <w:r w:rsidRPr="00E151A2">
        <w:br/>
        <w:t>MERGE</w:t>
      </w:r>
    </w:p>
    <w:p w14:paraId="73A0E3BE" w14:textId="77777777" w:rsidR="00E151A2" w:rsidRPr="00E151A2" w:rsidRDefault="00E151A2" w:rsidP="00E151A2">
      <w:r w:rsidRPr="00E151A2">
        <w:t>similar to a traditional warehouse.</w:t>
      </w:r>
    </w:p>
    <w:p w14:paraId="7E4DD5D9" w14:textId="77777777" w:rsidR="00E151A2" w:rsidRPr="00E151A2" w:rsidRDefault="00E151A2" w:rsidP="00E151A2">
      <w:r w:rsidRPr="00E151A2">
        <w:pict w14:anchorId="523F5570">
          <v:rect id="_x0000_i1090" style="width:0;height:1.5pt" o:hralign="center" o:hrstd="t" o:hr="t" fillcolor="#a0a0a0" stroked="f"/>
        </w:pict>
      </w:r>
    </w:p>
    <w:p w14:paraId="0B11E058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4. Schema Enforcement &amp; Evolution</w:t>
      </w:r>
    </w:p>
    <w:p w14:paraId="47D842D8" w14:textId="77777777" w:rsidR="00E151A2" w:rsidRPr="00E151A2" w:rsidRDefault="00E151A2" w:rsidP="00E151A2">
      <w:r w:rsidRPr="00E151A2">
        <w:t>Prevents bad data from accidentally entering tables while still allowing controlled schema changes.</w:t>
      </w:r>
    </w:p>
    <w:p w14:paraId="4E893F1F" w14:textId="77777777" w:rsidR="00E151A2" w:rsidRPr="00E151A2" w:rsidRDefault="00E151A2" w:rsidP="00E151A2">
      <w:r w:rsidRPr="00E151A2">
        <w:pict w14:anchorId="62BD9A87">
          <v:rect id="_x0000_i1091" style="width:0;height:1.5pt" o:hralign="center" o:hrstd="t" o:hr="t" fillcolor="#a0a0a0" stroked="f"/>
        </w:pict>
      </w:r>
    </w:p>
    <w:p w14:paraId="02475C43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Exam shortcut</w:t>
      </w:r>
    </w:p>
    <w:p w14:paraId="06AB1B35" w14:textId="77777777" w:rsidR="00E151A2" w:rsidRPr="00E151A2" w:rsidRDefault="00E151A2" w:rsidP="00E151A2">
      <w:r w:rsidRPr="00E151A2">
        <w:t>If you see:</w:t>
      </w:r>
    </w:p>
    <w:p w14:paraId="6D3F81D1" w14:textId="77777777" w:rsidR="00E151A2" w:rsidRPr="00E151A2" w:rsidRDefault="00E151A2" w:rsidP="00E151A2">
      <w:pPr>
        <w:numPr>
          <w:ilvl w:val="0"/>
          <w:numId w:val="6"/>
        </w:numPr>
      </w:pPr>
      <w:r w:rsidRPr="00E151A2">
        <w:t xml:space="preserve">ACID transactions </w:t>
      </w:r>
    </w:p>
    <w:p w14:paraId="38641D49" w14:textId="77777777" w:rsidR="00E151A2" w:rsidRPr="00E151A2" w:rsidRDefault="00E151A2" w:rsidP="00E151A2">
      <w:pPr>
        <w:numPr>
          <w:ilvl w:val="0"/>
          <w:numId w:val="6"/>
        </w:numPr>
      </w:pPr>
      <w:r w:rsidRPr="00E151A2">
        <w:t xml:space="preserve">Time Travel </w:t>
      </w:r>
    </w:p>
    <w:p w14:paraId="73C45980" w14:textId="77777777" w:rsidR="00E151A2" w:rsidRPr="00E151A2" w:rsidRDefault="00E151A2" w:rsidP="00E151A2">
      <w:pPr>
        <w:numPr>
          <w:ilvl w:val="0"/>
          <w:numId w:val="6"/>
        </w:numPr>
      </w:pPr>
      <w:r w:rsidRPr="00E151A2">
        <w:t xml:space="preserve">Reliable cloud storage </w:t>
      </w:r>
    </w:p>
    <w:p w14:paraId="4EAA777D" w14:textId="77777777" w:rsidR="00E151A2" w:rsidRPr="00E151A2" w:rsidRDefault="00E151A2" w:rsidP="00E151A2">
      <w:pPr>
        <w:numPr>
          <w:ilvl w:val="0"/>
          <w:numId w:val="6"/>
        </w:numPr>
      </w:pPr>
      <w:r w:rsidRPr="00E151A2">
        <w:t xml:space="preserve">UPDATE/DELETE/MERGE support </w:t>
      </w:r>
    </w:p>
    <w:p w14:paraId="7CB6D724" w14:textId="77777777" w:rsidR="00E151A2" w:rsidRPr="00E151A2" w:rsidRDefault="00E151A2" w:rsidP="00E151A2">
      <w:r w:rsidRPr="00E151A2">
        <w:t xml:space="preserve">→ Think </w:t>
      </w:r>
      <w:r w:rsidRPr="00E151A2">
        <w:rPr>
          <w:b/>
          <w:bCs/>
        </w:rPr>
        <w:t>Delta Lake</w:t>
      </w:r>
    </w:p>
    <w:p w14:paraId="0D686D07" w14:textId="77777777" w:rsidR="00E151A2" w:rsidRPr="00E151A2" w:rsidRDefault="00E151A2" w:rsidP="00E151A2">
      <w:r w:rsidRPr="00E151A2">
        <w:pict w14:anchorId="1EDE1C04">
          <v:rect id="_x0000_i1092" style="width:0;height:1.5pt" o:hralign="center" o:hrstd="t" o:hr="t" fillcolor="#a0a0a0" stroked="f"/>
        </w:pict>
      </w:r>
    </w:p>
    <w:p w14:paraId="7A2B5D36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 xml:space="preserve">D. Hosting machine learning models only </w:t>
      </w:r>
      <w:r w:rsidRPr="00E151A2">
        <w:rPr>
          <w:rFonts w:ascii="Segoe UI Emoji" w:hAnsi="Segoe UI Emoji" w:cs="Segoe UI Emoji"/>
          <w:b/>
          <w:bCs/>
        </w:rPr>
        <w:t>❌</w:t>
      </w:r>
    </w:p>
    <w:p w14:paraId="6CA3DF3E" w14:textId="77777777" w:rsidR="00E151A2" w:rsidRPr="00E151A2" w:rsidRDefault="00E151A2" w:rsidP="00E151A2">
      <w:r w:rsidRPr="00E151A2">
        <w:rPr>
          <w:b/>
          <w:bCs/>
        </w:rPr>
        <w:t>Why it's wrong:</w:t>
      </w:r>
    </w:p>
    <w:p w14:paraId="65B84CD3" w14:textId="77777777" w:rsidR="00E151A2" w:rsidRPr="00E151A2" w:rsidRDefault="00E151A2" w:rsidP="00E151A2">
      <w:r w:rsidRPr="00E151A2">
        <w:t>Machine learning models are managed through:</w:t>
      </w:r>
    </w:p>
    <w:p w14:paraId="6A682BDE" w14:textId="77777777" w:rsidR="00E151A2" w:rsidRPr="00E151A2" w:rsidRDefault="00E151A2" w:rsidP="00E151A2">
      <w:pPr>
        <w:numPr>
          <w:ilvl w:val="0"/>
          <w:numId w:val="7"/>
        </w:numPr>
      </w:pPr>
      <w:r w:rsidRPr="00E151A2">
        <w:t xml:space="preserve">MLflow </w:t>
      </w:r>
    </w:p>
    <w:p w14:paraId="3967CF19" w14:textId="77777777" w:rsidR="00E151A2" w:rsidRPr="00E151A2" w:rsidRDefault="00E151A2" w:rsidP="00E151A2">
      <w:pPr>
        <w:numPr>
          <w:ilvl w:val="0"/>
          <w:numId w:val="7"/>
        </w:numPr>
      </w:pPr>
      <w:r w:rsidRPr="00E151A2">
        <w:t xml:space="preserve">Databricks Model Registry </w:t>
      </w:r>
    </w:p>
    <w:p w14:paraId="5E80B7B0" w14:textId="77777777" w:rsidR="00E151A2" w:rsidRPr="00E151A2" w:rsidRDefault="00E151A2" w:rsidP="00E151A2">
      <w:pPr>
        <w:numPr>
          <w:ilvl w:val="0"/>
          <w:numId w:val="7"/>
        </w:numPr>
      </w:pPr>
      <w:r w:rsidRPr="00E151A2">
        <w:t xml:space="preserve">Serving Endpoints </w:t>
      </w:r>
    </w:p>
    <w:p w14:paraId="0B13D154" w14:textId="77777777" w:rsidR="00E151A2" w:rsidRPr="00E151A2" w:rsidRDefault="00E151A2" w:rsidP="00E151A2">
      <w:r w:rsidRPr="00E151A2">
        <w:t>Delta Lake may store the training data used by ML models, but it does not host the models themselves.</w:t>
      </w:r>
    </w:p>
    <w:p w14:paraId="125236B2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Analogy</w:t>
      </w:r>
    </w:p>
    <w:p w14:paraId="77090076" w14:textId="77777777" w:rsidR="00E151A2" w:rsidRPr="00E151A2" w:rsidRDefault="00E151A2" w:rsidP="00E151A2">
      <w:pPr>
        <w:numPr>
          <w:ilvl w:val="0"/>
          <w:numId w:val="8"/>
        </w:numPr>
      </w:pPr>
      <w:r w:rsidRPr="00E151A2">
        <w:t xml:space="preserve">Delta Lake = stores data </w:t>
      </w:r>
    </w:p>
    <w:p w14:paraId="2F6398BE" w14:textId="77777777" w:rsidR="00E151A2" w:rsidRPr="00E151A2" w:rsidRDefault="00E151A2" w:rsidP="00E151A2">
      <w:pPr>
        <w:numPr>
          <w:ilvl w:val="0"/>
          <w:numId w:val="8"/>
        </w:numPr>
      </w:pPr>
      <w:r w:rsidRPr="00E151A2">
        <w:t xml:space="preserve">MLflow = manages models </w:t>
      </w:r>
    </w:p>
    <w:p w14:paraId="1AE77DD4" w14:textId="77777777" w:rsidR="00E151A2" w:rsidRPr="00E151A2" w:rsidRDefault="00E151A2" w:rsidP="00E151A2">
      <w:r w:rsidRPr="00E151A2">
        <w:lastRenderedPageBreak/>
        <w:t>Different responsibilities.</w:t>
      </w:r>
    </w:p>
    <w:p w14:paraId="3DD2E876" w14:textId="77777777" w:rsidR="00E151A2" w:rsidRPr="00E151A2" w:rsidRDefault="00E151A2" w:rsidP="00E151A2">
      <w:r w:rsidRPr="00E151A2">
        <w:pict w14:anchorId="49E5794E">
          <v:rect id="_x0000_i1093" style="width:0;height:1.5pt" o:hralign="center" o:hrstd="t" o:hr="t" fillcolor="#a0a0a0" stroked="f"/>
        </w:pict>
      </w:r>
    </w:p>
    <w:p w14:paraId="5F2CC46B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 xml:space="preserve">E. Replacing cloud storage services </w:t>
      </w:r>
      <w:r w:rsidRPr="00E151A2">
        <w:rPr>
          <w:rFonts w:ascii="Segoe UI Emoji" w:hAnsi="Segoe UI Emoji" w:cs="Segoe UI Emoji"/>
          <w:b/>
          <w:bCs/>
        </w:rPr>
        <w:t>❌</w:t>
      </w:r>
    </w:p>
    <w:p w14:paraId="537816A2" w14:textId="77777777" w:rsidR="00E151A2" w:rsidRPr="00E151A2" w:rsidRDefault="00E151A2" w:rsidP="00E151A2">
      <w:r w:rsidRPr="00E151A2">
        <w:rPr>
          <w:b/>
          <w:bCs/>
        </w:rPr>
        <w:t>Why it's wrong:</w:t>
      </w:r>
    </w:p>
    <w:p w14:paraId="410935EB" w14:textId="77777777" w:rsidR="00E151A2" w:rsidRPr="00E151A2" w:rsidRDefault="00E151A2" w:rsidP="00E151A2">
      <w:r w:rsidRPr="00E151A2">
        <w:t xml:space="preserve">Delta Lake does </w:t>
      </w:r>
      <w:r w:rsidRPr="00E151A2">
        <w:rPr>
          <w:b/>
          <w:bCs/>
        </w:rPr>
        <w:t>not</w:t>
      </w:r>
      <w:r w:rsidRPr="00E151A2">
        <w:t xml:space="preserve"> replace cloud storage.</w:t>
      </w:r>
    </w:p>
    <w:p w14:paraId="196655E2" w14:textId="77777777" w:rsidR="00E151A2" w:rsidRPr="00E151A2" w:rsidRDefault="00E151A2" w:rsidP="00E151A2">
      <w:r w:rsidRPr="00E151A2">
        <w:t xml:space="preserve">Instead, it sits </w:t>
      </w:r>
      <w:r w:rsidRPr="00E151A2">
        <w:rPr>
          <w:b/>
          <w:bCs/>
        </w:rPr>
        <w:t>on top of</w:t>
      </w:r>
      <w:r w:rsidRPr="00E151A2">
        <w:t xml:space="preserve"> cloud storage.</w:t>
      </w:r>
    </w:p>
    <w:p w14:paraId="05F98CF5" w14:textId="77777777" w:rsidR="00E151A2" w:rsidRPr="00E151A2" w:rsidRDefault="00E151A2" w:rsidP="00E151A2">
      <w:r w:rsidRPr="00E151A2">
        <w:t>Architecture:</w:t>
      </w:r>
    </w:p>
    <w:p w14:paraId="51A13BEA" w14:textId="77777777" w:rsidR="00E151A2" w:rsidRPr="00E151A2" w:rsidRDefault="00E151A2" w:rsidP="00E151A2">
      <w:pPr>
        <w:pStyle w:val="CodeBlock"/>
      </w:pPr>
      <w:r w:rsidRPr="00E151A2">
        <w:t>Databricks</w:t>
      </w:r>
      <w:r w:rsidRPr="00E151A2">
        <w:br/>
        <w:t xml:space="preserve">      ↓</w:t>
      </w:r>
      <w:r w:rsidRPr="00E151A2">
        <w:br/>
        <w:t xml:space="preserve"> Delta Lake</w:t>
      </w:r>
      <w:r w:rsidRPr="00E151A2">
        <w:br/>
        <w:t xml:space="preserve">      ↓</w:t>
      </w:r>
      <w:r w:rsidRPr="00E151A2">
        <w:br/>
        <w:t>S3 / ADLS / GCS</w:t>
      </w:r>
    </w:p>
    <w:p w14:paraId="31846097" w14:textId="77777777" w:rsidR="00E151A2" w:rsidRPr="00E151A2" w:rsidRDefault="00E151A2" w:rsidP="00E151A2">
      <w:r w:rsidRPr="00E151A2">
        <w:t>The actual files still live in:</w:t>
      </w:r>
    </w:p>
    <w:p w14:paraId="3E7A5FDD" w14:textId="77777777" w:rsidR="00E151A2" w:rsidRPr="00E151A2" w:rsidRDefault="00E151A2" w:rsidP="00E151A2">
      <w:pPr>
        <w:numPr>
          <w:ilvl w:val="0"/>
          <w:numId w:val="9"/>
        </w:numPr>
      </w:pPr>
      <w:r w:rsidRPr="00E151A2">
        <w:t xml:space="preserve">Amazon S3 </w:t>
      </w:r>
    </w:p>
    <w:p w14:paraId="77BC8769" w14:textId="77777777" w:rsidR="00E151A2" w:rsidRPr="00E151A2" w:rsidRDefault="00E151A2" w:rsidP="00E151A2">
      <w:pPr>
        <w:numPr>
          <w:ilvl w:val="0"/>
          <w:numId w:val="9"/>
        </w:numPr>
      </w:pPr>
      <w:r w:rsidRPr="00E151A2">
        <w:t xml:space="preserve">Azure Data Lake Storage </w:t>
      </w:r>
    </w:p>
    <w:p w14:paraId="16A3B717" w14:textId="77777777" w:rsidR="00E151A2" w:rsidRPr="00E151A2" w:rsidRDefault="00E151A2" w:rsidP="00E151A2">
      <w:pPr>
        <w:numPr>
          <w:ilvl w:val="0"/>
          <w:numId w:val="9"/>
        </w:numPr>
      </w:pPr>
      <w:r w:rsidRPr="00E151A2">
        <w:t xml:space="preserve">Google Cloud Storage </w:t>
      </w:r>
    </w:p>
    <w:p w14:paraId="21B3AF38" w14:textId="77777777" w:rsidR="00E151A2" w:rsidRPr="00E151A2" w:rsidRDefault="00E151A2" w:rsidP="00E151A2">
      <w:r w:rsidRPr="00E151A2">
        <w:t>Delta Lake adds metadata and transaction logs to make those files behave like a warehouse.</w:t>
      </w:r>
    </w:p>
    <w:p w14:paraId="0555C439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Exam trap:</w:t>
      </w:r>
    </w:p>
    <w:p w14:paraId="4655801F" w14:textId="77777777" w:rsidR="00E151A2" w:rsidRPr="00E151A2" w:rsidRDefault="00E151A2" w:rsidP="00E151A2">
      <w:r w:rsidRPr="00E151A2">
        <w:t>Many people think Delta Lake is a storage system itself.</w:t>
      </w:r>
    </w:p>
    <w:p w14:paraId="5920EEB1" w14:textId="77777777" w:rsidR="00E151A2" w:rsidRPr="00E151A2" w:rsidRDefault="00E151A2" w:rsidP="00E151A2">
      <w:r w:rsidRPr="00E151A2">
        <w:t xml:space="preserve">It is actually a </w:t>
      </w:r>
      <w:r w:rsidRPr="00E151A2">
        <w:rPr>
          <w:b/>
          <w:bCs/>
        </w:rPr>
        <w:t>storage layer enhancement</w:t>
      </w:r>
      <w:r w:rsidRPr="00E151A2">
        <w:t xml:space="preserve"> built on existing cloud storage.</w:t>
      </w:r>
    </w:p>
    <w:p w14:paraId="5F71D670" w14:textId="77777777" w:rsidR="00E151A2" w:rsidRPr="00E151A2" w:rsidRDefault="00E151A2" w:rsidP="00E151A2">
      <w:r w:rsidRPr="00E151A2">
        <w:pict w14:anchorId="036B737D">
          <v:rect id="_x0000_i1094" style="width:0;height:1.5pt" o:hralign="center" o:hrstd="t" o:hr="t" fillcolor="#a0a0a0" stroked="f"/>
        </w:pict>
      </w:r>
    </w:p>
    <w:p w14:paraId="2D3C743C" w14:textId="77777777" w:rsidR="00E151A2" w:rsidRPr="00E151A2" w:rsidRDefault="00E151A2" w:rsidP="00E151A2">
      <w:pPr>
        <w:rPr>
          <w:b/>
          <w:bCs/>
        </w:rPr>
      </w:pPr>
      <w:r w:rsidRPr="00E151A2">
        <w:rPr>
          <w:b/>
          <w:bCs/>
        </w:rPr>
        <w:t>Fast Exam Memory Trick</w:t>
      </w:r>
    </w:p>
    <w:p w14:paraId="0343EAB5" w14:textId="77777777" w:rsidR="00E151A2" w:rsidRPr="00E151A2" w:rsidRDefault="00E151A2" w:rsidP="00E151A2">
      <w:r w:rsidRPr="00E151A2">
        <w:rPr>
          <w:b/>
          <w:bCs/>
        </w:rPr>
        <w:t>Delta Lake = "Warehouse features on a Data Lake"</w:t>
      </w:r>
    </w:p>
    <w:p w14:paraId="5F8FCB1D" w14:textId="77777777" w:rsidR="00E151A2" w:rsidRPr="00E151A2" w:rsidRDefault="00E151A2" w:rsidP="00E151A2">
      <w:r w:rsidRPr="00E151A2">
        <w:t>If an answer mentions:</w:t>
      </w:r>
    </w:p>
    <w:p w14:paraId="2A6FFB92" w14:textId="77777777" w:rsidR="00E151A2" w:rsidRPr="00E151A2" w:rsidRDefault="00E151A2" w:rsidP="00E151A2">
      <w:r w:rsidRPr="00E151A2">
        <w:rPr>
          <w:rFonts w:ascii="Segoe UI Emoji" w:hAnsi="Segoe UI Emoji" w:cs="Segoe UI Emoji"/>
        </w:rPr>
        <w:t>✅</w:t>
      </w:r>
      <w:r w:rsidRPr="00E151A2">
        <w:t xml:space="preserve"> ACID transactions</w:t>
      </w:r>
      <w:r w:rsidRPr="00E151A2">
        <w:br/>
      </w:r>
      <w:r w:rsidRPr="00E151A2">
        <w:rPr>
          <w:rFonts w:ascii="Segoe UI Emoji" w:hAnsi="Segoe UI Emoji" w:cs="Segoe UI Emoji"/>
        </w:rPr>
        <w:t>✅</w:t>
      </w:r>
      <w:r w:rsidRPr="00E151A2">
        <w:t xml:space="preserve"> Time Travel</w:t>
      </w:r>
      <w:r w:rsidRPr="00E151A2">
        <w:br/>
      </w:r>
      <w:r w:rsidRPr="00E151A2">
        <w:rPr>
          <w:rFonts w:ascii="Segoe UI Emoji" w:hAnsi="Segoe UI Emoji" w:cs="Segoe UI Emoji"/>
        </w:rPr>
        <w:t>✅</w:t>
      </w:r>
      <w:r w:rsidRPr="00E151A2">
        <w:t xml:space="preserve"> Schema enforcement</w:t>
      </w:r>
      <w:r w:rsidRPr="00E151A2">
        <w:br/>
      </w:r>
      <w:r w:rsidRPr="00E151A2">
        <w:rPr>
          <w:rFonts w:ascii="Segoe UI Emoji" w:hAnsi="Segoe UI Emoji" w:cs="Segoe UI Emoji"/>
        </w:rPr>
        <w:lastRenderedPageBreak/>
        <w:t>✅</w:t>
      </w:r>
      <w:r w:rsidRPr="00E151A2">
        <w:t xml:space="preserve"> UPDATE/DELETE/MERGE</w:t>
      </w:r>
      <w:r w:rsidRPr="00E151A2">
        <w:br/>
      </w:r>
      <w:r w:rsidRPr="00E151A2">
        <w:rPr>
          <w:rFonts w:ascii="Segoe UI Emoji" w:hAnsi="Segoe UI Emoji" w:cs="Segoe UI Emoji"/>
        </w:rPr>
        <w:t>✅</w:t>
      </w:r>
      <w:r w:rsidRPr="00E151A2">
        <w:t xml:space="preserve"> Reliability on cloud storage</w:t>
      </w:r>
    </w:p>
    <w:p w14:paraId="2512C6F7" w14:textId="77777777" w:rsidR="00E151A2" w:rsidRPr="00E151A2" w:rsidRDefault="00E151A2" w:rsidP="00E151A2">
      <w:r w:rsidRPr="00E151A2">
        <w:t xml:space="preserve">Choose </w:t>
      </w:r>
      <w:r w:rsidRPr="00E151A2">
        <w:rPr>
          <w:b/>
          <w:bCs/>
        </w:rPr>
        <w:t>Delta Lake</w:t>
      </w:r>
      <w:r w:rsidRPr="00E151A2">
        <w:t>.</w:t>
      </w:r>
    </w:p>
    <w:p w14:paraId="5C67AAAD" w14:textId="77777777" w:rsidR="00E151A2" w:rsidRPr="00E151A2" w:rsidRDefault="00E151A2" w:rsidP="00E151A2">
      <w:r w:rsidRPr="00E151A2">
        <w:t>If it mentions:</w:t>
      </w:r>
    </w:p>
    <w:p w14:paraId="100B8A7D" w14:textId="77777777" w:rsidR="00E151A2" w:rsidRPr="00E151A2" w:rsidRDefault="00E151A2" w:rsidP="00E151A2">
      <w:r w:rsidRPr="00E151A2">
        <w:rPr>
          <w:rFonts w:ascii="Segoe UI Emoji" w:hAnsi="Segoe UI Emoji" w:cs="Segoe UI Emoji"/>
        </w:rPr>
        <w:t>🔐</w:t>
      </w:r>
      <w:r w:rsidRPr="00E151A2">
        <w:t xml:space="preserve"> Governance/permissions → </w:t>
      </w:r>
      <w:r w:rsidRPr="00E151A2">
        <w:rPr>
          <w:b/>
          <w:bCs/>
        </w:rPr>
        <w:t>Unity Catalog</w:t>
      </w:r>
      <w:r w:rsidRPr="00E151A2">
        <w:br/>
      </w:r>
      <w:r w:rsidRPr="00E151A2">
        <w:rPr>
          <w:rFonts w:ascii="Segoe UI Emoji" w:hAnsi="Segoe UI Emoji" w:cs="Segoe UI Emoji"/>
        </w:rPr>
        <w:t>📊</w:t>
      </w:r>
      <w:r w:rsidRPr="00E151A2">
        <w:t xml:space="preserve"> Dashboards → </w:t>
      </w:r>
      <w:r w:rsidRPr="00E151A2">
        <w:rPr>
          <w:b/>
          <w:bCs/>
        </w:rPr>
        <w:t>Power BI / Databricks SQL</w:t>
      </w:r>
      <w:r w:rsidRPr="00E151A2">
        <w:br/>
      </w:r>
      <w:r w:rsidRPr="00E151A2">
        <w:rPr>
          <w:rFonts w:ascii="Segoe UI Emoji" w:hAnsi="Segoe UI Emoji" w:cs="Segoe UI Emoji"/>
        </w:rPr>
        <w:t>🤖</w:t>
      </w:r>
      <w:r w:rsidRPr="00E151A2">
        <w:t xml:space="preserve"> ML models → </w:t>
      </w:r>
      <w:r w:rsidRPr="00E151A2">
        <w:rPr>
          <w:b/>
          <w:bCs/>
        </w:rPr>
        <w:t>MLflow</w:t>
      </w:r>
      <w:r w:rsidRPr="00E151A2">
        <w:br/>
      </w:r>
      <w:r w:rsidRPr="00E151A2">
        <w:rPr>
          <w:rFonts w:ascii="Segoe UI Emoji" w:hAnsi="Segoe UI Emoji" w:cs="Segoe UI Emoji"/>
        </w:rPr>
        <w:t>☁️</w:t>
      </w:r>
      <w:r w:rsidRPr="00E151A2">
        <w:t xml:space="preserve"> Storage infrastructure → </w:t>
      </w:r>
      <w:r w:rsidRPr="00E151A2">
        <w:rPr>
          <w:b/>
          <w:bCs/>
        </w:rPr>
        <w:t>S3 / ADLS / GCS</w:t>
      </w:r>
    </w:p>
    <w:p w14:paraId="25CC9682" w14:textId="77777777" w:rsidR="00E151A2" w:rsidRPr="00E151A2" w:rsidRDefault="00E151A2" w:rsidP="00E151A2">
      <w:r w:rsidRPr="00E151A2">
        <w:rPr>
          <w:b/>
          <w:bCs/>
        </w:rPr>
        <w:t>Answer: C</w:t>
      </w:r>
      <w:r w:rsidRPr="00E151A2">
        <w:t xml:space="preserve"> </w:t>
      </w:r>
      <w:r w:rsidRPr="00E151A2">
        <w:rPr>
          <w:rFonts w:ascii="Segoe UI Emoji" w:hAnsi="Segoe UI Emoji" w:cs="Segoe UI Emoji"/>
        </w:rPr>
        <w:t>✅</w:t>
      </w:r>
    </w:p>
    <w:p w14:paraId="30269064" w14:textId="77777777" w:rsidR="00E61762" w:rsidRDefault="00E61762" w:rsidP="00E151A2"/>
    <w:p w14:paraId="4B65F57D" w14:textId="77777777" w:rsidR="00E61762" w:rsidRPr="00E61762" w:rsidRDefault="00E61762" w:rsidP="00E61762"/>
    <w:p w14:paraId="4899A89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2846"/>
    <w:multiLevelType w:val="multilevel"/>
    <w:tmpl w:val="A29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879E2"/>
    <w:multiLevelType w:val="multilevel"/>
    <w:tmpl w:val="5E5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7715E"/>
    <w:multiLevelType w:val="multilevel"/>
    <w:tmpl w:val="F86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F6DB6"/>
    <w:multiLevelType w:val="multilevel"/>
    <w:tmpl w:val="677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B4693"/>
    <w:multiLevelType w:val="multilevel"/>
    <w:tmpl w:val="5F4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4148A"/>
    <w:multiLevelType w:val="multilevel"/>
    <w:tmpl w:val="2DD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3441E"/>
    <w:multiLevelType w:val="multilevel"/>
    <w:tmpl w:val="E8F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71BA0"/>
    <w:multiLevelType w:val="multilevel"/>
    <w:tmpl w:val="E7D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C3EA4"/>
    <w:multiLevelType w:val="multilevel"/>
    <w:tmpl w:val="C5C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308489">
    <w:abstractNumId w:val="4"/>
  </w:num>
  <w:num w:numId="2" w16cid:durableId="459226835">
    <w:abstractNumId w:val="8"/>
  </w:num>
  <w:num w:numId="3" w16cid:durableId="525561761">
    <w:abstractNumId w:val="7"/>
  </w:num>
  <w:num w:numId="4" w16cid:durableId="1093549058">
    <w:abstractNumId w:val="5"/>
  </w:num>
  <w:num w:numId="5" w16cid:durableId="211582611">
    <w:abstractNumId w:val="6"/>
  </w:num>
  <w:num w:numId="6" w16cid:durableId="1345940478">
    <w:abstractNumId w:val="0"/>
  </w:num>
  <w:num w:numId="7" w16cid:durableId="1937052019">
    <w:abstractNumId w:val="2"/>
  </w:num>
  <w:num w:numId="8" w16cid:durableId="401947449">
    <w:abstractNumId w:val="1"/>
  </w:num>
  <w:num w:numId="9" w16cid:durableId="881283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30"/>
    <w:rsid w:val="0065759E"/>
    <w:rsid w:val="007B2EE1"/>
    <w:rsid w:val="00D0563B"/>
    <w:rsid w:val="00DC363B"/>
    <w:rsid w:val="00E151A2"/>
    <w:rsid w:val="00E17A3E"/>
    <w:rsid w:val="00E46A30"/>
    <w:rsid w:val="00E6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A4C6"/>
  <w15:chartTrackingRefBased/>
  <w15:docId w15:val="{65CC6525-9563-4CD8-BE8C-A7F4CCCD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30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E151A2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2026-06-05T15:47:00Z</dcterms:created>
  <dcterms:modified xsi:type="dcterms:W3CDTF">2026-06-05T16:39:00Z</dcterms:modified>
</cp:coreProperties>
</file>