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5519" w14:textId="77777777" w:rsidR="000D1174" w:rsidRPr="000D1174" w:rsidRDefault="000D1174" w:rsidP="000D1174">
      <w:r w:rsidRPr="000D1174">
        <w:t>Which component of the Databricks Lakehouse architecture is responsible for security, governance, lineage, and metadata management?</w:t>
      </w:r>
    </w:p>
    <w:p w14:paraId="5AFE6BC2" w14:textId="77777777" w:rsidR="000D1174" w:rsidRPr="000D1174" w:rsidRDefault="000D1174" w:rsidP="000D1174">
      <w:r w:rsidRPr="000D1174">
        <w:t>A. Delta Lake</w:t>
      </w:r>
      <w:r w:rsidRPr="000D1174">
        <w:br/>
        <w:t>B. Data Intelligence Engine</w:t>
      </w:r>
      <w:r w:rsidRPr="000D1174">
        <w:br/>
        <w:t>C. Databricks SQL</w:t>
      </w:r>
      <w:r w:rsidRPr="000D1174">
        <w:br/>
        <w:t>D. Cloud Storage Layer</w:t>
      </w:r>
      <w:r w:rsidRPr="000D1174">
        <w:br/>
      </w:r>
      <w:r w:rsidRPr="000D1174">
        <w:rPr>
          <w:b/>
          <w:bCs/>
          <w:color w:val="FF0000"/>
        </w:rPr>
        <w:t>E. Unity Catalog</w:t>
      </w:r>
    </w:p>
    <w:p w14:paraId="6D78DCD9" w14:textId="77777777" w:rsidR="000D1174" w:rsidRDefault="000D1174" w:rsidP="000D1174">
      <w:pPr>
        <w:rPr>
          <w:b/>
          <w:bCs/>
        </w:rPr>
      </w:pPr>
      <w:r w:rsidRPr="000D1174">
        <w:rPr>
          <w:b/>
          <w:bCs/>
        </w:rPr>
        <w:t>Correct Answer: E</w:t>
      </w:r>
    </w:p>
    <w:p w14:paraId="04FB137D" w14:textId="77777777" w:rsidR="000D1174" w:rsidRDefault="000D1174" w:rsidP="000D1174">
      <w:pPr>
        <w:pBdr>
          <w:bottom w:val="single" w:sz="6" w:space="1" w:color="auto"/>
        </w:pBdr>
        <w:rPr>
          <w:b/>
          <w:bCs/>
        </w:rPr>
      </w:pPr>
    </w:p>
    <w:p w14:paraId="1CA09BF3" w14:textId="77777777" w:rsidR="000D1174" w:rsidRDefault="000D1174" w:rsidP="000D1174">
      <w:pPr>
        <w:rPr>
          <w:b/>
          <w:bCs/>
        </w:rPr>
      </w:pPr>
    </w:p>
    <w:p w14:paraId="7C9DA2D1" w14:textId="77777777" w:rsidR="000D1174" w:rsidRDefault="000D1174" w:rsidP="000D1174">
      <w:pPr>
        <w:rPr>
          <w:b/>
          <w:bCs/>
        </w:rPr>
      </w:pPr>
    </w:p>
    <w:p w14:paraId="4B374A39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Correct Answer: E. Unity Catalog</w:t>
      </w:r>
    </w:p>
    <w:p w14:paraId="2327511D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Why it's correct</w:t>
      </w:r>
    </w:p>
    <w:p w14:paraId="365F884C" w14:textId="77777777" w:rsidR="006D55F7" w:rsidRPr="006D55F7" w:rsidRDefault="006D55F7" w:rsidP="006D55F7">
      <w:r w:rsidRPr="006D55F7">
        <w:rPr>
          <w:b/>
          <w:bCs/>
        </w:rPr>
        <w:t>Unity Catalog</w:t>
      </w:r>
      <w:r w:rsidRPr="006D55F7">
        <w:t xml:space="preserve"> is Databricks' centralized governance solution. It provides:</w:t>
      </w:r>
    </w:p>
    <w:p w14:paraId="09FC9F62" w14:textId="77777777" w:rsidR="006D55F7" w:rsidRPr="006D55F7" w:rsidRDefault="006D55F7" w:rsidP="006D55F7">
      <w:pPr>
        <w:numPr>
          <w:ilvl w:val="0"/>
          <w:numId w:val="1"/>
        </w:numPr>
      </w:pPr>
      <w:r w:rsidRPr="006D55F7">
        <w:rPr>
          <w:b/>
          <w:bCs/>
        </w:rPr>
        <w:t>Access control &amp; security</w:t>
      </w:r>
      <w:r w:rsidRPr="006D55F7">
        <w:t xml:space="preserve"> (who can see or modify data) </w:t>
      </w:r>
    </w:p>
    <w:p w14:paraId="3B7B28ED" w14:textId="77777777" w:rsidR="006D55F7" w:rsidRPr="006D55F7" w:rsidRDefault="006D55F7" w:rsidP="006D55F7">
      <w:pPr>
        <w:numPr>
          <w:ilvl w:val="0"/>
          <w:numId w:val="1"/>
        </w:numPr>
      </w:pPr>
      <w:r w:rsidRPr="006D55F7">
        <w:rPr>
          <w:b/>
          <w:bCs/>
        </w:rPr>
        <w:t>Data governance</w:t>
      </w:r>
      <w:r w:rsidRPr="006D55F7">
        <w:t xml:space="preserve"> (policies and compliance) </w:t>
      </w:r>
    </w:p>
    <w:p w14:paraId="7EDDDA05" w14:textId="77777777" w:rsidR="006D55F7" w:rsidRPr="006D55F7" w:rsidRDefault="006D55F7" w:rsidP="006D55F7">
      <w:pPr>
        <w:numPr>
          <w:ilvl w:val="0"/>
          <w:numId w:val="1"/>
        </w:numPr>
      </w:pPr>
      <w:r w:rsidRPr="006D55F7">
        <w:rPr>
          <w:b/>
          <w:bCs/>
        </w:rPr>
        <w:t>Data lineage</w:t>
      </w:r>
      <w:r w:rsidRPr="006D55F7">
        <w:t xml:space="preserve"> (tracking where data came from and how it was transformed) </w:t>
      </w:r>
    </w:p>
    <w:p w14:paraId="2001EE6D" w14:textId="77777777" w:rsidR="006D55F7" w:rsidRPr="006D55F7" w:rsidRDefault="006D55F7" w:rsidP="006D55F7">
      <w:pPr>
        <w:numPr>
          <w:ilvl w:val="0"/>
          <w:numId w:val="1"/>
        </w:numPr>
      </w:pPr>
      <w:r w:rsidRPr="006D55F7">
        <w:rPr>
          <w:b/>
          <w:bCs/>
        </w:rPr>
        <w:t>Metadata management</w:t>
      </w:r>
      <w:r w:rsidRPr="006D55F7">
        <w:t xml:space="preserve"> (tables, schemas, catalogs, descriptions, ownership) </w:t>
      </w:r>
    </w:p>
    <w:p w14:paraId="052481C6" w14:textId="77777777" w:rsidR="006D55F7" w:rsidRPr="006D55F7" w:rsidRDefault="006D55F7" w:rsidP="006D55F7">
      <w:r w:rsidRPr="006D55F7">
        <w:t xml:space="preserve">Think of Unity Catalog as the </w:t>
      </w:r>
      <w:r w:rsidRPr="006D55F7">
        <w:rPr>
          <w:b/>
          <w:bCs/>
        </w:rPr>
        <w:t>"control center"</w:t>
      </w:r>
      <w:r w:rsidRPr="006D55F7">
        <w:t xml:space="preserve"> for managing and governing data assets across the entire Lakehouse.</w:t>
      </w:r>
    </w:p>
    <w:p w14:paraId="649348EB" w14:textId="77777777" w:rsidR="006D55F7" w:rsidRPr="006D55F7" w:rsidRDefault="006D55F7" w:rsidP="006D55F7">
      <w:r w:rsidRPr="006D55F7">
        <w:rPr>
          <w:b/>
          <w:bCs/>
        </w:rPr>
        <w:t>Memory aid:</w:t>
      </w:r>
    </w:p>
    <w:p w14:paraId="01613DDC" w14:textId="77777777" w:rsidR="006D55F7" w:rsidRPr="006D55F7" w:rsidRDefault="006D55F7" w:rsidP="006D55F7">
      <w:r w:rsidRPr="006D55F7">
        <w:t xml:space="preserve">If the question mentions </w:t>
      </w:r>
      <w:r w:rsidRPr="006D55F7">
        <w:rPr>
          <w:b/>
          <w:bCs/>
        </w:rPr>
        <w:t>security, governance, lineage, permissions, or metadata</w:t>
      </w:r>
      <w:r w:rsidRPr="006D55F7">
        <w:t xml:space="preserve">, think </w:t>
      </w:r>
      <w:r w:rsidRPr="006D55F7">
        <w:rPr>
          <w:b/>
          <w:bCs/>
        </w:rPr>
        <w:t>Unity Catalog</w:t>
      </w:r>
      <w:r w:rsidRPr="006D55F7">
        <w:t>.</w:t>
      </w:r>
    </w:p>
    <w:p w14:paraId="0A8ED646" w14:textId="77777777" w:rsidR="006D55F7" w:rsidRPr="006D55F7" w:rsidRDefault="006D55F7" w:rsidP="006D55F7">
      <w:r w:rsidRPr="006D55F7">
        <w:pict w14:anchorId="01E84649">
          <v:rect id="_x0000_i1061" style="width:0;height:1.5pt" o:hralign="center" o:hrstd="t" o:hr="t" fillcolor="#a0a0a0" stroked="f"/>
        </w:pict>
      </w:r>
    </w:p>
    <w:p w14:paraId="24BEFB7F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Why the Other Answers Are Wrong</w:t>
      </w:r>
    </w:p>
    <w:p w14:paraId="4DC301BA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 xml:space="preserve">A. Delta Lake </w:t>
      </w:r>
      <w:r w:rsidRPr="006D55F7">
        <w:rPr>
          <w:rFonts w:ascii="Segoe UI Emoji" w:hAnsi="Segoe UI Emoji" w:cs="Segoe UI Emoji"/>
          <w:b/>
          <w:bCs/>
        </w:rPr>
        <w:t>❌</w:t>
      </w:r>
    </w:p>
    <w:p w14:paraId="4D2622CF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What it actually does</w:t>
      </w:r>
    </w:p>
    <w:p w14:paraId="4B124673" w14:textId="77777777" w:rsidR="006D55F7" w:rsidRPr="006D55F7" w:rsidRDefault="006D55F7" w:rsidP="006D55F7">
      <w:r w:rsidRPr="006D55F7">
        <w:t xml:space="preserve">Delta Lake is the </w:t>
      </w:r>
      <w:r w:rsidRPr="006D55F7">
        <w:rPr>
          <w:b/>
          <w:bCs/>
        </w:rPr>
        <w:t>storage layer enhancement</w:t>
      </w:r>
      <w:r w:rsidRPr="006D55F7">
        <w:t xml:space="preserve"> that adds:</w:t>
      </w:r>
    </w:p>
    <w:p w14:paraId="17258F28" w14:textId="77777777" w:rsidR="006D55F7" w:rsidRPr="006D55F7" w:rsidRDefault="006D55F7" w:rsidP="006D55F7">
      <w:pPr>
        <w:numPr>
          <w:ilvl w:val="0"/>
          <w:numId w:val="2"/>
        </w:numPr>
      </w:pPr>
      <w:r w:rsidRPr="006D55F7">
        <w:lastRenderedPageBreak/>
        <w:t xml:space="preserve">ACID transactions </w:t>
      </w:r>
    </w:p>
    <w:p w14:paraId="16F1C228" w14:textId="77777777" w:rsidR="006D55F7" w:rsidRPr="006D55F7" w:rsidRDefault="006D55F7" w:rsidP="006D55F7">
      <w:pPr>
        <w:numPr>
          <w:ilvl w:val="0"/>
          <w:numId w:val="2"/>
        </w:numPr>
      </w:pPr>
      <w:r w:rsidRPr="006D55F7">
        <w:t xml:space="preserve">Data versioning (time travel) </w:t>
      </w:r>
    </w:p>
    <w:p w14:paraId="53B23D17" w14:textId="77777777" w:rsidR="006D55F7" w:rsidRPr="006D55F7" w:rsidRDefault="006D55F7" w:rsidP="006D55F7">
      <w:pPr>
        <w:numPr>
          <w:ilvl w:val="0"/>
          <w:numId w:val="2"/>
        </w:numPr>
      </w:pPr>
      <w:r w:rsidRPr="006D55F7">
        <w:t xml:space="preserve">Schema enforcement </w:t>
      </w:r>
    </w:p>
    <w:p w14:paraId="77DE7CE9" w14:textId="77777777" w:rsidR="006D55F7" w:rsidRPr="006D55F7" w:rsidRDefault="006D55F7" w:rsidP="006D55F7">
      <w:pPr>
        <w:numPr>
          <w:ilvl w:val="0"/>
          <w:numId w:val="2"/>
        </w:numPr>
      </w:pPr>
      <w:r w:rsidRPr="006D55F7">
        <w:t xml:space="preserve">Schema evolution </w:t>
      </w:r>
    </w:p>
    <w:p w14:paraId="2D6AE384" w14:textId="77777777" w:rsidR="006D55F7" w:rsidRPr="006D55F7" w:rsidRDefault="006D55F7" w:rsidP="006D55F7">
      <w:pPr>
        <w:numPr>
          <w:ilvl w:val="0"/>
          <w:numId w:val="2"/>
        </w:numPr>
      </w:pPr>
      <w:r w:rsidRPr="006D55F7">
        <w:t xml:space="preserve">Reliable data updates </w:t>
      </w:r>
    </w:p>
    <w:p w14:paraId="78A715F1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Why it's wrong</w:t>
      </w:r>
    </w:p>
    <w:p w14:paraId="3D01BA55" w14:textId="77777777" w:rsidR="006D55F7" w:rsidRPr="006D55F7" w:rsidRDefault="006D55F7" w:rsidP="006D55F7">
      <w:r w:rsidRPr="006D55F7">
        <w:t xml:space="preserve">While Delta Lake improves data reliability and quality, it </w:t>
      </w:r>
      <w:r w:rsidRPr="006D55F7">
        <w:rPr>
          <w:b/>
          <w:bCs/>
        </w:rPr>
        <w:t>does not serve as the primary governance and metadata management system</w:t>
      </w:r>
      <w:r w:rsidRPr="006D55F7">
        <w:t>.</w:t>
      </w:r>
    </w:p>
    <w:p w14:paraId="06562B6B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Quick comparison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5040"/>
      </w:tblGrid>
      <w:tr w:rsidR="006D55F7" w:rsidRPr="006D55F7" w14:paraId="6C0F0E7E" w14:textId="77777777" w:rsidTr="006D55F7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32CC67DC" w14:textId="77777777" w:rsidR="006D55F7" w:rsidRPr="006D55F7" w:rsidRDefault="006D55F7" w:rsidP="006D55F7">
            <w:pPr>
              <w:rPr>
                <w:b/>
                <w:bCs/>
              </w:rPr>
            </w:pPr>
            <w:r w:rsidRPr="006D55F7">
              <w:rPr>
                <w:b/>
                <w:bCs/>
              </w:rPr>
              <w:t>Delta Lake</w:t>
            </w:r>
          </w:p>
        </w:tc>
        <w:tc>
          <w:tcPr>
            <w:tcW w:w="4995" w:type="dxa"/>
            <w:vAlign w:val="center"/>
            <w:hideMark/>
          </w:tcPr>
          <w:p w14:paraId="66B94168" w14:textId="77777777" w:rsidR="006D55F7" w:rsidRPr="006D55F7" w:rsidRDefault="006D55F7" w:rsidP="006D55F7">
            <w:pPr>
              <w:rPr>
                <w:b/>
                <w:bCs/>
              </w:rPr>
            </w:pPr>
            <w:r w:rsidRPr="006D55F7">
              <w:rPr>
                <w:b/>
                <w:bCs/>
              </w:rPr>
              <w:t>Unity Catalog</w:t>
            </w:r>
          </w:p>
        </w:tc>
      </w:tr>
      <w:tr w:rsidR="006D55F7" w:rsidRPr="006D55F7" w14:paraId="61D867A5" w14:textId="77777777" w:rsidTr="006D55F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18ABDE34" w14:textId="77777777" w:rsidR="006D55F7" w:rsidRPr="006D55F7" w:rsidRDefault="006D55F7" w:rsidP="006D55F7">
            <w:r w:rsidRPr="006D55F7">
              <w:t>Ensures data reliability</w:t>
            </w:r>
          </w:p>
        </w:tc>
        <w:tc>
          <w:tcPr>
            <w:tcW w:w="4995" w:type="dxa"/>
            <w:vAlign w:val="center"/>
            <w:hideMark/>
          </w:tcPr>
          <w:p w14:paraId="1478300F" w14:textId="77777777" w:rsidR="006D55F7" w:rsidRPr="006D55F7" w:rsidRDefault="006D55F7" w:rsidP="006D55F7">
            <w:r w:rsidRPr="006D55F7">
              <w:t>Governs and secures data</w:t>
            </w:r>
          </w:p>
        </w:tc>
      </w:tr>
      <w:tr w:rsidR="006D55F7" w:rsidRPr="006D55F7" w14:paraId="41CF0F01" w14:textId="77777777" w:rsidTr="006D55F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460D079F" w14:textId="77777777" w:rsidR="006D55F7" w:rsidRPr="006D55F7" w:rsidRDefault="006D55F7" w:rsidP="006D55F7">
            <w:r w:rsidRPr="006D55F7">
              <w:t>ACID transactions</w:t>
            </w:r>
          </w:p>
        </w:tc>
        <w:tc>
          <w:tcPr>
            <w:tcW w:w="4995" w:type="dxa"/>
            <w:vAlign w:val="center"/>
            <w:hideMark/>
          </w:tcPr>
          <w:p w14:paraId="7CEA4110" w14:textId="77777777" w:rsidR="006D55F7" w:rsidRPr="006D55F7" w:rsidRDefault="006D55F7" w:rsidP="006D55F7">
            <w:r w:rsidRPr="006D55F7">
              <w:t>Permissions &amp; access control</w:t>
            </w:r>
          </w:p>
        </w:tc>
      </w:tr>
      <w:tr w:rsidR="006D55F7" w:rsidRPr="006D55F7" w14:paraId="03D7F504" w14:textId="77777777" w:rsidTr="006D55F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F7F6D82" w14:textId="77777777" w:rsidR="006D55F7" w:rsidRPr="006D55F7" w:rsidRDefault="006D55F7" w:rsidP="006D55F7">
            <w:r w:rsidRPr="006D55F7">
              <w:t>Time travel</w:t>
            </w:r>
          </w:p>
        </w:tc>
        <w:tc>
          <w:tcPr>
            <w:tcW w:w="4995" w:type="dxa"/>
            <w:vAlign w:val="center"/>
            <w:hideMark/>
          </w:tcPr>
          <w:p w14:paraId="1698ED65" w14:textId="77777777" w:rsidR="006D55F7" w:rsidRPr="006D55F7" w:rsidRDefault="006D55F7" w:rsidP="006D55F7">
            <w:r w:rsidRPr="006D55F7">
              <w:t>Data lineage</w:t>
            </w:r>
          </w:p>
        </w:tc>
      </w:tr>
      <w:tr w:rsidR="006D55F7" w:rsidRPr="006D55F7" w14:paraId="41EFEF42" w14:textId="77777777" w:rsidTr="006D55F7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EDF4C35" w14:textId="77777777" w:rsidR="006D55F7" w:rsidRPr="006D55F7" w:rsidRDefault="006D55F7" w:rsidP="006D55F7">
            <w:r w:rsidRPr="006D55F7">
              <w:t>Schema enforcement</w:t>
            </w:r>
          </w:p>
        </w:tc>
        <w:tc>
          <w:tcPr>
            <w:tcW w:w="4995" w:type="dxa"/>
            <w:vAlign w:val="center"/>
            <w:hideMark/>
          </w:tcPr>
          <w:p w14:paraId="277B581C" w14:textId="77777777" w:rsidR="006D55F7" w:rsidRPr="006D55F7" w:rsidRDefault="006D55F7" w:rsidP="006D55F7">
            <w:r w:rsidRPr="006D55F7">
              <w:t>Metadata management</w:t>
            </w:r>
          </w:p>
        </w:tc>
      </w:tr>
    </w:tbl>
    <w:p w14:paraId="41BC3C1E" w14:textId="77777777" w:rsidR="006D55F7" w:rsidRDefault="006D55F7" w:rsidP="006D55F7">
      <w:pPr>
        <w:rPr>
          <w:b/>
          <w:bCs/>
        </w:rPr>
      </w:pPr>
    </w:p>
    <w:p w14:paraId="2CBA7C96" w14:textId="40A62A94" w:rsidR="006D55F7" w:rsidRPr="006D55F7" w:rsidRDefault="006D55F7" w:rsidP="006D55F7">
      <w:r w:rsidRPr="006D55F7">
        <w:rPr>
          <w:b/>
          <w:bCs/>
        </w:rPr>
        <w:t>Exam trap:</w:t>
      </w:r>
      <w:r w:rsidRPr="006D55F7">
        <w:t xml:space="preserve"> Students often confuse "schema" in Delta Lake with "metadata management." They're related but not the same thing.</w:t>
      </w:r>
    </w:p>
    <w:p w14:paraId="094A5685" w14:textId="77777777" w:rsidR="006D55F7" w:rsidRPr="006D55F7" w:rsidRDefault="006D55F7" w:rsidP="006D55F7">
      <w:r w:rsidRPr="006D55F7">
        <w:pict w14:anchorId="46DD1A16">
          <v:rect id="_x0000_i1062" style="width:0;height:1.5pt" o:hralign="center" o:hrstd="t" o:hr="t" fillcolor="#a0a0a0" stroked="f"/>
        </w:pict>
      </w:r>
    </w:p>
    <w:p w14:paraId="03E5DF7F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 xml:space="preserve">B. Data Intelligence Engine </w:t>
      </w:r>
      <w:r w:rsidRPr="006D55F7">
        <w:rPr>
          <w:rFonts w:ascii="Segoe UI Emoji" w:hAnsi="Segoe UI Emoji" w:cs="Segoe UI Emoji"/>
          <w:b/>
          <w:bCs/>
        </w:rPr>
        <w:t>❌</w:t>
      </w:r>
    </w:p>
    <w:p w14:paraId="24BBC0F0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What it actually does</w:t>
      </w:r>
    </w:p>
    <w:p w14:paraId="51E57AB2" w14:textId="77777777" w:rsidR="006D55F7" w:rsidRPr="006D55F7" w:rsidRDefault="006D55F7" w:rsidP="006D55F7">
      <w:r w:rsidRPr="006D55F7">
        <w:t>The Data Intelligence Engine powers Databricks' AI-driven features by understanding:</w:t>
      </w:r>
    </w:p>
    <w:p w14:paraId="6BA0F1C0" w14:textId="77777777" w:rsidR="006D55F7" w:rsidRPr="006D55F7" w:rsidRDefault="006D55F7" w:rsidP="006D55F7">
      <w:pPr>
        <w:numPr>
          <w:ilvl w:val="0"/>
          <w:numId w:val="3"/>
        </w:numPr>
      </w:pPr>
      <w:r w:rsidRPr="006D55F7">
        <w:t xml:space="preserve">Data context </w:t>
      </w:r>
    </w:p>
    <w:p w14:paraId="186752F4" w14:textId="77777777" w:rsidR="006D55F7" w:rsidRPr="006D55F7" w:rsidRDefault="006D55F7" w:rsidP="006D55F7">
      <w:pPr>
        <w:numPr>
          <w:ilvl w:val="0"/>
          <w:numId w:val="3"/>
        </w:numPr>
      </w:pPr>
      <w:r w:rsidRPr="006D55F7">
        <w:t xml:space="preserve">Usage patterns </w:t>
      </w:r>
    </w:p>
    <w:p w14:paraId="4EE62C63" w14:textId="77777777" w:rsidR="006D55F7" w:rsidRPr="006D55F7" w:rsidRDefault="006D55F7" w:rsidP="006D55F7">
      <w:pPr>
        <w:numPr>
          <w:ilvl w:val="0"/>
          <w:numId w:val="3"/>
        </w:numPr>
      </w:pPr>
      <w:r w:rsidRPr="006D55F7">
        <w:t xml:space="preserve">Business semantics </w:t>
      </w:r>
    </w:p>
    <w:p w14:paraId="6F41B252" w14:textId="77777777" w:rsidR="006D55F7" w:rsidRPr="006D55F7" w:rsidRDefault="006D55F7" w:rsidP="006D55F7">
      <w:pPr>
        <w:numPr>
          <w:ilvl w:val="0"/>
          <w:numId w:val="3"/>
        </w:numPr>
      </w:pPr>
      <w:r w:rsidRPr="006D55F7">
        <w:t xml:space="preserve">Optimization recommendations </w:t>
      </w:r>
    </w:p>
    <w:p w14:paraId="4662E442" w14:textId="77777777" w:rsidR="006D55F7" w:rsidRPr="006D55F7" w:rsidRDefault="006D55F7" w:rsidP="006D55F7">
      <w:r w:rsidRPr="006D55F7">
        <w:t>It helps improve productivity and AI experiences.</w:t>
      </w:r>
    </w:p>
    <w:p w14:paraId="5ADB842D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lastRenderedPageBreak/>
        <w:t>Why it's wrong</w:t>
      </w:r>
    </w:p>
    <w:p w14:paraId="326AA823" w14:textId="77777777" w:rsidR="006D55F7" w:rsidRPr="006D55F7" w:rsidRDefault="006D55F7" w:rsidP="006D55F7">
      <w:r w:rsidRPr="006D55F7">
        <w:t xml:space="preserve">It is </w:t>
      </w:r>
      <w:r w:rsidRPr="006D55F7">
        <w:rPr>
          <w:b/>
          <w:bCs/>
        </w:rPr>
        <w:t>not the governance layer</w:t>
      </w:r>
      <w:r w:rsidRPr="006D55F7">
        <w:t xml:space="preserve"> and does not manage permissions, lineage, or centralized metadata.</w:t>
      </w:r>
    </w:p>
    <w:p w14:paraId="40C10EDF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Think of it as</w:t>
      </w:r>
    </w:p>
    <w:p w14:paraId="496457C7" w14:textId="77777777" w:rsidR="006D55F7" w:rsidRPr="006D55F7" w:rsidRDefault="006D55F7" w:rsidP="006D55F7">
      <w:r w:rsidRPr="006D55F7">
        <w:t>The "brain" that helps Databricks understand data—not the security manager.</w:t>
      </w:r>
    </w:p>
    <w:p w14:paraId="2988542C" w14:textId="77777777" w:rsidR="006D55F7" w:rsidRPr="006D55F7" w:rsidRDefault="006D55F7" w:rsidP="006D55F7">
      <w:r w:rsidRPr="006D55F7">
        <w:pict w14:anchorId="2B3EA758">
          <v:rect id="_x0000_i1063" style="width:0;height:1.5pt" o:hralign="center" o:hrstd="t" o:hr="t" fillcolor="#a0a0a0" stroked="f"/>
        </w:pict>
      </w:r>
    </w:p>
    <w:p w14:paraId="6E11DE85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 xml:space="preserve">C. Databricks SQL </w:t>
      </w:r>
      <w:r w:rsidRPr="006D55F7">
        <w:rPr>
          <w:rFonts w:ascii="Segoe UI Emoji" w:hAnsi="Segoe UI Emoji" w:cs="Segoe UI Emoji"/>
          <w:b/>
          <w:bCs/>
        </w:rPr>
        <w:t>❌</w:t>
      </w:r>
    </w:p>
    <w:p w14:paraId="3E92798C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What it actually does</w:t>
      </w:r>
    </w:p>
    <w:p w14:paraId="144DB2A0" w14:textId="77777777" w:rsidR="006D55F7" w:rsidRPr="006D55F7" w:rsidRDefault="006D55F7" w:rsidP="006D55F7">
      <w:r w:rsidRPr="006D55F7">
        <w:t>Databricks SQL provides:</w:t>
      </w:r>
    </w:p>
    <w:p w14:paraId="03CA5189" w14:textId="77777777" w:rsidR="006D55F7" w:rsidRPr="006D55F7" w:rsidRDefault="006D55F7" w:rsidP="006D55F7">
      <w:pPr>
        <w:numPr>
          <w:ilvl w:val="0"/>
          <w:numId w:val="4"/>
        </w:numPr>
      </w:pPr>
      <w:r w:rsidRPr="006D55F7">
        <w:t xml:space="preserve">SQL analytics </w:t>
      </w:r>
    </w:p>
    <w:p w14:paraId="03A6AB19" w14:textId="77777777" w:rsidR="006D55F7" w:rsidRPr="006D55F7" w:rsidRDefault="006D55F7" w:rsidP="006D55F7">
      <w:pPr>
        <w:numPr>
          <w:ilvl w:val="0"/>
          <w:numId w:val="4"/>
        </w:numPr>
      </w:pPr>
      <w:r w:rsidRPr="006D55F7">
        <w:t xml:space="preserve">Dashboards </w:t>
      </w:r>
    </w:p>
    <w:p w14:paraId="2BFE85A5" w14:textId="77777777" w:rsidR="006D55F7" w:rsidRPr="006D55F7" w:rsidRDefault="006D55F7" w:rsidP="006D55F7">
      <w:pPr>
        <w:numPr>
          <w:ilvl w:val="0"/>
          <w:numId w:val="4"/>
        </w:numPr>
      </w:pPr>
      <w:r w:rsidRPr="006D55F7">
        <w:t xml:space="preserve">Reporting </w:t>
      </w:r>
    </w:p>
    <w:p w14:paraId="5E59E12F" w14:textId="77777777" w:rsidR="006D55F7" w:rsidRPr="006D55F7" w:rsidRDefault="006D55F7" w:rsidP="006D55F7">
      <w:pPr>
        <w:numPr>
          <w:ilvl w:val="0"/>
          <w:numId w:val="4"/>
        </w:numPr>
      </w:pPr>
      <w:r w:rsidRPr="006D55F7">
        <w:t xml:space="preserve">Query execution </w:t>
      </w:r>
    </w:p>
    <w:p w14:paraId="3920A489" w14:textId="77777777" w:rsidR="006D55F7" w:rsidRPr="006D55F7" w:rsidRDefault="006D55F7" w:rsidP="006D55F7">
      <w:pPr>
        <w:numPr>
          <w:ilvl w:val="0"/>
          <w:numId w:val="4"/>
        </w:numPr>
      </w:pPr>
      <w:r w:rsidRPr="006D55F7">
        <w:t xml:space="preserve">Business intelligence capabilities </w:t>
      </w:r>
    </w:p>
    <w:p w14:paraId="3454FB27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Why it's wrong</w:t>
      </w:r>
    </w:p>
    <w:p w14:paraId="3B33E9C6" w14:textId="77777777" w:rsidR="006D55F7" w:rsidRPr="006D55F7" w:rsidRDefault="006D55F7" w:rsidP="006D55F7">
      <w:r w:rsidRPr="006D55F7">
        <w:t xml:space="preserve">Databricks SQL is for </w:t>
      </w:r>
      <w:r w:rsidRPr="006D55F7">
        <w:rPr>
          <w:b/>
          <w:bCs/>
        </w:rPr>
        <w:t>querying and analyzing data</w:t>
      </w:r>
      <w:r w:rsidRPr="006D55F7">
        <w:t>, not governing it.</w:t>
      </w:r>
    </w:p>
    <w:p w14:paraId="519C2C44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Analogy</w:t>
      </w:r>
    </w:p>
    <w:p w14:paraId="6F5B16A6" w14:textId="77777777" w:rsidR="006D55F7" w:rsidRPr="006D55F7" w:rsidRDefault="006D55F7" w:rsidP="006D55F7">
      <w:pPr>
        <w:numPr>
          <w:ilvl w:val="0"/>
          <w:numId w:val="5"/>
        </w:numPr>
      </w:pPr>
      <w:r w:rsidRPr="006D55F7">
        <w:t xml:space="preserve">Databricks SQL = the </w:t>
      </w:r>
      <w:r w:rsidRPr="006D55F7">
        <w:rPr>
          <w:b/>
          <w:bCs/>
        </w:rPr>
        <w:t>reporting tool</w:t>
      </w:r>
      <w:r w:rsidRPr="006D55F7">
        <w:t xml:space="preserve"> </w:t>
      </w:r>
    </w:p>
    <w:p w14:paraId="1480D85E" w14:textId="77777777" w:rsidR="006D55F7" w:rsidRPr="006D55F7" w:rsidRDefault="006D55F7" w:rsidP="006D55F7">
      <w:pPr>
        <w:numPr>
          <w:ilvl w:val="0"/>
          <w:numId w:val="5"/>
        </w:numPr>
      </w:pPr>
      <w:r w:rsidRPr="006D55F7">
        <w:t xml:space="preserve">Unity Catalog = the </w:t>
      </w:r>
      <w:r w:rsidRPr="006D55F7">
        <w:rPr>
          <w:b/>
          <w:bCs/>
        </w:rPr>
        <w:t>security office</w:t>
      </w:r>
      <w:r w:rsidRPr="006D55F7">
        <w:t xml:space="preserve"> </w:t>
      </w:r>
    </w:p>
    <w:p w14:paraId="2DF93D94" w14:textId="77777777" w:rsidR="006D55F7" w:rsidRPr="006D55F7" w:rsidRDefault="006D55F7" w:rsidP="006D55F7">
      <w:r w:rsidRPr="006D55F7">
        <w:pict w14:anchorId="1DA6B449">
          <v:rect id="_x0000_i1064" style="width:0;height:1.5pt" o:hralign="center" o:hrstd="t" o:hr="t" fillcolor="#a0a0a0" stroked="f"/>
        </w:pict>
      </w:r>
    </w:p>
    <w:p w14:paraId="4DBC2FC8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 xml:space="preserve">D. Cloud Storage Layer </w:t>
      </w:r>
      <w:r w:rsidRPr="006D55F7">
        <w:rPr>
          <w:rFonts w:ascii="Segoe UI Emoji" w:hAnsi="Segoe UI Emoji" w:cs="Segoe UI Emoji"/>
          <w:b/>
          <w:bCs/>
        </w:rPr>
        <w:t>❌</w:t>
      </w:r>
    </w:p>
    <w:p w14:paraId="4781DD67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What it actually does</w:t>
      </w:r>
    </w:p>
    <w:p w14:paraId="5C1798C6" w14:textId="77777777" w:rsidR="006D55F7" w:rsidRPr="006D55F7" w:rsidRDefault="006D55F7" w:rsidP="006D55F7">
      <w:r w:rsidRPr="006D55F7">
        <w:t>The Cloud Storage Layer is where data physically resides:</w:t>
      </w:r>
    </w:p>
    <w:p w14:paraId="104CD466" w14:textId="77777777" w:rsidR="006D55F7" w:rsidRPr="006D55F7" w:rsidRDefault="006D55F7" w:rsidP="006D55F7">
      <w:pPr>
        <w:numPr>
          <w:ilvl w:val="0"/>
          <w:numId w:val="6"/>
        </w:numPr>
      </w:pPr>
      <w:r w:rsidRPr="006D55F7">
        <w:t xml:space="preserve">Amazon S3 </w:t>
      </w:r>
    </w:p>
    <w:p w14:paraId="6E7D192E" w14:textId="77777777" w:rsidR="006D55F7" w:rsidRPr="006D55F7" w:rsidRDefault="006D55F7" w:rsidP="006D55F7">
      <w:pPr>
        <w:numPr>
          <w:ilvl w:val="0"/>
          <w:numId w:val="6"/>
        </w:numPr>
      </w:pPr>
      <w:r w:rsidRPr="006D55F7">
        <w:t xml:space="preserve">Azure Data Lake Storage (ADLS) </w:t>
      </w:r>
    </w:p>
    <w:p w14:paraId="503BE887" w14:textId="77777777" w:rsidR="006D55F7" w:rsidRPr="006D55F7" w:rsidRDefault="006D55F7" w:rsidP="006D55F7">
      <w:pPr>
        <w:numPr>
          <w:ilvl w:val="0"/>
          <w:numId w:val="6"/>
        </w:numPr>
      </w:pPr>
      <w:r w:rsidRPr="006D55F7">
        <w:t xml:space="preserve">Google Cloud Storage (GCS) </w:t>
      </w:r>
    </w:p>
    <w:p w14:paraId="255475C3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lastRenderedPageBreak/>
        <w:t>Why it's wrong</w:t>
      </w:r>
    </w:p>
    <w:p w14:paraId="343670D7" w14:textId="77777777" w:rsidR="006D55F7" w:rsidRPr="006D55F7" w:rsidRDefault="006D55F7" w:rsidP="006D55F7">
      <w:r w:rsidRPr="006D55F7">
        <w:t>Storage systems hold the files but don't provide Databricks-wide:</w:t>
      </w:r>
    </w:p>
    <w:p w14:paraId="2793A805" w14:textId="77777777" w:rsidR="006D55F7" w:rsidRPr="006D55F7" w:rsidRDefault="006D55F7" w:rsidP="006D55F7">
      <w:pPr>
        <w:numPr>
          <w:ilvl w:val="0"/>
          <w:numId w:val="7"/>
        </w:numPr>
      </w:pPr>
      <w:r w:rsidRPr="006D55F7">
        <w:t xml:space="preserve">Governance </w:t>
      </w:r>
    </w:p>
    <w:p w14:paraId="66A19F55" w14:textId="77777777" w:rsidR="006D55F7" w:rsidRPr="006D55F7" w:rsidRDefault="006D55F7" w:rsidP="006D55F7">
      <w:pPr>
        <w:numPr>
          <w:ilvl w:val="0"/>
          <w:numId w:val="7"/>
        </w:numPr>
      </w:pPr>
      <w:r w:rsidRPr="006D55F7">
        <w:t xml:space="preserve">Lineage </w:t>
      </w:r>
    </w:p>
    <w:p w14:paraId="616A5FB6" w14:textId="77777777" w:rsidR="006D55F7" w:rsidRPr="006D55F7" w:rsidRDefault="006D55F7" w:rsidP="006D55F7">
      <w:pPr>
        <w:numPr>
          <w:ilvl w:val="0"/>
          <w:numId w:val="7"/>
        </w:numPr>
      </w:pPr>
      <w:r w:rsidRPr="006D55F7">
        <w:t xml:space="preserve">Centralized permissions </w:t>
      </w:r>
    </w:p>
    <w:p w14:paraId="48E6AF2B" w14:textId="77777777" w:rsidR="006D55F7" w:rsidRPr="006D55F7" w:rsidRDefault="006D55F7" w:rsidP="006D55F7">
      <w:pPr>
        <w:numPr>
          <w:ilvl w:val="0"/>
          <w:numId w:val="7"/>
        </w:numPr>
      </w:pPr>
      <w:r w:rsidRPr="006D55F7">
        <w:t xml:space="preserve">Metadata cataloging </w:t>
      </w:r>
    </w:p>
    <w:p w14:paraId="54DAED98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Analogy</w:t>
      </w:r>
    </w:p>
    <w:p w14:paraId="6DD9CC6A" w14:textId="77777777" w:rsidR="006D55F7" w:rsidRPr="006D55F7" w:rsidRDefault="006D55F7" w:rsidP="006D55F7">
      <w:r w:rsidRPr="006D55F7">
        <w:t xml:space="preserve">The storage layer is the </w:t>
      </w:r>
      <w:r w:rsidRPr="006D55F7">
        <w:rPr>
          <w:b/>
          <w:bCs/>
        </w:rPr>
        <w:t>warehouse</w:t>
      </w:r>
      <w:r w:rsidRPr="006D55F7">
        <w:t>.</w:t>
      </w:r>
      <w:r w:rsidRPr="006D55F7">
        <w:br/>
        <w:t xml:space="preserve">Unity Catalog is the </w:t>
      </w:r>
      <w:r w:rsidRPr="006D55F7">
        <w:rPr>
          <w:b/>
          <w:bCs/>
        </w:rPr>
        <w:t>inventory system, security guard, and audit trail</w:t>
      </w:r>
      <w:r w:rsidRPr="006D55F7">
        <w:t>.</w:t>
      </w:r>
    </w:p>
    <w:p w14:paraId="5783E36F" w14:textId="77777777" w:rsidR="006D55F7" w:rsidRPr="006D55F7" w:rsidRDefault="006D55F7" w:rsidP="006D55F7">
      <w:r w:rsidRPr="006D55F7">
        <w:pict w14:anchorId="1F5F1BC7">
          <v:rect id="_x0000_i1065" style="width:0;height:1.5pt" o:hralign="center" o:hrstd="t" o:hr="t" fillcolor="#a0a0a0" stroked="f"/>
        </w:pict>
      </w:r>
    </w:p>
    <w:p w14:paraId="79B90CEF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t>Architecture View</w:t>
      </w:r>
    </w:p>
    <w:p w14:paraId="4B323771" w14:textId="77777777" w:rsidR="006D55F7" w:rsidRPr="006D55F7" w:rsidRDefault="006D55F7" w:rsidP="006D55F7">
      <w:r w:rsidRPr="006D55F7">
        <w:t>A simplified Lakehouse architecture:</w:t>
      </w:r>
    </w:p>
    <w:p w14:paraId="6085C563" w14:textId="77777777" w:rsidR="006D55F7" w:rsidRPr="006D55F7" w:rsidRDefault="006D55F7" w:rsidP="006D55F7">
      <w:pPr>
        <w:pStyle w:val="CodeBlock"/>
      </w:pPr>
      <w:r w:rsidRPr="006D55F7">
        <w:t>+-----------------------------------+</w:t>
      </w:r>
      <w:r w:rsidRPr="006D55F7">
        <w:br/>
        <w:t>|         Databricks SQL            |</w:t>
      </w:r>
      <w:r w:rsidRPr="006D55F7">
        <w:br/>
        <w:t>+-----------------------------------+</w:t>
      </w:r>
      <w:r w:rsidRPr="006D55F7">
        <w:br/>
      </w:r>
      <w:r w:rsidRPr="006D55F7">
        <w:br/>
        <w:t>+-----------------------------------+</w:t>
      </w:r>
      <w:r w:rsidRPr="006D55F7">
        <w:br/>
        <w:t>|      Data Intelligence Engine     |</w:t>
      </w:r>
      <w:r w:rsidRPr="006D55F7">
        <w:br/>
        <w:t>+-----------------------------------+</w:t>
      </w:r>
      <w:r w:rsidRPr="006D55F7">
        <w:br/>
      </w:r>
      <w:r w:rsidRPr="006D55F7">
        <w:br/>
        <w:t>+-----------------------------------+</w:t>
      </w:r>
      <w:r w:rsidRPr="006D55F7">
        <w:br/>
        <w:t>|        Unity Catalog              |</w:t>
      </w:r>
      <w:r w:rsidRPr="006D55F7">
        <w:br/>
        <w:t>| Security | Governance | Lineage   |</w:t>
      </w:r>
      <w:r w:rsidRPr="006D55F7">
        <w:br/>
        <w:t>| Metadata | Permissions            |</w:t>
      </w:r>
      <w:r w:rsidRPr="006D55F7">
        <w:br/>
        <w:t>+-----------------------------------+</w:t>
      </w:r>
      <w:r w:rsidRPr="006D55F7">
        <w:br/>
      </w:r>
      <w:r w:rsidRPr="006D55F7">
        <w:br/>
        <w:t>+-----------------------------------+</w:t>
      </w:r>
      <w:r w:rsidRPr="006D55F7">
        <w:br/>
        <w:t>|          Delta Lake               |</w:t>
      </w:r>
      <w:r w:rsidRPr="006D55F7">
        <w:br/>
        <w:t>| ACID | Time Travel | Reliability  |</w:t>
      </w:r>
      <w:r w:rsidRPr="006D55F7">
        <w:br/>
        <w:t>+-----------------------------------+</w:t>
      </w:r>
      <w:r w:rsidRPr="006D55F7">
        <w:br/>
      </w:r>
      <w:r w:rsidRPr="006D55F7">
        <w:br/>
        <w:t>+-----------------------------------+</w:t>
      </w:r>
      <w:r w:rsidRPr="006D55F7">
        <w:br/>
        <w:t>|     Cloud Storage (S3/ADLS/GCS)   |</w:t>
      </w:r>
      <w:r w:rsidRPr="006D55F7">
        <w:br/>
        <w:t>+-----------------------------------+</w:t>
      </w:r>
    </w:p>
    <w:p w14:paraId="06F250EB" w14:textId="77777777" w:rsidR="006D55F7" w:rsidRPr="006D55F7" w:rsidRDefault="006D55F7" w:rsidP="006D55F7">
      <w:r w:rsidRPr="006D55F7">
        <w:pict w14:anchorId="1EB9712B">
          <v:rect id="_x0000_i1066" style="width:0;height:1.5pt" o:hralign="center" o:hrstd="t" o:hr="t" fillcolor="#a0a0a0" stroked="f"/>
        </w:pict>
      </w:r>
    </w:p>
    <w:p w14:paraId="1916F4B5" w14:textId="77777777" w:rsidR="006D55F7" w:rsidRPr="006D55F7" w:rsidRDefault="006D55F7" w:rsidP="006D55F7">
      <w:pPr>
        <w:rPr>
          <w:b/>
          <w:bCs/>
        </w:rPr>
      </w:pPr>
      <w:r w:rsidRPr="006D55F7">
        <w:rPr>
          <w:b/>
          <w:bCs/>
        </w:rPr>
        <w:lastRenderedPageBreak/>
        <w:t>Exam Strategy</w:t>
      </w:r>
    </w:p>
    <w:p w14:paraId="20B6731C" w14:textId="77777777" w:rsidR="006D55F7" w:rsidRPr="006D55F7" w:rsidRDefault="006D55F7" w:rsidP="006D55F7">
      <w:r w:rsidRPr="006D55F7">
        <w:t>When you see these keywords: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4770"/>
      </w:tblGrid>
      <w:tr w:rsidR="006D55F7" w:rsidRPr="006D55F7" w14:paraId="5B1F6C99" w14:textId="77777777" w:rsidTr="006D55F7">
        <w:trPr>
          <w:tblHeader/>
          <w:tblCellSpacing w:w="15" w:type="dxa"/>
        </w:trPr>
        <w:tc>
          <w:tcPr>
            <w:tcW w:w="5170" w:type="dxa"/>
            <w:vAlign w:val="center"/>
            <w:hideMark/>
          </w:tcPr>
          <w:p w14:paraId="126ACB39" w14:textId="77777777" w:rsidR="006D55F7" w:rsidRPr="006D55F7" w:rsidRDefault="006D55F7" w:rsidP="006D55F7">
            <w:pPr>
              <w:rPr>
                <w:b/>
                <w:bCs/>
              </w:rPr>
            </w:pPr>
            <w:r w:rsidRPr="006D55F7">
              <w:rPr>
                <w:b/>
                <w:bCs/>
              </w:rPr>
              <w:t>Keyword in Question</w:t>
            </w:r>
          </w:p>
        </w:tc>
        <w:tc>
          <w:tcPr>
            <w:tcW w:w="4725" w:type="dxa"/>
            <w:vAlign w:val="center"/>
            <w:hideMark/>
          </w:tcPr>
          <w:p w14:paraId="2602F937" w14:textId="77777777" w:rsidR="006D55F7" w:rsidRPr="006D55F7" w:rsidRDefault="006D55F7" w:rsidP="006D55F7">
            <w:pPr>
              <w:rPr>
                <w:b/>
                <w:bCs/>
              </w:rPr>
            </w:pPr>
            <w:r w:rsidRPr="006D55F7">
              <w:rPr>
                <w:b/>
                <w:bCs/>
              </w:rPr>
              <w:t>Answer</w:t>
            </w:r>
          </w:p>
        </w:tc>
      </w:tr>
      <w:tr w:rsidR="006D55F7" w:rsidRPr="006D55F7" w14:paraId="22B65484" w14:textId="77777777" w:rsidTr="006D55F7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5F961D92" w14:textId="77777777" w:rsidR="006D55F7" w:rsidRPr="006D55F7" w:rsidRDefault="006D55F7" w:rsidP="006D55F7">
            <w:r w:rsidRPr="006D55F7">
              <w:t>Governance</w:t>
            </w:r>
          </w:p>
        </w:tc>
        <w:tc>
          <w:tcPr>
            <w:tcW w:w="4725" w:type="dxa"/>
            <w:vAlign w:val="center"/>
            <w:hideMark/>
          </w:tcPr>
          <w:p w14:paraId="1CF94AC6" w14:textId="77777777" w:rsidR="006D55F7" w:rsidRPr="006D55F7" w:rsidRDefault="006D55F7" w:rsidP="006D55F7">
            <w:r w:rsidRPr="006D55F7">
              <w:t>Unity Catalog</w:t>
            </w:r>
          </w:p>
        </w:tc>
      </w:tr>
      <w:tr w:rsidR="006D55F7" w:rsidRPr="006D55F7" w14:paraId="7891A655" w14:textId="77777777" w:rsidTr="006D55F7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47D5037A" w14:textId="77777777" w:rsidR="006D55F7" w:rsidRPr="006D55F7" w:rsidRDefault="006D55F7" w:rsidP="006D55F7">
            <w:r w:rsidRPr="006D55F7">
              <w:t>Lineage</w:t>
            </w:r>
          </w:p>
        </w:tc>
        <w:tc>
          <w:tcPr>
            <w:tcW w:w="4725" w:type="dxa"/>
            <w:vAlign w:val="center"/>
            <w:hideMark/>
          </w:tcPr>
          <w:p w14:paraId="51F329A6" w14:textId="77777777" w:rsidR="006D55F7" w:rsidRPr="006D55F7" w:rsidRDefault="006D55F7" w:rsidP="006D55F7">
            <w:r w:rsidRPr="006D55F7">
              <w:t>Unity Catalog</w:t>
            </w:r>
          </w:p>
        </w:tc>
      </w:tr>
      <w:tr w:rsidR="006D55F7" w:rsidRPr="006D55F7" w14:paraId="197D1288" w14:textId="77777777" w:rsidTr="006D55F7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06A713B4" w14:textId="77777777" w:rsidR="006D55F7" w:rsidRPr="006D55F7" w:rsidRDefault="006D55F7" w:rsidP="006D55F7">
            <w:r w:rsidRPr="006D55F7">
              <w:t>Metadata</w:t>
            </w:r>
          </w:p>
        </w:tc>
        <w:tc>
          <w:tcPr>
            <w:tcW w:w="4725" w:type="dxa"/>
            <w:vAlign w:val="center"/>
            <w:hideMark/>
          </w:tcPr>
          <w:p w14:paraId="52AB8794" w14:textId="77777777" w:rsidR="006D55F7" w:rsidRPr="006D55F7" w:rsidRDefault="006D55F7" w:rsidP="006D55F7">
            <w:r w:rsidRPr="006D55F7">
              <w:t>Unity Catalog</w:t>
            </w:r>
          </w:p>
        </w:tc>
      </w:tr>
      <w:tr w:rsidR="006D55F7" w:rsidRPr="006D55F7" w14:paraId="229C606D" w14:textId="77777777" w:rsidTr="006D55F7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6E3CB61B" w14:textId="77777777" w:rsidR="006D55F7" w:rsidRPr="006D55F7" w:rsidRDefault="006D55F7" w:rsidP="006D55F7">
            <w:r w:rsidRPr="006D55F7">
              <w:t>Access Control</w:t>
            </w:r>
          </w:p>
        </w:tc>
        <w:tc>
          <w:tcPr>
            <w:tcW w:w="4725" w:type="dxa"/>
            <w:vAlign w:val="center"/>
            <w:hideMark/>
          </w:tcPr>
          <w:p w14:paraId="2A232DAF" w14:textId="77777777" w:rsidR="006D55F7" w:rsidRPr="006D55F7" w:rsidRDefault="006D55F7" w:rsidP="006D55F7">
            <w:r w:rsidRPr="006D55F7">
              <w:t>Unity Catalog</w:t>
            </w:r>
          </w:p>
        </w:tc>
      </w:tr>
      <w:tr w:rsidR="006D55F7" w:rsidRPr="006D55F7" w14:paraId="7B9A0939" w14:textId="77777777" w:rsidTr="006D55F7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642C04DF" w14:textId="77777777" w:rsidR="006D55F7" w:rsidRPr="006D55F7" w:rsidRDefault="006D55F7" w:rsidP="006D55F7">
            <w:r w:rsidRPr="006D55F7">
              <w:t>Permissions</w:t>
            </w:r>
          </w:p>
        </w:tc>
        <w:tc>
          <w:tcPr>
            <w:tcW w:w="4725" w:type="dxa"/>
            <w:vAlign w:val="center"/>
            <w:hideMark/>
          </w:tcPr>
          <w:p w14:paraId="07C3BF99" w14:textId="77777777" w:rsidR="006D55F7" w:rsidRPr="006D55F7" w:rsidRDefault="006D55F7" w:rsidP="006D55F7">
            <w:r w:rsidRPr="006D55F7">
              <w:t>Unity Catalog</w:t>
            </w:r>
          </w:p>
        </w:tc>
      </w:tr>
      <w:tr w:rsidR="006D55F7" w:rsidRPr="006D55F7" w14:paraId="034C85C2" w14:textId="77777777" w:rsidTr="006D55F7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5F60DC32" w14:textId="77777777" w:rsidR="006D55F7" w:rsidRPr="006D55F7" w:rsidRDefault="006D55F7" w:rsidP="006D55F7">
            <w:r w:rsidRPr="006D55F7">
              <w:t>Data Discovery</w:t>
            </w:r>
          </w:p>
        </w:tc>
        <w:tc>
          <w:tcPr>
            <w:tcW w:w="4725" w:type="dxa"/>
            <w:vAlign w:val="center"/>
            <w:hideMark/>
          </w:tcPr>
          <w:p w14:paraId="21EC5A2F" w14:textId="77777777" w:rsidR="006D55F7" w:rsidRPr="006D55F7" w:rsidRDefault="006D55F7" w:rsidP="006D55F7">
            <w:r w:rsidRPr="006D55F7">
              <w:t>Unity Catalog</w:t>
            </w:r>
          </w:p>
        </w:tc>
      </w:tr>
    </w:tbl>
    <w:p w14:paraId="0D701EE7" w14:textId="77777777" w:rsidR="006D55F7" w:rsidRDefault="006D55F7" w:rsidP="006D55F7"/>
    <w:p w14:paraId="29B41E4C" w14:textId="26EA8153" w:rsidR="006D55F7" w:rsidRPr="006D55F7" w:rsidRDefault="006D55F7" w:rsidP="006D55F7">
      <w:r w:rsidRPr="006D55F7">
        <w:t>A common Databricks certification shortcut is:</w:t>
      </w:r>
    </w:p>
    <w:p w14:paraId="7DFB13A3" w14:textId="77777777" w:rsidR="006D55F7" w:rsidRPr="006D55F7" w:rsidRDefault="006D55F7" w:rsidP="006D55F7">
      <w:r w:rsidRPr="006D55F7">
        <w:rPr>
          <w:b/>
          <w:bCs/>
        </w:rPr>
        <w:t>Delta Lake = Reliable Data Storage</w:t>
      </w:r>
      <w:r w:rsidRPr="006D55F7">
        <w:br/>
      </w:r>
      <w:r w:rsidRPr="006D55F7">
        <w:rPr>
          <w:b/>
          <w:bCs/>
        </w:rPr>
        <w:t>Unity Catalog = Governance &amp; Security</w:t>
      </w:r>
      <w:r w:rsidRPr="006D55F7">
        <w:br/>
      </w:r>
      <w:r w:rsidRPr="006D55F7">
        <w:rPr>
          <w:b/>
          <w:bCs/>
        </w:rPr>
        <w:t>Databricks SQL = Analytics &amp; Reporting</w:t>
      </w:r>
      <w:r w:rsidRPr="006D55F7">
        <w:br/>
      </w:r>
      <w:r w:rsidRPr="006D55F7">
        <w:rPr>
          <w:b/>
          <w:bCs/>
        </w:rPr>
        <w:t>Cloud Storage = Physical Data Storage</w:t>
      </w:r>
      <w:r w:rsidRPr="006D55F7">
        <w:br/>
      </w:r>
      <w:r w:rsidRPr="006D55F7">
        <w:rPr>
          <w:b/>
          <w:bCs/>
        </w:rPr>
        <w:t>Data Intelligence Engine = AI/Context Layer</w:t>
      </w:r>
    </w:p>
    <w:p w14:paraId="242D56BE" w14:textId="77777777" w:rsidR="006D55F7" w:rsidRPr="006D55F7" w:rsidRDefault="006D55F7" w:rsidP="006D55F7">
      <w:r w:rsidRPr="006D55F7">
        <w:t xml:space="preserve">So the correct answer is </w:t>
      </w:r>
      <w:r w:rsidRPr="006D55F7">
        <w:rPr>
          <w:b/>
          <w:bCs/>
        </w:rPr>
        <w:t>E. Unity Catalog</w:t>
      </w:r>
      <w:r w:rsidRPr="006D55F7">
        <w:t xml:space="preserve">. </w:t>
      </w:r>
      <w:r w:rsidRPr="006D55F7">
        <w:rPr>
          <w:rFonts w:ascii="Segoe UI Emoji" w:hAnsi="Segoe UI Emoji" w:cs="Segoe UI Emoji"/>
        </w:rPr>
        <w:t>✅</w:t>
      </w:r>
    </w:p>
    <w:p w14:paraId="26A149B2" w14:textId="77777777" w:rsidR="000D1174" w:rsidRDefault="000D1174" w:rsidP="006D55F7"/>
    <w:p w14:paraId="34CD46B3" w14:textId="77777777" w:rsidR="000D1174" w:rsidRPr="000D1174" w:rsidRDefault="000D1174" w:rsidP="000D1174"/>
    <w:p w14:paraId="0439A0E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0CC9"/>
    <w:multiLevelType w:val="multilevel"/>
    <w:tmpl w:val="365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F15E8"/>
    <w:multiLevelType w:val="multilevel"/>
    <w:tmpl w:val="303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715FF"/>
    <w:multiLevelType w:val="multilevel"/>
    <w:tmpl w:val="259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771B9"/>
    <w:multiLevelType w:val="multilevel"/>
    <w:tmpl w:val="484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85164"/>
    <w:multiLevelType w:val="multilevel"/>
    <w:tmpl w:val="773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13F55"/>
    <w:multiLevelType w:val="multilevel"/>
    <w:tmpl w:val="DD1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00064"/>
    <w:multiLevelType w:val="multilevel"/>
    <w:tmpl w:val="509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634938">
    <w:abstractNumId w:val="3"/>
  </w:num>
  <w:num w:numId="2" w16cid:durableId="471487670">
    <w:abstractNumId w:val="2"/>
  </w:num>
  <w:num w:numId="3" w16cid:durableId="606623683">
    <w:abstractNumId w:val="5"/>
  </w:num>
  <w:num w:numId="4" w16cid:durableId="2103182230">
    <w:abstractNumId w:val="1"/>
  </w:num>
  <w:num w:numId="5" w16cid:durableId="1378436807">
    <w:abstractNumId w:val="4"/>
  </w:num>
  <w:num w:numId="6" w16cid:durableId="888226777">
    <w:abstractNumId w:val="6"/>
  </w:num>
  <w:num w:numId="7" w16cid:durableId="167734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0E"/>
    <w:rsid w:val="000D1174"/>
    <w:rsid w:val="00321577"/>
    <w:rsid w:val="006D55F7"/>
    <w:rsid w:val="00BE40CA"/>
    <w:rsid w:val="00D0563B"/>
    <w:rsid w:val="00DC363B"/>
    <w:rsid w:val="00DD240E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DA88"/>
  <w15:chartTrackingRefBased/>
  <w15:docId w15:val="{C617BED1-BF7C-4F6D-8DF6-09C49D29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40E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6D55F7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2026-06-05T15:48:00Z</dcterms:created>
  <dcterms:modified xsi:type="dcterms:W3CDTF">2026-06-05T16:44:00Z</dcterms:modified>
</cp:coreProperties>
</file>