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2E555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What components are located in the Data Plane?</w:t>
      </w:r>
    </w:p>
    <w:p w14:paraId="6DE4CEAF" w14:textId="77777777" w:rsidR="002D4DDE" w:rsidRPr="002D4DDE" w:rsidRDefault="002D4DDE" w:rsidP="002D4DDE">
      <w:r w:rsidRPr="002D4DDE">
        <w:t>A. Web UI, logs, and orchestration services</w:t>
      </w:r>
      <w:r w:rsidRPr="002D4DDE">
        <w:br/>
      </w:r>
      <w:r w:rsidRPr="002D4DDE">
        <w:rPr>
          <w:b/>
          <w:bCs/>
          <w:color w:val="FF0000"/>
        </w:rPr>
        <w:t>B. Customer data, Spark clusters, and processing workloads</w:t>
      </w:r>
      <w:r w:rsidRPr="002D4DDE">
        <w:br/>
        <w:t>C. Notebook configurations and cluster configurations</w:t>
      </w:r>
      <w:r w:rsidRPr="002D4DDE">
        <w:br/>
        <w:t>D. User accounts and groups</w:t>
      </w:r>
      <w:r w:rsidRPr="002D4DDE">
        <w:br/>
        <w:t>E. Metastore metadata and catalogs</w:t>
      </w:r>
    </w:p>
    <w:p w14:paraId="7DDA037C" w14:textId="77777777" w:rsidR="002D4DDE" w:rsidRDefault="002D4DDE" w:rsidP="002D4DDE">
      <w:pPr>
        <w:rPr>
          <w:b/>
          <w:bCs/>
        </w:rPr>
      </w:pPr>
      <w:r w:rsidRPr="002D4DDE">
        <w:rPr>
          <w:b/>
          <w:bCs/>
        </w:rPr>
        <w:t>Correct Answer: B</w:t>
      </w:r>
    </w:p>
    <w:p w14:paraId="3908AFCA" w14:textId="77777777" w:rsidR="002D4DDE" w:rsidRDefault="002D4DDE" w:rsidP="002D4DDE">
      <w:pPr>
        <w:pBdr>
          <w:bottom w:val="single" w:sz="6" w:space="1" w:color="auto"/>
        </w:pBdr>
        <w:rPr>
          <w:b/>
          <w:bCs/>
        </w:rPr>
      </w:pPr>
    </w:p>
    <w:p w14:paraId="18FAA215" w14:textId="77777777" w:rsidR="002D4DDE" w:rsidRDefault="002D4DDE" w:rsidP="002D4DDE">
      <w:pPr>
        <w:rPr>
          <w:b/>
          <w:bCs/>
        </w:rPr>
      </w:pPr>
    </w:p>
    <w:p w14:paraId="5C10FA73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The Most Important Databricks Architecture Concept</w:t>
      </w:r>
    </w:p>
    <w:p w14:paraId="1264E2C0" w14:textId="77777777" w:rsidR="002D4DDE" w:rsidRPr="002D4DDE" w:rsidRDefault="002D4DDE" w:rsidP="002D4DDE">
      <w:r w:rsidRPr="002D4DDE">
        <w:t>For certification exams, the most heavily tested architecture concept is:</w:t>
      </w:r>
    </w:p>
    <w:p w14:paraId="435B927A" w14:textId="77777777" w:rsidR="002D4DDE" w:rsidRPr="002D4DDE" w:rsidRDefault="002D4DDE" w:rsidP="002D4DDE">
      <w:pPr>
        <w:pStyle w:val="CodeBlock"/>
      </w:pPr>
      <w:r w:rsidRPr="002D4DDE">
        <w:t>Databricks Architecture</w:t>
      </w:r>
      <w:r w:rsidRPr="002D4DDE">
        <w:br/>
      </w:r>
      <w:r w:rsidRPr="002D4DDE">
        <w:br/>
        <w:t>Control Plane</w:t>
      </w:r>
      <w:r w:rsidRPr="002D4DDE">
        <w:br/>
        <w:t xml:space="preserve">     │</w:t>
      </w:r>
      <w:r w:rsidRPr="002D4DDE">
        <w:br/>
        <w:t xml:space="preserve">     ▼</w:t>
      </w:r>
      <w:r w:rsidRPr="002D4DDE">
        <w:br/>
        <w:t>Data Plane</w:t>
      </w:r>
    </w:p>
    <w:p w14:paraId="2B0F2B09" w14:textId="77777777" w:rsidR="002D4DDE" w:rsidRPr="002D4DDE" w:rsidRDefault="002D4DDE" w:rsidP="002D4DDE">
      <w:r w:rsidRPr="002D4DDE">
        <w:t>You should immediately memorize:</w:t>
      </w:r>
    </w:p>
    <w:tbl>
      <w:tblPr>
        <w:tblW w:w="935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5"/>
        <w:gridCol w:w="4590"/>
      </w:tblGrid>
      <w:tr w:rsidR="002D4DDE" w:rsidRPr="002D4DDE" w14:paraId="284B6D83" w14:textId="77777777" w:rsidTr="002D4DDE">
        <w:trPr>
          <w:tblHeader/>
          <w:tblCellSpacing w:w="15" w:type="dxa"/>
        </w:trPr>
        <w:tc>
          <w:tcPr>
            <w:tcW w:w="4720" w:type="dxa"/>
            <w:vAlign w:val="center"/>
            <w:hideMark/>
          </w:tcPr>
          <w:p w14:paraId="7FF2D481" w14:textId="77777777" w:rsidR="002D4DDE" w:rsidRPr="002D4DDE" w:rsidRDefault="002D4DDE" w:rsidP="002D4DDE">
            <w:pPr>
              <w:rPr>
                <w:b/>
                <w:bCs/>
              </w:rPr>
            </w:pPr>
            <w:r w:rsidRPr="002D4DDE">
              <w:rPr>
                <w:b/>
                <w:bCs/>
              </w:rPr>
              <w:t>Control Plane</w:t>
            </w:r>
          </w:p>
        </w:tc>
        <w:tc>
          <w:tcPr>
            <w:tcW w:w="4545" w:type="dxa"/>
            <w:vAlign w:val="center"/>
            <w:hideMark/>
          </w:tcPr>
          <w:p w14:paraId="21CF49B5" w14:textId="77777777" w:rsidR="002D4DDE" w:rsidRPr="002D4DDE" w:rsidRDefault="002D4DDE" w:rsidP="002D4DDE">
            <w:pPr>
              <w:rPr>
                <w:b/>
                <w:bCs/>
              </w:rPr>
            </w:pPr>
            <w:r w:rsidRPr="002D4DDE">
              <w:rPr>
                <w:b/>
                <w:bCs/>
              </w:rPr>
              <w:t>Data Plane</w:t>
            </w:r>
          </w:p>
        </w:tc>
      </w:tr>
      <w:tr w:rsidR="002D4DDE" w:rsidRPr="002D4DDE" w14:paraId="21DE066A" w14:textId="77777777" w:rsidTr="002D4DDE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70B4FC60" w14:textId="77777777" w:rsidR="002D4DDE" w:rsidRPr="002D4DDE" w:rsidRDefault="002D4DDE" w:rsidP="002D4DDE">
            <w:r w:rsidRPr="002D4DDE">
              <w:t>UI</w:t>
            </w:r>
          </w:p>
        </w:tc>
        <w:tc>
          <w:tcPr>
            <w:tcW w:w="4545" w:type="dxa"/>
            <w:vAlign w:val="center"/>
            <w:hideMark/>
          </w:tcPr>
          <w:p w14:paraId="6A42DB25" w14:textId="77777777" w:rsidR="002D4DDE" w:rsidRPr="002D4DDE" w:rsidRDefault="002D4DDE" w:rsidP="002D4DDE">
            <w:r w:rsidRPr="002D4DDE">
              <w:t>Customer Data</w:t>
            </w:r>
          </w:p>
        </w:tc>
      </w:tr>
      <w:tr w:rsidR="002D4DDE" w:rsidRPr="002D4DDE" w14:paraId="3BD71214" w14:textId="77777777" w:rsidTr="002D4DDE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5DA8E088" w14:textId="77777777" w:rsidR="002D4DDE" w:rsidRPr="002D4DDE" w:rsidRDefault="002D4DDE" w:rsidP="002D4DDE">
            <w:r w:rsidRPr="002D4DDE">
              <w:t>Notebook Configs</w:t>
            </w:r>
          </w:p>
        </w:tc>
        <w:tc>
          <w:tcPr>
            <w:tcW w:w="4545" w:type="dxa"/>
            <w:vAlign w:val="center"/>
            <w:hideMark/>
          </w:tcPr>
          <w:p w14:paraId="32BA9AF2" w14:textId="77777777" w:rsidR="002D4DDE" w:rsidRPr="002D4DDE" w:rsidRDefault="002D4DDE" w:rsidP="002D4DDE">
            <w:r w:rsidRPr="002D4DDE">
              <w:t>Spark Clusters</w:t>
            </w:r>
          </w:p>
        </w:tc>
      </w:tr>
      <w:tr w:rsidR="002D4DDE" w:rsidRPr="002D4DDE" w14:paraId="740008A7" w14:textId="77777777" w:rsidTr="002D4DDE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44DD4CC7" w14:textId="77777777" w:rsidR="002D4DDE" w:rsidRPr="002D4DDE" w:rsidRDefault="002D4DDE" w:rsidP="002D4DDE">
            <w:r w:rsidRPr="002D4DDE">
              <w:t>Cluster Configs</w:t>
            </w:r>
          </w:p>
        </w:tc>
        <w:tc>
          <w:tcPr>
            <w:tcW w:w="4545" w:type="dxa"/>
            <w:vAlign w:val="center"/>
            <w:hideMark/>
          </w:tcPr>
          <w:p w14:paraId="78D73B04" w14:textId="77777777" w:rsidR="002D4DDE" w:rsidRPr="002D4DDE" w:rsidRDefault="002D4DDE" w:rsidP="002D4DDE">
            <w:r w:rsidRPr="002D4DDE">
              <w:t>Compute Resources</w:t>
            </w:r>
          </w:p>
        </w:tc>
      </w:tr>
      <w:tr w:rsidR="002D4DDE" w:rsidRPr="002D4DDE" w14:paraId="11B1F0A5" w14:textId="77777777" w:rsidTr="002D4DDE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4058E6C7" w14:textId="77777777" w:rsidR="002D4DDE" w:rsidRPr="002D4DDE" w:rsidRDefault="002D4DDE" w:rsidP="002D4DDE">
            <w:r w:rsidRPr="002D4DDE">
              <w:t>Job Configs</w:t>
            </w:r>
          </w:p>
        </w:tc>
        <w:tc>
          <w:tcPr>
            <w:tcW w:w="4545" w:type="dxa"/>
            <w:vAlign w:val="center"/>
            <w:hideMark/>
          </w:tcPr>
          <w:p w14:paraId="2D9A40BA" w14:textId="77777777" w:rsidR="002D4DDE" w:rsidRPr="002D4DDE" w:rsidRDefault="002D4DDE" w:rsidP="002D4DDE">
            <w:r w:rsidRPr="002D4DDE">
              <w:t>Processing Workloads</w:t>
            </w:r>
          </w:p>
        </w:tc>
      </w:tr>
      <w:tr w:rsidR="002D4DDE" w:rsidRPr="002D4DDE" w14:paraId="352B7AEE" w14:textId="77777777" w:rsidTr="002D4DDE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7269B1F2" w14:textId="77777777" w:rsidR="002D4DDE" w:rsidRPr="002D4DDE" w:rsidRDefault="002D4DDE" w:rsidP="002D4DDE">
            <w:r w:rsidRPr="002D4DDE">
              <w:t>Logs</w:t>
            </w:r>
          </w:p>
        </w:tc>
        <w:tc>
          <w:tcPr>
            <w:tcW w:w="4545" w:type="dxa"/>
            <w:vAlign w:val="center"/>
            <w:hideMark/>
          </w:tcPr>
          <w:p w14:paraId="5BDC801B" w14:textId="77777777" w:rsidR="002D4DDE" w:rsidRPr="002D4DDE" w:rsidRDefault="002D4DDE" w:rsidP="002D4DDE">
            <w:r w:rsidRPr="002D4DDE">
              <w:t>Data Processing</w:t>
            </w:r>
          </w:p>
        </w:tc>
      </w:tr>
      <w:tr w:rsidR="002D4DDE" w:rsidRPr="002D4DDE" w14:paraId="7FEAE16D" w14:textId="77777777" w:rsidTr="002D4DDE">
        <w:trPr>
          <w:tblCellSpacing w:w="15" w:type="dxa"/>
        </w:trPr>
        <w:tc>
          <w:tcPr>
            <w:tcW w:w="4720" w:type="dxa"/>
            <w:vAlign w:val="center"/>
            <w:hideMark/>
          </w:tcPr>
          <w:p w14:paraId="6017BE3F" w14:textId="77777777" w:rsidR="002D4DDE" w:rsidRPr="002D4DDE" w:rsidRDefault="002D4DDE" w:rsidP="002D4DDE">
            <w:r w:rsidRPr="002D4DDE">
              <w:t>Orchestration</w:t>
            </w:r>
          </w:p>
        </w:tc>
        <w:tc>
          <w:tcPr>
            <w:tcW w:w="4545" w:type="dxa"/>
            <w:vAlign w:val="center"/>
            <w:hideMark/>
          </w:tcPr>
          <w:p w14:paraId="09EA6329" w14:textId="77777777" w:rsidR="002D4DDE" w:rsidRPr="002D4DDE" w:rsidRDefault="002D4DDE" w:rsidP="002D4DDE">
            <w:r w:rsidRPr="002D4DDE">
              <w:t>Customer-Owned Storage</w:t>
            </w:r>
          </w:p>
        </w:tc>
      </w:tr>
    </w:tbl>
    <w:p w14:paraId="70D70203" w14:textId="77777777" w:rsidR="002D4DDE" w:rsidRPr="002D4DDE" w:rsidRDefault="002D4DDE" w:rsidP="002D4DDE">
      <w:r w:rsidRPr="002D4DDE">
        <w:pict w14:anchorId="25960025">
          <v:rect id="_x0000_i1127" style="width:0;height:1.5pt" o:hralign="center" o:hrstd="t" o:hr="t" fillcolor="#a0a0a0" stroked="f"/>
        </w:pict>
      </w:r>
    </w:p>
    <w:p w14:paraId="03753131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Visual Architecture</w:t>
      </w:r>
    </w:p>
    <w:p w14:paraId="41ECE145" w14:textId="77777777" w:rsidR="002D4DDE" w:rsidRPr="002D4DDE" w:rsidRDefault="002D4DDE" w:rsidP="002D4DDE">
      <w:pPr>
        <w:pStyle w:val="CodeBlock"/>
      </w:pPr>
      <w:r w:rsidRPr="002D4DDE">
        <w:t>Databricks</w:t>
      </w:r>
      <w:r w:rsidRPr="002D4DDE">
        <w:br/>
        <w:t>Control Plane</w:t>
      </w:r>
      <w:r w:rsidRPr="002D4DDE">
        <w:br/>
      </w:r>
      <w:r w:rsidRPr="002D4DDE">
        <w:lastRenderedPageBreak/>
        <w:t>│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Web UI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Notebook Configurations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Cluster Configurations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Job Configurations</w:t>
      </w:r>
      <w:r w:rsidRPr="002D4DDE">
        <w:br/>
      </w:r>
      <w:r w:rsidRPr="002D4DDE">
        <w:rPr>
          <w:rFonts w:ascii="Aptos" w:hAnsi="Aptos" w:cs="Aptos"/>
        </w:rPr>
        <w:t>└──</w:t>
      </w:r>
      <w:r w:rsidRPr="002D4DDE">
        <w:t xml:space="preserve"> Logs &amp; Orchestration</w:t>
      </w:r>
      <w:r w:rsidRPr="002D4DDE">
        <w:br/>
      </w:r>
      <w:r w:rsidRPr="002D4DDE">
        <w:br/>
        <w:t xml:space="preserve">            </w:t>
      </w:r>
      <w:r w:rsidRPr="002D4DDE">
        <w:rPr>
          <w:rFonts w:ascii="Aptos" w:hAnsi="Aptos" w:cs="Aptos"/>
        </w:rPr>
        <w:t>│</w:t>
      </w:r>
      <w:r w:rsidRPr="002D4DDE">
        <w:br/>
        <w:t xml:space="preserve">            </w:t>
      </w:r>
      <w:r w:rsidRPr="002D4DDE">
        <w:rPr>
          <w:rFonts w:ascii="Arial" w:hAnsi="Arial" w:cs="Arial"/>
        </w:rPr>
        <w:t>▼</w:t>
      </w:r>
      <w:r w:rsidRPr="002D4DDE">
        <w:br/>
      </w:r>
      <w:r w:rsidRPr="002D4DDE">
        <w:br/>
        <w:t>Customer Cloud Account</w:t>
      </w:r>
      <w:r w:rsidRPr="002D4DDE">
        <w:br/>
        <w:t>Data Plane</w:t>
      </w:r>
      <w:r w:rsidRPr="002D4DDE">
        <w:br/>
      </w:r>
      <w:r w:rsidRPr="002D4DDE">
        <w:rPr>
          <w:rFonts w:ascii="Aptos" w:hAnsi="Aptos" w:cs="Aptos"/>
        </w:rPr>
        <w:t>│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Customer Data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Spark Clusters</w:t>
      </w:r>
      <w:r w:rsidRPr="002D4DDE">
        <w:br/>
      </w:r>
      <w:r w:rsidRPr="002D4DDE">
        <w:rPr>
          <w:rFonts w:ascii="Aptos" w:hAnsi="Aptos" w:cs="Aptos"/>
        </w:rPr>
        <w:t>└──</w:t>
      </w:r>
      <w:r w:rsidRPr="002D4DDE">
        <w:t xml:space="preserve"> Processing Workloads</w:t>
      </w:r>
    </w:p>
    <w:p w14:paraId="378ADDF2" w14:textId="77777777" w:rsidR="002D4DDE" w:rsidRPr="002D4DDE" w:rsidRDefault="002D4DDE" w:rsidP="002D4DDE">
      <w:r w:rsidRPr="002D4DDE">
        <w:pict w14:anchorId="06905F84">
          <v:rect id="_x0000_i1128" style="width:0;height:1.5pt" o:hralign="center" o:hrstd="t" o:hr="t" fillcolor="#a0a0a0" stroked="f"/>
        </w:pict>
      </w:r>
    </w:p>
    <w:p w14:paraId="65716A7F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Why B is Correct</w:t>
      </w:r>
    </w:p>
    <w:p w14:paraId="4B0F8552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 xml:space="preserve">B. Customer data, Spark clusters, and processing workloads </w:t>
      </w:r>
      <w:r w:rsidRPr="002D4DDE">
        <w:rPr>
          <w:rFonts w:ascii="Segoe UI Emoji" w:hAnsi="Segoe UI Emoji" w:cs="Segoe UI Emoji"/>
          <w:b/>
          <w:bCs/>
        </w:rPr>
        <w:t>✅</w:t>
      </w:r>
    </w:p>
    <w:p w14:paraId="2D7A65F2" w14:textId="77777777" w:rsidR="002D4DDE" w:rsidRPr="002D4DDE" w:rsidRDefault="002D4DDE" w:rsidP="002D4DDE">
      <w:r w:rsidRPr="002D4DDE">
        <w:t>This is exactly what your notes state.</w:t>
      </w:r>
    </w:p>
    <w:p w14:paraId="4BA5AF82" w14:textId="77777777" w:rsidR="002D4DDE" w:rsidRPr="002D4DDE" w:rsidRDefault="002D4DDE" w:rsidP="002D4DDE">
      <w:r w:rsidRPr="002D4DDE">
        <w:t>The Data Plane contains:</w:t>
      </w:r>
    </w:p>
    <w:p w14:paraId="2E4AE9B7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Customer Data</w:t>
      </w:r>
    </w:p>
    <w:p w14:paraId="0AF4E302" w14:textId="77777777" w:rsidR="002D4DDE" w:rsidRPr="002D4DDE" w:rsidRDefault="002D4DDE" w:rsidP="002D4DDE">
      <w:r w:rsidRPr="002D4DDE">
        <w:t>Examples:</w:t>
      </w:r>
    </w:p>
    <w:p w14:paraId="6FB568D0" w14:textId="77777777" w:rsidR="002D4DDE" w:rsidRPr="002D4DDE" w:rsidRDefault="002D4DDE" w:rsidP="002D4DDE">
      <w:pPr>
        <w:pStyle w:val="CodeBlock"/>
      </w:pPr>
      <w:r w:rsidRPr="002D4DDE">
        <w:t>sales.parquet</w:t>
      </w:r>
      <w:r w:rsidRPr="002D4DDE">
        <w:br/>
        <w:t>customers.parquet</w:t>
      </w:r>
      <w:r w:rsidRPr="002D4DDE">
        <w:br/>
        <w:t>transactions.csv</w:t>
      </w:r>
    </w:p>
    <w:p w14:paraId="1D82F065" w14:textId="77777777" w:rsidR="002D4DDE" w:rsidRPr="002D4DDE" w:rsidRDefault="002D4DDE" w:rsidP="002D4DDE">
      <w:r w:rsidRPr="002D4DDE">
        <w:t>Stored in:</w:t>
      </w:r>
    </w:p>
    <w:p w14:paraId="434D1DD8" w14:textId="77777777" w:rsidR="002D4DDE" w:rsidRPr="002D4DDE" w:rsidRDefault="002D4DDE" w:rsidP="002D4DDE">
      <w:pPr>
        <w:numPr>
          <w:ilvl w:val="0"/>
          <w:numId w:val="1"/>
        </w:numPr>
      </w:pPr>
      <w:r w:rsidRPr="002D4DDE">
        <w:t xml:space="preserve">AWS S3 </w:t>
      </w:r>
    </w:p>
    <w:p w14:paraId="007EC86E" w14:textId="77777777" w:rsidR="002D4DDE" w:rsidRPr="002D4DDE" w:rsidRDefault="002D4DDE" w:rsidP="002D4DDE">
      <w:pPr>
        <w:numPr>
          <w:ilvl w:val="0"/>
          <w:numId w:val="1"/>
        </w:numPr>
      </w:pPr>
      <w:r w:rsidRPr="002D4DDE">
        <w:t xml:space="preserve">Azure Data Lake Storage </w:t>
      </w:r>
    </w:p>
    <w:p w14:paraId="1ADBD916" w14:textId="77777777" w:rsidR="002D4DDE" w:rsidRPr="002D4DDE" w:rsidRDefault="002D4DDE" w:rsidP="002D4DDE">
      <w:pPr>
        <w:numPr>
          <w:ilvl w:val="0"/>
          <w:numId w:val="1"/>
        </w:numPr>
      </w:pPr>
      <w:r w:rsidRPr="002D4DDE">
        <w:t xml:space="preserve">Google Cloud Storage </w:t>
      </w:r>
    </w:p>
    <w:p w14:paraId="7F23F283" w14:textId="77777777" w:rsidR="002D4DDE" w:rsidRPr="002D4DDE" w:rsidRDefault="002D4DDE" w:rsidP="002D4DDE">
      <w:r w:rsidRPr="002D4DDE">
        <w:pict w14:anchorId="6BACF6C9">
          <v:rect id="_x0000_i1129" style="width:0;height:1.5pt" o:hralign="center" o:hrstd="t" o:hr="t" fillcolor="#a0a0a0" stroked="f"/>
        </w:pict>
      </w:r>
    </w:p>
    <w:p w14:paraId="211B88E9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Spark Clusters</w:t>
      </w:r>
    </w:p>
    <w:p w14:paraId="38601183" w14:textId="77777777" w:rsidR="002D4DDE" w:rsidRPr="002D4DDE" w:rsidRDefault="002D4DDE" w:rsidP="002D4DDE">
      <w:r w:rsidRPr="002D4DDE">
        <w:t>Examples:</w:t>
      </w:r>
    </w:p>
    <w:p w14:paraId="588C9146" w14:textId="77777777" w:rsidR="002D4DDE" w:rsidRPr="002D4DDE" w:rsidRDefault="002D4DDE" w:rsidP="002D4DDE">
      <w:pPr>
        <w:pStyle w:val="CodeBlock"/>
      </w:pPr>
      <w:r w:rsidRPr="002D4DDE">
        <w:lastRenderedPageBreak/>
        <w:t>Driver Node</w:t>
      </w:r>
      <w:r w:rsidRPr="002D4DDE">
        <w:br/>
        <w:t>Worker Nodes</w:t>
      </w:r>
      <w:r w:rsidRPr="002D4DDE">
        <w:br/>
        <w:t>Executors</w:t>
      </w:r>
    </w:p>
    <w:p w14:paraId="23AE1D99" w14:textId="77777777" w:rsidR="002D4DDE" w:rsidRPr="002D4DDE" w:rsidRDefault="002D4DDE" w:rsidP="002D4DDE">
      <w:r w:rsidRPr="002D4DDE">
        <w:t>These clusters perform actual computation.</w:t>
      </w:r>
    </w:p>
    <w:p w14:paraId="69B23106" w14:textId="77777777" w:rsidR="002D4DDE" w:rsidRPr="002D4DDE" w:rsidRDefault="002D4DDE" w:rsidP="002D4DDE">
      <w:r w:rsidRPr="002D4DDE">
        <w:pict w14:anchorId="658460D2">
          <v:rect id="_x0000_i1130" style="width:0;height:1.5pt" o:hralign="center" o:hrstd="t" o:hr="t" fillcolor="#a0a0a0" stroked="f"/>
        </w:pict>
      </w:r>
    </w:p>
    <w:p w14:paraId="740FA717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Processing Workloads</w:t>
      </w:r>
    </w:p>
    <w:p w14:paraId="178A1D7C" w14:textId="77777777" w:rsidR="002D4DDE" w:rsidRPr="002D4DDE" w:rsidRDefault="002D4DDE" w:rsidP="002D4DDE">
      <w:r w:rsidRPr="002D4DDE">
        <w:t>Examples:</w:t>
      </w:r>
    </w:p>
    <w:p w14:paraId="2899E8E7" w14:textId="77777777" w:rsidR="002D4DDE" w:rsidRPr="002D4DDE" w:rsidRDefault="002D4DDE" w:rsidP="002D4DDE">
      <w:pPr>
        <w:pStyle w:val="CodeBlock"/>
      </w:pPr>
      <w:r w:rsidRPr="002D4DDE">
        <w:t>df.read.parquet(...)</w:t>
      </w:r>
      <w:r w:rsidRPr="002D4DDE">
        <w:br/>
        <w:t>df.groupBy(...)</w:t>
      </w:r>
      <w:r w:rsidRPr="002D4DDE">
        <w:br/>
        <w:t>df.write.save(...)</w:t>
      </w:r>
    </w:p>
    <w:p w14:paraId="3388AB01" w14:textId="77777777" w:rsidR="002D4DDE" w:rsidRPr="002D4DDE" w:rsidRDefault="002D4DDE" w:rsidP="002D4DDE">
      <w:r w:rsidRPr="002D4DDE">
        <w:t>ETL jobs, streaming jobs, machine learning workloads, and SQL workloads all run in the Data Plane.</w:t>
      </w:r>
    </w:p>
    <w:p w14:paraId="1D150AF9" w14:textId="77777777" w:rsidR="002D4DDE" w:rsidRPr="002D4DDE" w:rsidRDefault="002D4DDE" w:rsidP="002D4DDE">
      <w:r w:rsidRPr="002D4DDE">
        <w:pict w14:anchorId="22835665">
          <v:rect id="_x0000_i1131" style="width:0;height:1.5pt" o:hralign="center" o:hrstd="t" o:hr="t" fillcolor="#a0a0a0" stroked="f"/>
        </w:pict>
      </w:r>
    </w:p>
    <w:p w14:paraId="4B52C27B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Memory Trick</w:t>
      </w:r>
    </w:p>
    <w:p w14:paraId="40FBC239" w14:textId="77777777" w:rsidR="002D4DDE" w:rsidRPr="002D4DDE" w:rsidRDefault="002D4DDE" w:rsidP="002D4DDE">
      <w:r w:rsidRPr="002D4DDE">
        <w:t>Think:</w:t>
      </w:r>
    </w:p>
    <w:p w14:paraId="1556E0DF" w14:textId="77777777" w:rsidR="002D4DDE" w:rsidRPr="002D4DDE" w:rsidRDefault="002D4DDE" w:rsidP="002D4DDE">
      <w:pPr>
        <w:pStyle w:val="CodeBlock"/>
      </w:pPr>
      <w:r w:rsidRPr="002D4DDE">
        <w:t>Data Plane =</w:t>
      </w:r>
      <w:r w:rsidRPr="002D4DDE">
        <w:br/>
        <w:t>Data + Compute</w:t>
      </w:r>
    </w:p>
    <w:p w14:paraId="40FD8E86" w14:textId="77777777" w:rsidR="002D4DDE" w:rsidRPr="002D4DDE" w:rsidRDefault="002D4DDE" w:rsidP="002D4DDE">
      <w:r w:rsidRPr="002D4DDE">
        <w:t>If something stores data or processes data, it belongs in the Data Plane.</w:t>
      </w:r>
    </w:p>
    <w:p w14:paraId="5A517768" w14:textId="77777777" w:rsidR="002D4DDE" w:rsidRPr="002D4DDE" w:rsidRDefault="002D4DDE" w:rsidP="002D4DDE">
      <w:r w:rsidRPr="002D4DDE">
        <w:pict w14:anchorId="23962F12">
          <v:rect id="_x0000_i1132" style="width:0;height:1.5pt" o:hralign="center" o:hrstd="t" o:hr="t" fillcolor="#a0a0a0" stroked="f"/>
        </w:pict>
      </w:r>
    </w:p>
    <w:p w14:paraId="025EAAA0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Why A is Wrong</w:t>
      </w:r>
    </w:p>
    <w:p w14:paraId="04C46770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 xml:space="preserve">A. Web UI, logs, and orchestration services </w:t>
      </w:r>
      <w:r w:rsidRPr="002D4DDE">
        <w:rPr>
          <w:rFonts w:ascii="Segoe UI Emoji" w:hAnsi="Segoe UI Emoji" w:cs="Segoe UI Emoji"/>
          <w:b/>
          <w:bCs/>
        </w:rPr>
        <w:t>❌</w:t>
      </w:r>
    </w:p>
    <w:p w14:paraId="7DC0E6B6" w14:textId="77777777" w:rsidR="002D4DDE" w:rsidRPr="002D4DDE" w:rsidRDefault="002D4DDE" w:rsidP="002D4DDE">
      <w:r w:rsidRPr="002D4DDE">
        <w:t>These are Control Plane components.</w:t>
      </w:r>
    </w:p>
    <w:p w14:paraId="6C5FDFB2" w14:textId="77777777" w:rsidR="002D4DDE" w:rsidRPr="002D4DDE" w:rsidRDefault="002D4DDE" w:rsidP="002D4DDE">
      <w:r w:rsidRPr="002D4DDE">
        <w:t>Your notes explicitly state:</w:t>
      </w:r>
    </w:p>
    <w:p w14:paraId="3515AFDE" w14:textId="77777777" w:rsidR="002D4DDE" w:rsidRPr="002D4DDE" w:rsidRDefault="002D4DDE" w:rsidP="002D4DDE">
      <w:r w:rsidRPr="002D4DDE">
        <w:t>Control Plane manages:</w:t>
      </w:r>
    </w:p>
    <w:p w14:paraId="1C08A966" w14:textId="77777777" w:rsidR="002D4DDE" w:rsidRPr="002D4DDE" w:rsidRDefault="002D4DDE" w:rsidP="002D4DDE">
      <w:pPr>
        <w:numPr>
          <w:ilvl w:val="0"/>
          <w:numId w:val="2"/>
        </w:numPr>
      </w:pPr>
      <w:r w:rsidRPr="002D4DDE">
        <w:t xml:space="preserve">Web Application/UI </w:t>
      </w:r>
    </w:p>
    <w:p w14:paraId="1357680D" w14:textId="77777777" w:rsidR="002D4DDE" w:rsidRPr="002D4DDE" w:rsidRDefault="002D4DDE" w:rsidP="002D4DDE">
      <w:pPr>
        <w:numPr>
          <w:ilvl w:val="0"/>
          <w:numId w:val="2"/>
        </w:numPr>
      </w:pPr>
      <w:r w:rsidRPr="002D4DDE">
        <w:t xml:space="preserve">Logs </w:t>
      </w:r>
    </w:p>
    <w:p w14:paraId="1B3F84D4" w14:textId="77777777" w:rsidR="002D4DDE" w:rsidRPr="002D4DDE" w:rsidRDefault="002D4DDE" w:rsidP="002D4DDE">
      <w:pPr>
        <w:numPr>
          <w:ilvl w:val="0"/>
          <w:numId w:val="2"/>
        </w:numPr>
      </w:pPr>
      <w:r w:rsidRPr="002D4DDE">
        <w:t xml:space="preserve">Orchestration Services </w:t>
      </w:r>
    </w:p>
    <w:p w14:paraId="6ED78524" w14:textId="77777777" w:rsidR="002D4DDE" w:rsidRPr="002D4DDE" w:rsidRDefault="002D4DDE" w:rsidP="002D4DDE">
      <w:pPr>
        <w:numPr>
          <w:ilvl w:val="0"/>
          <w:numId w:val="2"/>
        </w:numPr>
      </w:pPr>
      <w:r w:rsidRPr="002D4DDE">
        <w:t xml:space="preserve">Job Configurations </w:t>
      </w:r>
    </w:p>
    <w:p w14:paraId="5D1BA4E5" w14:textId="77777777" w:rsidR="002D4DDE" w:rsidRPr="002D4DDE" w:rsidRDefault="002D4DDE" w:rsidP="002D4DDE">
      <w:pPr>
        <w:numPr>
          <w:ilvl w:val="0"/>
          <w:numId w:val="2"/>
        </w:numPr>
      </w:pPr>
      <w:r w:rsidRPr="002D4DDE">
        <w:t xml:space="preserve">Cluster Configurations </w:t>
      </w:r>
    </w:p>
    <w:p w14:paraId="0891D7E9" w14:textId="77777777" w:rsidR="002D4DDE" w:rsidRPr="002D4DDE" w:rsidRDefault="002D4DDE" w:rsidP="002D4DDE">
      <w:r w:rsidRPr="002D4DDE">
        <w:t>Example:</w:t>
      </w:r>
    </w:p>
    <w:p w14:paraId="5E14BCA4" w14:textId="77777777" w:rsidR="002D4DDE" w:rsidRPr="002D4DDE" w:rsidRDefault="002D4DDE" w:rsidP="002D4DDE">
      <w:pPr>
        <w:pStyle w:val="CodeBlock"/>
      </w:pPr>
      <w:r w:rsidRPr="002D4DDE">
        <w:lastRenderedPageBreak/>
        <w:t>Control Plane</w:t>
      </w:r>
      <w:r w:rsidRPr="002D4DDE">
        <w:br/>
        <w:t>│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UI</w:t>
      </w:r>
      <w:r w:rsidRPr="002D4DDE">
        <w:br/>
      </w:r>
      <w:r w:rsidRPr="002D4DDE">
        <w:rPr>
          <w:rFonts w:ascii="MS Gothic" w:eastAsia="MS Gothic" w:hAnsi="MS Gothic" w:cs="MS Gothic" w:hint="eastAsia"/>
        </w:rPr>
        <w:t>├</w:t>
      </w:r>
      <w:r w:rsidRPr="002D4DDE">
        <w:rPr>
          <w:rFonts w:ascii="Aptos" w:hAnsi="Aptos" w:cs="Aptos"/>
        </w:rPr>
        <w:t>──</w:t>
      </w:r>
      <w:r w:rsidRPr="002D4DDE">
        <w:t xml:space="preserve"> Logs</w:t>
      </w:r>
      <w:r w:rsidRPr="002D4DDE">
        <w:br/>
      </w:r>
      <w:r w:rsidRPr="002D4DDE">
        <w:rPr>
          <w:rFonts w:ascii="Aptos" w:hAnsi="Aptos" w:cs="Aptos"/>
        </w:rPr>
        <w:t>└──</w:t>
      </w:r>
      <w:r w:rsidRPr="002D4DDE">
        <w:t xml:space="preserve"> Orchestration</w:t>
      </w:r>
    </w:p>
    <w:p w14:paraId="5C95C5DB" w14:textId="77777777" w:rsidR="002D4DDE" w:rsidRPr="002D4DDE" w:rsidRDefault="002D4DDE" w:rsidP="002D4DDE">
      <w:r w:rsidRPr="002D4DDE">
        <w:t>The Control Plane manages operations.</w:t>
      </w:r>
    </w:p>
    <w:p w14:paraId="78D43A12" w14:textId="77777777" w:rsidR="002D4DDE" w:rsidRPr="002D4DDE" w:rsidRDefault="002D4DDE" w:rsidP="002D4DDE">
      <w:r w:rsidRPr="002D4DDE">
        <w:t>It does not process customer data.</w:t>
      </w:r>
    </w:p>
    <w:p w14:paraId="00C4CABD" w14:textId="77777777" w:rsidR="002D4DDE" w:rsidRPr="002D4DDE" w:rsidRDefault="002D4DDE" w:rsidP="002D4DDE">
      <w:r w:rsidRPr="002D4DDE">
        <w:pict w14:anchorId="539878DD">
          <v:rect id="_x0000_i1133" style="width:0;height:1.5pt" o:hralign="center" o:hrstd="t" o:hr="t" fillcolor="#a0a0a0" stroked="f"/>
        </w:pict>
      </w:r>
    </w:p>
    <w:p w14:paraId="18A2746D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Exam Shortcut</w:t>
      </w:r>
    </w:p>
    <w:p w14:paraId="2B59432E" w14:textId="77777777" w:rsidR="002D4DDE" w:rsidRPr="002D4DDE" w:rsidRDefault="002D4DDE" w:rsidP="002D4DDE">
      <w:r w:rsidRPr="002D4DDE">
        <w:t>If you see:</w:t>
      </w:r>
    </w:p>
    <w:p w14:paraId="1A7308ED" w14:textId="77777777" w:rsidR="002D4DDE" w:rsidRPr="002D4DDE" w:rsidRDefault="002D4DDE" w:rsidP="002D4DDE">
      <w:pPr>
        <w:pStyle w:val="CodeBlock"/>
      </w:pPr>
      <w:r w:rsidRPr="002D4DDE">
        <w:t>UI</w:t>
      </w:r>
      <w:r w:rsidRPr="002D4DDE">
        <w:br/>
        <w:t>Logs</w:t>
      </w:r>
      <w:r w:rsidRPr="002D4DDE">
        <w:br/>
        <w:t>Orchestration</w:t>
      </w:r>
      <w:r w:rsidRPr="002D4DDE">
        <w:br/>
        <w:t>Configurations</w:t>
      </w:r>
    </w:p>
    <w:p w14:paraId="4A2A39B0" w14:textId="77777777" w:rsidR="002D4DDE" w:rsidRPr="002D4DDE" w:rsidRDefault="002D4DDE" w:rsidP="002D4DDE">
      <w:r w:rsidRPr="002D4DDE">
        <w:t>Think:</w:t>
      </w:r>
    </w:p>
    <w:p w14:paraId="50F3DF01" w14:textId="77777777" w:rsidR="002D4DDE" w:rsidRPr="002D4DDE" w:rsidRDefault="002D4DDE" w:rsidP="002D4DDE">
      <w:pPr>
        <w:pStyle w:val="CodeBlock"/>
      </w:pPr>
      <w:r w:rsidRPr="002D4DDE">
        <w:t>Control Plane</w:t>
      </w:r>
    </w:p>
    <w:p w14:paraId="36BF053A" w14:textId="77777777" w:rsidR="002D4DDE" w:rsidRPr="002D4DDE" w:rsidRDefault="002D4DDE" w:rsidP="002D4DDE">
      <w:r w:rsidRPr="002D4DDE">
        <w:t>Not Data Plane.</w:t>
      </w:r>
    </w:p>
    <w:p w14:paraId="59385012" w14:textId="77777777" w:rsidR="002D4DDE" w:rsidRPr="002D4DDE" w:rsidRDefault="002D4DDE" w:rsidP="002D4DDE">
      <w:r w:rsidRPr="002D4DDE">
        <w:pict w14:anchorId="1B61A063">
          <v:rect id="_x0000_i1134" style="width:0;height:1.5pt" o:hralign="center" o:hrstd="t" o:hr="t" fillcolor="#a0a0a0" stroked="f"/>
        </w:pict>
      </w:r>
    </w:p>
    <w:p w14:paraId="60649FC0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Why C is Wrong</w:t>
      </w:r>
    </w:p>
    <w:p w14:paraId="0F516118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 xml:space="preserve">C. Notebook configurations and cluster configurations </w:t>
      </w:r>
      <w:r w:rsidRPr="002D4DDE">
        <w:rPr>
          <w:rFonts w:ascii="Segoe UI Emoji" w:hAnsi="Segoe UI Emoji" w:cs="Segoe UI Emoji"/>
          <w:b/>
          <w:bCs/>
        </w:rPr>
        <w:t>❌</w:t>
      </w:r>
    </w:p>
    <w:p w14:paraId="40068F1D" w14:textId="77777777" w:rsidR="002D4DDE" w:rsidRPr="002D4DDE" w:rsidRDefault="002D4DDE" w:rsidP="002D4DDE">
      <w:r w:rsidRPr="002D4DDE">
        <w:t>These are also Control Plane components.</w:t>
      </w:r>
    </w:p>
    <w:p w14:paraId="56AD2A9E" w14:textId="77777777" w:rsidR="002D4DDE" w:rsidRPr="002D4DDE" w:rsidRDefault="002D4DDE" w:rsidP="002D4DDE">
      <w:r w:rsidRPr="002D4DDE">
        <w:t>Your notes specifically state:</w:t>
      </w:r>
    </w:p>
    <w:p w14:paraId="4C48DC7E" w14:textId="77777777" w:rsidR="002D4DDE" w:rsidRPr="002D4DDE" w:rsidRDefault="002D4DDE" w:rsidP="002D4DDE">
      <w:r w:rsidRPr="002D4DDE">
        <w:t>Control Plane stores:</w:t>
      </w:r>
    </w:p>
    <w:p w14:paraId="223FB999" w14:textId="77777777" w:rsidR="002D4DDE" w:rsidRPr="002D4DDE" w:rsidRDefault="002D4DDE" w:rsidP="002D4DDE">
      <w:pPr>
        <w:numPr>
          <w:ilvl w:val="0"/>
          <w:numId w:val="3"/>
        </w:numPr>
      </w:pPr>
      <w:r w:rsidRPr="002D4DDE">
        <w:t xml:space="preserve">Notebook configurations </w:t>
      </w:r>
    </w:p>
    <w:p w14:paraId="01BFE4AC" w14:textId="77777777" w:rsidR="002D4DDE" w:rsidRPr="002D4DDE" w:rsidRDefault="002D4DDE" w:rsidP="002D4DDE">
      <w:pPr>
        <w:numPr>
          <w:ilvl w:val="0"/>
          <w:numId w:val="3"/>
        </w:numPr>
      </w:pPr>
      <w:r w:rsidRPr="002D4DDE">
        <w:t xml:space="preserve">Cluster configurations </w:t>
      </w:r>
    </w:p>
    <w:p w14:paraId="39B455E7" w14:textId="77777777" w:rsidR="002D4DDE" w:rsidRPr="002D4DDE" w:rsidRDefault="002D4DDE" w:rsidP="002D4DDE">
      <w:r w:rsidRPr="002D4DDE">
        <w:t>Example:</w:t>
      </w:r>
    </w:p>
    <w:p w14:paraId="56505A55" w14:textId="77777777" w:rsidR="002D4DDE" w:rsidRPr="002D4DDE" w:rsidRDefault="002D4DDE" w:rsidP="002D4DDE">
      <w:pPr>
        <w:pStyle w:val="CodeBlock"/>
      </w:pPr>
      <w:r w:rsidRPr="002D4DDE">
        <w:t>Notebook Settings</w:t>
      </w:r>
      <w:r w:rsidRPr="002D4DDE">
        <w:br/>
        <w:t>Cluster Settings</w:t>
      </w:r>
      <w:r w:rsidRPr="002D4DDE">
        <w:br/>
        <w:t>Job Settings</w:t>
      </w:r>
    </w:p>
    <w:p w14:paraId="63A6506F" w14:textId="77777777" w:rsidR="002D4DDE" w:rsidRPr="002D4DDE" w:rsidRDefault="002D4DDE" w:rsidP="002D4DDE">
      <w:r w:rsidRPr="002D4DDE">
        <w:t>These are instructions about how to run workloads.</w:t>
      </w:r>
    </w:p>
    <w:p w14:paraId="7E689F31" w14:textId="77777777" w:rsidR="002D4DDE" w:rsidRPr="002D4DDE" w:rsidRDefault="002D4DDE" w:rsidP="002D4DDE">
      <w:r w:rsidRPr="002D4DDE">
        <w:t>They are not the workloads themselves.</w:t>
      </w:r>
    </w:p>
    <w:p w14:paraId="0EB01816" w14:textId="77777777" w:rsidR="002D4DDE" w:rsidRPr="002D4DDE" w:rsidRDefault="002D4DDE" w:rsidP="002D4DDE">
      <w:r w:rsidRPr="002D4DDE">
        <w:lastRenderedPageBreak/>
        <w:pict w14:anchorId="0B52B13D">
          <v:rect id="_x0000_i1135" style="width:0;height:1.5pt" o:hralign="center" o:hrstd="t" o:hr="t" fillcolor="#a0a0a0" stroked="f"/>
        </w:pict>
      </w:r>
    </w:p>
    <w:p w14:paraId="1498AC15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Think About It</w:t>
      </w:r>
    </w:p>
    <w:p w14:paraId="400E5BEC" w14:textId="77777777" w:rsidR="002D4DDE" w:rsidRPr="002D4DDE" w:rsidRDefault="002D4DDE" w:rsidP="002D4DDE">
      <w:r w:rsidRPr="002D4DDE">
        <w:t>Configuration says:</w:t>
      </w:r>
    </w:p>
    <w:p w14:paraId="01E952B7" w14:textId="77777777" w:rsidR="002D4DDE" w:rsidRPr="002D4DDE" w:rsidRDefault="002D4DDE" w:rsidP="002D4DDE">
      <w:pPr>
        <w:pStyle w:val="CodeBlock"/>
      </w:pPr>
      <w:r w:rsidRPr="002D4DDE">
        <w:t>Use 4 workers</w:t>
      </w:r>
      <w:r w:rsidRPr="002D4DDE">
        <w:br/>
        <w:t>Use Runtime 14.3</w:t>
      </w:r>
      <w:r w:rsidRPr="002D4DDE">
        <w:br/>
        <w:t>Use Auto Scaling</w:t>
      </w:r>
    </w:p>
    <w:p w14:paraId="6F16F21F" w14:textId="77777777" w:rsidR="002D4DDE" w:rsidRPr="002D4DDE" w:rsidRDefault="002D4DDE" w:rsidP="002D4DDE">
      <w:r w:rsidRPr="002D4DDE">
        <w:t>Actual processing says:</w:t>
      </w:r>
    </w:p>
    <w:p w14:paraId="5E537F94" w14:textId="77777777" w:rsidR="002D4DDE" w:rsidRPr="002D4DDE" w:rsidRDefault="002D4DDE" w:rsidP="002D4DDE">
      <w:pPr>
        <w:pStyle w:val="CodeBlock"/>
      </w:pPr>
      <w:r w:rsidRPr="002D4DDE">
        <w:t>Read Data</w:t>
      </w:r>
      <w:r w:rsidRPr="002D4DDE">
        <w:br/>
        <w:t>Transform Data</w:t>
      </w:r>
      <w:r w:rsidRPr="002D4DDE">
        <w:br/>
        <w:t>Write Data</w:t>
      </w:r>
    </w:p>
    <w:p w14:paraId="44524C53" w14:textId="77777777" w:rsidR="002D4DDE" w:rsidRPr="002D4DDE" w:rsidRDefault="002D4DDE" w:rsidP="002D4DDE">
      <w:r w:rsidRPr="002D4DDE">
        <w:t>Configurations = Control Plane</w:t>
      </w:r>
    </w:p>
    <w:p w14:paraId="2446D3C9" w14:textId="77777777" w:rsidR="002D4DDE" w:rsidRPr="002D4DDE" w:rsidRDefault="002D4DDE" w:rsidP="002D4DDE">
      <w:r w:rsidRPr="002D4DDE">
        <w:t>Processing = Data Plane</w:t>
      </w:r>
    </w:p>
    <w:p w14:paraId="4C37925F" w14:textId="77777777" w:rsidR="002D4DDE" w:rsidRPr="002D4DDE" w:rsidRDefault="002D4DDE" w:rsidP="002D4DDE">
      <w:r w:rsidRPr="002D4DDE">
        <w:pict w14:anchorId="7E661845">
          <v:rect id="_x0000_i1136" style="width:0;height:1.5pt" o:hralign="center" o:hrstd="t" o:hr="t" fillcolor="#a0a0a0" stroked="f"/>
        </w:pict>
      </w:r>
    </w:p>
    <w:p w14:paraId="0AF723E0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Why D is Wrong</w:t>
      </w:r>
    </w:p>
    <w:p w14:paraId="4628084A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 xml:space="preserve">D. User accounts and groups </w:t>
      </w:r>
      <w:r w:rsidRPr="002D4DDE">
        <w:rPr>
          <w:rFonts w:ascii="Segoe UI Emoji" w:hAnsi="Segoe UI Emoji" w:cs="Segoe UI Emoji"/>
          <w:b/>
          <w:bCs/>
        </w:rPr>
        <w:t>❌</w:t>
      </w:r>
    </w:p>
    <w:p w14:paraId="08D2D667" w14:textId="77777777" w:rsidR="002D4DDE" w:rsidRPr="002D4DDE" w:rsidRDefault="002D4DDE" w:rsidP="002D4DDE">
      <w:r w:rsidRPr="002D4DDE">
        <w:t>Users and groups are managed at the Databricks Account level.</w:t>
      </w:r>
    </w:p>
    <w:p w14:paraId="1B77E6E4" w14:textId="77777777" w:rsidR="002D4DDE" w:rsidRPr="002D4DDE" w:rsidRDefault="002D4DDE" w:rsidP="002D4DDE">
      <w:r w:rsidRPr="002D4DDE">
        <w:t>Examples:</w:t>
      </w:r>
    </w:p>
    <w:p w14:paraId="61E17884" w14:textId="77777777" w:rsidR="002D4DDE" w:rsidRPr="002D4DDE" w:rsidRDefault="002D4DDE" w:rsidP="002D4DDE">
      <w:pPr>
        <w:pStyle w:val="CodeBlock"/>
      </w:pPr>
      <w:r w:rsidRPr="002D4DDE">
        <w:t>Data Engineers</w:t>
      </w:r>
      <w:r w:rsidRPr="002D4DDE">
        <w:br/>
        <w:t>Analysts</w:t>
      </w:r>
      <w:r w:rsidRPr="002D4DDE">
        <w:br/>
        <w:t>Data Scientists</w:t>
      </w:r>
    </w:p>
    <w:p w14:paraId="21D948EE" w14:textId="77777777" w:rsidR="002D4DDE" w:rsidRPr="002D4DDE" w:rsidRDefault="002D4DDE" w:rsidP="002D4DDE">
      <w:r w:rsidRPr="002D4DDE">
        <w:t>These are identity and access management objects.</w:t>
      </w:r>
    </w:p>
    <w:p w14:paraId="27CF984C" w14:textId="77777777" w:rsidR="002D4DDE" w:rsidRPr="002D4DDE" w:rsidRDefault="002D4DDE" w:rsidP="002D4DDE">
      <w:r w:rsidRPr="002D4DDE">
        <w:t>They are administrative resources, not compute resources.</w:t>
      </w:r>
    </w:p>
    <w:p w14:paraId="62125A2C" w14:textId="77777777" w:rsidR="002D4DDE" w:rsidRPr="002D4DDE" w:rsidRDefault="002D4DDE" w:rsidP="002D4DDE">
      <w:r w:rsidRPr="002D4DDE">
        <w:pict w14:anchorId="2DBE083A">
          <v:rect id="_x0000_i1137" style="width:0;height:1.5pt" o:hralign="center" o:hrstd="t" o:hr="t" fillcolor="#a0a0a0" stroked="f"/>
        </w:pict>
      </w:r>
    </w:p>
    <w:p w14:paraId="751A3D85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Example</w:t>
      </w:r>
    </w:p>
    <w:p w14:paraId="0AB71AF8" w14:textId="77777777" w:rsidR="002D4DDE" w:rsidRPr="002D4DDE" w:rsidRDefault="002D4DDE" w:rsidP="002D4DDE">
      <w:pPr>
        <w:pStyle w:val="CodeBlock"/>
      </w:pPr>
      <w:r w:rsidRPr="002D4DDE">
        <w:t>User: John</w:t>
      </w:r>
      <w:r w:rsidRPr="002D4DDE">
        <w:br/>
        <w:t>Group: Data Engineers</w:t>
      </w:r>
    </w:p>
    <w:p w14:paraId="2D92551E" w14:textId="77777777" w:rsidR="002D4DDE" w:rsidRPr="002D4DDE" w:rsidRDefault="002D4DDE" w:rsidP="002D4DDE">
      <w:r w:rsidRPr="002D4DDE">
        <w:t>Neither stores data nor processes data.</w:t>
      </w:r>
    </w:p>
    <w:p w14:paraId="61D81C24" w14:textId="77777777" w:rsidR="002D4DDE" w:rsidRPr="002D4DDE" w:rsidRDefault="002D4DDE" w:rsidP="002D4DDE">
      <w:r w:rsidRPr="002D4DDE">
        <w:t>Therefore they do not belong in the Data Plane.</w:t>
      </w:r>
    </w:p>
    <w:p w14:paraId="3ABC6C6B" w14:textId="77777777" w:rsidR="002D4DDE" w:rsidRPr="002D4DDE" w:rsidRDefault="002D4DDE" w:rsidP="002D4DDE">
      <w:r w:rsidRPr="002D4DDE">
        <w:pict w14:anchorId="6E4E67F8">
          <v:rect id="_x0000_i1138" style="width:0;height:1.5pt" o:hralign="center" o:hrstd="t" o:hr="t" fillcolor="#a0a0a0" stroked="f"/>
        </w:pict>
      </w:r>
    </w:p>
    <w:p w14:paraId="69980874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Exam Tip</w:t>
      </w:r>
    </w:p>
    <w:p w14:paraId="08894434" w14:textId="77777777" w:rsidR="002D4DDE" w:rsidRPr="002D4DDE" w:rsidRDefault="002D4DDE" w:rsidP="002D4DDE">
      <w:r w:rsidRPr="002D4DDE">
        <w:t>If the answer contains:</w:t>
      </w:r>
    </w:p>
    <w:p w14:paraId="150A2E40" w14:textId="77777777" w:rsidR="002D4DDE" w:rsidRPr="002D4DDE" w:rsidRDefault="002D4DDE" w:rsidP="002D4DDE">
      <w:pPr>
        <w:pStyle w:val="CodeBlock"/>
      </w:pPr>
      <w:r w:rsidRPr="002D4DDE">
        <w:lastRenderedPageBreak/>
        <w:t>Users</w:t>
      </w:r>
      <w:r w:rsidRPr="002D4DDE">
        <w:br/>
        <w:t>Groups</w:t>
      </w:r>
      <w:r w:rsidRPr="002D4DDE">
        <w:br/>
        <w:t>Permissions</w:t>
      </w:r>
      <w:r w:rsidRPr="002D4DDE">
        <w:br/>
        <w:t>Roles</w:t>
      </w:r>
    </w:p>
    <w:p w14:paraId="429CF8EF" w14:textId="77777777" w:rsidR="002D4DDE" w:rsidRPr="002D4DDE" w:rsidRDefault="002D4DDE" w:rsidP="002D4DDE">
      <w:r w:rsidRPr="002D4DDE">
        <w:t>Think:</w:t>
      </w:r>
    </w:p>
    <w:p w14:paraId="1B06BEB2" w14:textId="77777777" w:rsidR="002D4DDE" w:rsidRPr="002D4DDE" w:rsidRDefault="002D4DDE" w:rsidP="002D4DDE">
      <w:pPr>
        <w:pStyle w:val="CodeBlock"/>
      </w:pPr>
      <w:r w:rsidRPr="002D4DDE">
        <w:t>Administration</w:t>
      </w:r>
    </w:p>
    <w:p w14:paraId="6CCE6C48" w14:textId="77777777" w:rsidR="002D4DDE" w:rsidRPr="002D4DDE" w:rsidRDefault="002D4DDE" w:rsidP="002D4DDE">
      <w:r w:rsidRPr="002D4DDE">
        <w:t>Not:</w:t>
      </w:r>
    </w:p>
    <w:p w14:paraId="461CFA25" w14:textId="77777777" w:rsidR="002D4DDE" w:rsidRPr="002D4DDE" w:rsidRDefault="002D4DDE" w:rsidP="002D4DDE">
      <w:pPr>
        <w:pStyle w:val="CodeBlock"/>
      </w:pPr>
      <w:r w:rsidRPr="002D4DDE">
        <w:t>Data Plane</w:t>
      </w:r>
    </w:p>
    <w:p w14:paraId="60B53E2C" w14:textId="77777777" w:rsidR="002D4DDE" w:rsidRPr="002D4DDE" w:rsidRDefault="002D4DDE" w:rsidP="002D4DDE">
      <w:r w:rsidRPr="002D4DDE">
        <w:pict w14:anchorId="50F77932">
          <v:rect id="_x0000_i1139" style="width:0;height:1.5pt" o:hralign="center" o:hrstd="t" o:hr="t" fillcolor="#a0a0a0" stroked="f"/>
        </w:pict>
      </w:r>
    </w:p>
    <w:p w14:paraId="241F0AEF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Why E is Wrong</w:t>
      </w:r>
    </w:p>
    <w:p w14:paraId="55F32A58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 xml:space="preserve">E. Metastore metadata and catalogs </w:t>
      </w:r>
      <w:r w:rsidRPr="002D4DDE">
        <w:rPr>
          <w:rFonts w:ascii="Segoe UI Emoji" w:hAnsi="Segoe UI Emoji" w:cs="Segoe UI Emoji"/>
          <w:b/>
          <w:bCs/>
        </w:rPr>
        <w:t>❌</w:t>
      </w:r>
    </w:p>
    <w:p w14:paraId="6CAC62A9" w14:textId="77777777" w:rsidR="002D4DDE" w:rsidRPr="002D4DDE" w:rsidRDefault="002D4DDE" w:rsidP="002D4DDE">
      <w:r w:rsidRPr="002D4DDE">
        <w:t>This is another common confusion.</w:t>
      </w:r>
    </w:p>
    <w:p w14:paraId="2C51CE6E" w14:textId="77777777" w:rsidR="002D4DDE" w:rsidRPr="002D4DDE" w:rsidRDefault="002D4DDE" w:rsidP="002D4DDE">
      <w:r w:rsidRPr="002D4DDE">
        <w:t>A metastore contains:</w:t>
      </w:r>
    </w:p>
    <w:p w14:paraId="59690E21" w14:textId="77777777" w:rsidR="002D4DDE" w:rsidRPr="002D4DDE" w:rsidRDefault="002D4DDE" w:rsidP="002D4DDE">
      <w:pPr>
        <w:pStyle w:val="CodeBlock"/>
      </w:pPr>
      <w:r w:rsidRPr="002D4DDE">
        <w:t>Catalogs</w:t>
      </w:r>
      <w:r w:rsidRPr="002D4DDE">
        <w:br/>
        <w:t>Schemas</w:t>
      </w:r>
      <w:r w:rsidRPr="002D4DDE">
        <w:br/>
        <w:t>Tables</w:t>
      </w:r>
      <w:r w:rsidRPr="002D4DDE">
        <w:br/>
        <w:t>Permissions</w:t>
      </w:r>
      <w:r w:rsidRPr="002D4DDE">
        <w:br/>
        <w:t>Metadata</w:t>
      </w:r>
    </w:p>
    <w:p w14:paraId="2E4FDC5C" w14:textId="77777777" w:rsidR="002D4DDE" w:rsidRPr="002D4DDE" w:rsidRDefault="002D4DDE" w:rsidP="002D4DDE">
      <w:r w:rsidRPr="002D4DDE">
        <w:t>Example:</w:t>
      </w:r>
    </w:p>
    <w:p w14:paraId="48C57D21" w14:textId="77777777" w:rsidR="002D4DDE" w:rsidRPr="002D4DDE" w:rsidRDefault="002D4DDE" w:rsidP="002D4DDE">
      <w:pPr>
        <w:pStyle w:val="CodeBlock"/>
      </w:pPr>
      <w:r w:rsidRPr="002D4DDE">
        <w:t>sales_catalog</w:t>
      </w:r>
      <w:r w:rsidRPr="002D4DDE">
        <w:br/>
        <w:t>finance_catalog</w:t>
      </w:r>
      <w:r w:rsidRPr="002D4DDE">
        <w:br/>
        <w:t>marketing_catalog</w:t>
      </w:r>
    </w:p>
    <w:p w14:paraId="5B5E2E4F" w14:textId="77777777" w:rsidR="002D4DDE" w:rsidRPr="002D4DDE" w:rsidRDefault="002D4DDE" w:rsidP="002D4DDE">
      <w:r w:rsidRPr="002D4DDE">
        <w:t>These are governance and metadata objects.</w:t>
      </w:r>
    </w:p>
    <w:p w14:paraId="472365F0" w14:textId="77777777" w:rsidR="002D4DDE" w:rsidRPr="002D4DDE" w:rsidRDefault="002D4DDE" w:rsidP="002D4DDE">
      <w:r w:rsidRPr="002D4DDE">
        <w:t>They describe data.</w:t>
      </w:r>
    </w:p>
    <w:p w14:paraId="340A8ED7" w14:textId="77777777" w:rsidR="002D4DDE" w:rsidRPr="002D4DDE" w:rsidRDefault="002D4DDE" w:rsidP="002D4DDE">
      <w:r w:rsidRPr="002D4DDE">
        <w:t>They are not the actual data.</w:t>
      </w:r>
    </w:p>
    <w:p w14:paraId="1416A21A" w14:textId="77777777" w:rsidR="002D4DDE" w:rsidRPr="002D4DDE" w:rsidRDefault="002D4DDE" w:rsidP="002D4DDE">
      <w:r w:rsidRPr="002D4DDE">
        <w:pict w14:anchorId="40F166C7">
          <v:rect id="_x0000_i1140" style="width:0;height:1.5pt" o:hralign="center" o:hrstd="t" o:hr="t" fillcolor="#a0a0a0" stroked="f"/>
        </w:pict>
      </w:r>
    </w:p>
    <w:p w14:paraId="43558AAC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Important Distinction</w:t>
      </w:r>
    </w:p>
    <w:p w14:paraId="43B5D069" w14:textId="77777777" w:rsidR="002D4DDE" w:rsidRPr="002D4DDE" w:rsidRDefault="002D4DDE" w:rsidP="002D4DDE">
      <w:r w:rsidRPr="002D4DDE">
        <w:t>Data Plane:</w:t>
      </w:r>
    </w:p>
    <w:p w14:paraId="31092383" w14:textId="77777777" w:rsidR="002D4DDE" w:rsidRPr="002D4DDE" w:rsidRDefault="002D4DDE" w:rsidP="002D4DDE">
      <w:pPr>
        <w:pStyle w:val="CodeBlock"/>
      </w:pPr>
      <w:r w:rsidRPr="002D4DDE">
        <w:t>sales.parquet</w:t>
      </w:r>
      <w:r w:rsidRPr="002D4DDE">
        <w:br/>
        <w:t>transactions.parquet</w:t>
      </w:r>
    </w:p>
    <w:p w14:paraId="46A42A7D" w14:textId="77777777" w:rsidR="002D4DDE" w:rsidRPr="002D4DDE" w:rsidRDefault="002D4DDE" w:rsidP="002D4DDE">
      <w:r w:rsidRPr="002D4DDE">
        <w:t>Metastore:</w:t>
      </w:r>
    </w:p>
    <w:p w14:paraId="22FEC558" w14:textId="77777777" w:rsidR="002D4DDE" w:rsidRPr="002D4DDE" w:rsidRDefault="002D4DDE" w:rsidP="002D4DDE">
      <w:pPr>
        <w:pStyle w:val="CodeBlock"/>
      </w:pPr>
      <w:r w:rsidRPr="002D4DDE">
        <w:t>sales_catalog.sales.transactions</w:t>
      </w:r>
    </w:p>
    <w:p w14:paraId="22E582D5" w14:textId="77777777" w:rsidR="002D4DDE" w:rsidRPr="002D4DDE" w:rsidRDefault="002D4DDE" w:rsidP="002D4DDE">
      <w:r w:rsidRPr="002D4DDE">
        <w:t>One stores the file.</w:t>
      </w:r>
    </w:p>
    <w:p w14:paraId="59D8F241" w14:textId="77777777" w:rsidR="002D4DDE" w:rsidRPr="002D4DDE" w:rsidRDefault="002D4DDE" w:rsidP="002D4DDE">
      <w:r w:rsidRPr="002D4DDE">
        <w:lastRenderedPageBreak/>
        <w:t>One stores information about the file.</w:t>
      </w:r>
    </w:p>
    <w:p w14:paraId="72D28F63" w14:textId="77777777" w:rsidR="002D4DDE" w:rsidRPr="002D4DDE" w:rsidRDefault="002D4DDE" w:rsidP="002D4DDE">
      <w:r w:rsidRPr="002D4DDE">
        <w:t>Those are different things.</w:t>
      </w:r>
    </w:p>
    <w:p w14:paraId="12D3B8C3" w14:textId="77777777" w:rsidR="002D4DDE" w:rsidRPr="002D4DDE" w:rsidRDefault="002D4DDE" w:rsidP="002D4DDE">
      <w:r w:rsidRPr="002D4DDE">
        <w:pict w14:anchorId="0800C48D">
          <v:rect id="_x0000_i1141" style="width:0;height:1.5pt" o:hralign="center" o:hrstd="t" o:hr="t" fillcolor="#a0a0a0" stroked="f"/>
        </w:pict>
      </w:r>
    </w:p>
    <w:p w14:paraId="5F63C49D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The Fastest Way to Solve These Questions</w:t>
      </w:r>
    </w:p>
    <w:p w14:paraId="117AA895" w14:textId="77777777" w:rsidR="002D4DDE" w:rsidRPr="002D4DDE" w:rsidRDefault="002D4DDE" w:rsidP="002D4DDE">
      <w:r w:rsidRPr="002D4DDE">
        <w:t>Ask:</w:t>
      </w:r>
    </w:p>
    <w:p w14:paraId="29A22509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Does it process data?</w:t>
      </w:r>
    </w:p>
    <w:p w14:paraId="4C7399FE" w14:textId="77777777" w:rsidR="002D4DDE" w:rsidRPr="002D4DDE" w:rsidRDefault="002D4DDE" w:rsidP="002D4DDE">
      <w:r w:rsidRPr="002D4DDE">
        <w:t>If YES:</w:t>
      </w:r>
    </w:p>
    <w:p w14:paraId="09E7894E" w14:textId="77777777" w:rsidR="002D4DDE" w:rsidRPr="002D4DDE" w:rsidRDefault="002D4DDE" w:rsidP="00415A3E">
      <w:pPr>
        <w:pStyle w:val="CodeBlock"/>
      </w:pPr>
      <w:r w:rsidRPr="002D4DDE">
        <w:t>Data Plane</w:t>
      </w:r>
    </w:p>
    <w:p w14:paraId="128B3B9F" w14:textId="77777777" w:rsidR="002D4DDE" w:rsidRPr="002D4DDE" w:rsidRDefault="002D4DDE" w:rsidP="002D4DDE">
      <w:r w:rsidRPr="002D4DDE">
        <w:t>Examples:</w:t>
      </w:r>
    </w:p>
    <w:p w14:paraId="027B04C7" w14:textId="77777777" w:rsidR="002D4DDE" w:rsidRPr="002D4DDE" w:rsidRDefault="002D4DDE" w:rsidP="002D4DDE">
      <w:pPr>
        <w:numPr>
          <w:ilvl w:val="0"/>
          <w:numId w:val="4"/>
        </w:numPr>
      </w:pPr>
      <w:r w:rsidRPr="002D4DDE">
        <w:t xml:space="preserve">Spark Clusters </w:t>
      </w:r>
    </w:p>
    <w:p w14:paraId="4472FABE" w14:textId="77777777" w:rsidR="002D4DDE" w:rsidRPr="002D4DDE" w:rsidRDefault="002D4DDE" w:rsidP="002D4DDE">
      <w:pPr>
        <w:numPr>
          <w:ilvl w:val="0"/>
          <w:numId w:val="4"/>
        </w:numPr>
      </w:pPr>
      <w:r w:rsidRPr="002D4DDE">
        <w:t xml:space="preserve">Workers </w:t>
      </w:r>
    </w:p>
    <w:p w14:paraId="0A0A2A90" w14:textId="77777777" w:rsidR="002D4DDE" w:rsidRPr="002D4DDE" w:rsidRDefault="002D4DDE" w:rsidP="002D4DDE">
      <w:pPr>
        <w:numPr>
          <w:ilvl w:val="0"/>
          <w:numId w:val="4"/>
        </w:numPr>
      </w:pPr>
      <w:r w:rsidRPr="002D4DDE">
        <w:t xml:space="preserve">Executors </w:t>
      </w:r>
    </w:p>
    <w:p w14:paraId="430F9122" w14:textId="77777777" w:rsidR="002D4DDE" w:rsidRPr="002D4DDE" w:rsidRDefault="002D4DDE" w:rsidP="002D4DDE">
      <w:pPr>
        <w:numPr>
          <w:ilvl w:val="0"/>
          <w:numId w:val="4"/>
        </w:numPr>
      </w:pPr>
      <w:r w:rsidRPr="002D4DDE">
        <w:t xml:space="preserve">Customer Data </w:t>
      </w:r>
    </w:p>
    <w:p w14:paraId="473F8F61" w14:textId="77777777" w:rsidR="002D4DDE" w:rsidRPr="002D4DDE" w:rsidRDefault="002D4DDE" w:rsidP="002D4DDE">
      <w:pPr>
        <w:numPr>
          <w:ilvl w:val="0"/>
          <w:numId w:val="4"/>
        </w:numPr>
      </w:pPr>
      <w:r w:rsidRPr="002D4DDE">
        <w:t xml:space="preserve">ETL Jobs </w:t>
      </w:r>
    </w:p>
    <w:p w14:paraId="6C6C67C2" w14:textId="77777777" w:rsidR="002D4DDE" w:rsidRPr="002D4DDE" w:rsidRDefault="002D4DDE" w:rsidP="002D4DDE">
      <w:r w:rsidRPr="002D4DDE">
        <w:pict w14:anchorId="20810A0D">
          <v:rect id="_x0000_i1142" style="width:0;height:1.5pt" o:hralign="center" o:hrstd="t" o:hr="t" fillcolor="#a0a0a0" stroked="f"/>
        </w:pict>
      </w:r>
    </w:p>
    <w:p w14:paraId="15D5706B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Does it manage the platform?</w:t>
      </w:r>
    </w:p>
    <w:p w14:paraId="384684ED" w14:textId="77777777" w:rsidR="002D4DDE" w:rsidRPr="002D4DDE" w:rsidRDefault="002D4DDE" w:rsidP="002D4DDE">
      <w:r w:rsidRPr="002D4DDE">
        <w:t>If YES:</w:t>
      </w:r>
    </w:p>
    <w:p w14:paraId="04663997" w14:textId="77777777" w:rsidR="002D4DDE" w:rsidRPr="002D4DDE" w:rsidRDefault="002D4DDE" w:rsidP="00415A3E">
      <w:pPr>
        <w:pStyle w:val="CodeBlock"/>
      </w:pPr>
      <w:r w:rsidRPr="002D4DDE">
        <w:t>Control Plane</w:t>
      </w:r>
    </w:p>
    <w:p w14:paraId="60BBFFE3" w14:textId="77777777" w:rsidR="002D4DDE" w:rsidRPr="002D4DDE" w:rsidRDefault="002D4DDE" w:rsidP="002D4DDE">
      <w:r w:rsidRPr="002D4DDE">
        <w:t>Examples:</w:t>
      </w:r>
    </w:p>
    <w:p w14:paraId="2754A3D9" w14:textId="77777777" w:rsidR="002D4DDE" w:rsidRPr="002D4DDE" w:rsidRDefault="002D4DDE" w:rsidP="002D4DDE">
      <w:pPr>
        <w:numPr>
          <w:ilvl w:val="0"/>
          <w:numId w:val="5"/>
        </w:numPr>
      </w:pPr>
      <w:r w:rsidRPr="002D4DDE">
        <w:t xml:space="preserve">UI </w:t>
      </w:r>
    </w:p>
    <w:p w14:paraId="751E8363" w14:textId="77777777" w:rsidR="002D4DDE" w:rsidRPr="002D4DDE" w:rsidRDefault="002D4DDE" w:rsidP="002D4DDE">
      <w:pPr>
        <w:numPr>
          <w:ilvl w:val="0"/>
          <w:numId w:val="5"/>
        </w:numPr>
      </w:pPr>
      <w:r w:rsidRPr="002D4DDE">
        <w:t xml:space="preserve">Job Configurations </w:t>
      </w:r>
    </w:p>
    <w:p w14:paraId="2EA358B7" w14:textId="77777777" w:rsidR="002D4DDE" w:rsidRPr="002D4DDE" w:rsidRDefault="002D4DDE" w:rsidP="002D4DDE">
      <w:pPr>
        <w:numPr>
          <w:ilvl w:val="0"/>
          <w:numId w:val="5"/>
        </w:numPr>
      </w:pPr>
      <w:r w:rsidRPr="002D4DDE">
        <w:t xml:space="preserve">Cluster Configurations </w:t>
      </w:r>
    </w:p>
    <w:p w14:paraId="4B8F1FC0" w14:textId="77777777" w:rsidR="002D4DDE" w:rsidRPr="002D4DDE" w:rsidRDefault="002D4DDE" w:rsidP="002D4DDE">
      <w:pPr>
        <w:numPr>
          <w:ilvl w:val="0"/>
          <w:numId w:val="5"/>
        </w:numPr>
      </w:pPr>
      <w:r w:rsidRPr="002D4DDE">
        <w:t xml:space="preserve">Logs </w:t>
      </w:r>
    </w:p>
    <w:p w14:paraId="4CC1D63A" w14:textId="77777777" w:rsidR="002D4DDE" w:rsidRPr="002D4DDE" w:rsidRDefault="002D4DDE" w:rsidP="002D4DDE">
      <w:pPr>
        <w:numPr>
          <w:ilvl w:val="0"/>
          <w:numId w:val="5"/>
        </w:numPr>
      </w:pPr>
      <w:r w:rsidRPr="002D4DDE">
        <w:t xml:space="preserve">Orchestration </w:t>
      </w:r>
    </w:p>
    <w:p w14:paraId="434441DE" w14:textId="77777777" w:rsidR="002D4DDE" w:rsidRPr="002D4DDE" w:rsidRDefault="002D4DDE" w:rsidP="002D4DDE">
      <w:r w:rsidRPr="002D4DDE">
        <w:pict w14:anchorId="116B4A60">
          <v:rect id="_x0000_i1143" style="width:0;height:1.5pt" o:hralign="center" o:hrstd="t" o:hr="t" fillcolor="#a0a0a0" stroked="f"/>
        </w:pict>
      </w:r>
    </w:p>
    <w:p w14:paraId="2C9FB079" w14:textId="77777777" w:rsidR="002D4DDE" w:rsidRPr="002D4DDE" w:rsidRDefault="002D4DDE" w:rsidP="002D4DDE">
      <w:pPr>
        <w:rPr>
          <w:b/>
          <w:bCs/>
        </w:rPr>
      </w:pPr>
      <w:r w:rsidRPr="002D4DDE">
        <w:rPr>
          <w:b/>
          <w:bCs/>
        </w:rPr>
        <w:t>Certification-Level Takeaway</w:t>
      </w:r>
    </w:p>
    <w:p w14:paraId="0541EF19" w14:textId="77777777" w:rsidR="002D4DDE" w:rsidRPr="002D4DDE" w:rsidRDefault="002D4DDE" w:rsidP="002D4DDE">
      <w:r w:rsidRPr="002D4DDE">
        <w:t>Memorize this comparison:</w:t>
      </w:r>
    </w:p>
    <w:tbl>
      <w:tblPr>
        <w:tblW w:w="10075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55"/>
        <w:gridCol w:w="5220"/>
      </w:tblGrid>
      <w:tr w:rsidR="002D4DDE" w:rsidRPr="002D4DDE" w14:paraId="6AEFFF81" w14:textId="77777777" w:rsidTr="002D4DDE">
        <w:trPr>
          <w:tblHeader/>
          <w:tblCellSpacing w:w="15" w:type="dxa"/>
        </w:trPr>
        <w:tc>
          <w:tcPr>
            <w:tcW w:w="4810" w:type="dxa"/>
            <w:vAlign w:val="center"/>
            <w:hideMark/>
          </w:tcPr>
          <w:p w14:paraId="4D7E3D17" w14:textId="77777777" w:rsidR="002D4DDE" w:rsidRPr="002D4DDE" w:rsidRDefault="002D4DDE" w:rsidP="002D4DDE">
            <w:pPr>
              <w:rPr>
                <w:b/>
                <w:bCs/>
              </w:rPr>
            </w:pPr>
            <w:r w:rsidRPr="002D4DDE">
              <w:rPr>
                <w:b/>
                <w:bCs/>
              </w:rPr>
              <w:lastRenderedPageBreak/>
              <w:t>Control Plane</w:t>
            </w:r>
          </w:p>
        </w:tc>
        <w:tc>
          <w:tcPr>
            <w:tcW w:w="5175" w:type="dxa"/>
            <w:vAlign w:val="center"/>
            <w:hideMark/>
          </w:tcPr>
          <w:p w14:paraId="7EFA7F3B" w14:textId="77777777" w:rsidR="002D4DDE" w:rsidRPr="002D4DDE" w:rsidRDefault="002D4DDE" w:rsidP="002D4DDE">
            <w:pPr>
              <w:rPr>
                <w:b/>
                <w:bCs/>
              </w:rPr>
            </w:pPr>
            <w:r w:rsidRPr="002D4DDE">
              <w:rPr>
                <w:b/>
                <w:bCs/>
              </w:rPr>
              <w:t>Data Plane</w:t>
            </w:r>
          </w:p>
        </w:tc>
      </w:tr>
      <w:tr w:rsidR="002D4DDE" w:rsidRPr="002D4DDE" w14:paraId="7768B5D5" w14:textId="77777777" w:rsidTr="002D4DD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1429E87C" w14:textId="77777777" w:rsidR="002D4DDE" w:rsidRPr="002D4DDE" w:rsidRDefault="002D4DDE" w:rsidP="002D4DDE">
            <w:r w:rsidRPr="002D4DDE">
              <w:t>UI</w:t>
            </w:r>
          </w:p>
        </w:tc>
        <w:tc>
          <w:tcPr>
            <w:tcW w:w="5175" w:type="dxa"/>
            <w:vAlign w:val="center"/>
            <w:hideMark/>
          </w:tcPr>
          <w:p w14:paraId="26C890D3" w14:textId="77777777" w:rsidR="002D4DDE" w:rsidRPr="002D4DDE" w:rsidRDefault="002D4DDE" w:rsidP="002D4DDE">
            <w:r w:rsidRPr="002D4DDE">
              <w:t>Customer Data</w:t>
            </w:r>
          </w:p>
        </w:tc>
      </w:tr>
      <w:tr w:rsidR="002D4DDE" w:rsidRPr="002D4DDE" w14:paraId="7A7E7371" w14:textId="77777777" w:rsidTr="002D4DD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07149BA7" w14:textId="77777777" w:rsidR="002D4DDE" w:rsidRPr="002D4DDE" w:rsidRDefault="002D4DDE" w:rsidP="002D4DDE">
            <w:r w:rsidRPr="002D4DDE">
              <w:t>Logs</w:t>
            </w:r>
          </w:p>
        </w:tc>
        <w:tc>
          <w:tcPr>
            <w:tcW w:w="5175" w:type="dxa"/>
            <w:vAlign w:val="center"/>
            <w:hideMark/>
          </w:tcPr>
          <w:p w14:paraId="3CA3FF1B" w14:textId="77777777" w:rsidR="002D4DDE" w:rsidRPr="002D4DDE" w:rsidRDefault="002D4DDE" w:rsidP="002D4DDE">
            <w:r w:rsidRPr="002D4DDE">
              <w:t>Spark Clusters</w:t>
            </w:r>
          </w:p>
        </w:tc>
      </w:tr>
      <w:tr w:rsidR="002D4DDE" w:rsidRPr="002D4DDE" w14:paraId="58DFCD54" w14:textId="77777777" w:rsidTr="002D4DD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601F9E93" w14:textId="77777777" w:rsidR="002D4DDE" w:rsidRPr="002D4DDE" w:rsidRDefault="002D4DDE" w:rsidP="002D4DDE">
            <w:r w:rsidRPr="002D4DDE">
              <w:t>Orchestration</w:t>
            </w:r>
          </w:p>
        </w:tc>
        <w:tc>
          <w:tcPr>
            <w:tcW w:w="5175" w:type="dxa"/>
            <w:vAlign w:val="center"/>
            <w:hideMark/>
          </w:tcPr>
          <w:p w14:paraId="3813563A" w14:textId="77777777" w:rsidR="002D4DDE" w:rsidRPr="002D4DDE" w:rsidRDefault="002D4DDE" w:rsidP="002D4DDE">
            <w:r w:rsidRPr="002D4DDE">
              <w:t>Executors</w:t>
            </w:r>
          </w:p>
        </w:tc>
      </w:tr>
      <w:tr w:rsidR="002D4DDE" w:rsidRPr="002D4DDE" w14:paraId="2E23AC1E" w14:textId="77777777" w:rsidTr="002D4DD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1CD4FCB0" w14:textId="77777777" w:rsidR="002D4DDE" w:rsidRPr="002D4DDE" w:rsidRDefault="002D4DDE" w:rsidP="002D4DDE">
            <w:r w:rsidRPr="002D4DDE">
              <w:t>Notebook Configs</w:t>
            </w:r>
          </w:p>
        </w:tc>
        <w:tc>
          <w:tcPr>
            <w:tcW w:w="5175" w:type="dxa"/>
            <w:vAlign w:val="center"/>
            <w:hideMark/>
          </w:tcPr>
          <w:p w14:paraId="31EEB85E" w14:textId="77777777" w:rsidR="002D4DDE" w:rsidRPr="002D4DDE" w:rsidRDefault="002D4DDE" w:rsidP="002D4DDE">
            <w:r w:rsidRPr="002D4DDE">
              <w:t>Data Processing</w:t>
            </w:r>
          </w:p>
        </w:tc>
      </w:tr>
      <w:tr w:rsidR="002D4DDE" w:rsidRPr="002D4DDE" w14:paraId="17C0401D" w14:textId="77777777" w:rsidTr="002D4DD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298EB6B1" w14:textId="77777777" w:rsidR="002D4DDE" w:rsidRPr="002D4DDE" w:rsidRDefault="002D4DDE" w:rsidP="002D4DDE">
            <w:r w:rsidRPr="002D4DDE">
              <w:t>Cluster Configs</w:t>
            </w:r>
          </w:p>
        </w:tc>
        <w:tc>
          <w:tcPr>
            <w:tcW w:w="5175" w:type="dxa"/>
            <w:vAlign w:val="center"/>
            <w:hideMark/>
          </w:tcPr>
          <w:p w14:paraId="63037C31" w14:textId="77777777" w:rsidR="002D4DDE" w:rsidRPr="002D4DDE" w:rsidRDefault="002D4DDE" w:rsidP="002D4DDE">
            <w:r w:rsidRPr="002D4DDE">
              <w:t>ETL Jobs</w:t>
            </w:r>
          </w:p>
        </w:tc>
      </w:tr>
      <w:tr w:rsidR="002D4DDE" w:rsidRPr="002D4DDE" w14:paraId="6818E67E" w14:textId="77777777" w:rsidTr="002D4DDE">
        <w:trPr>
          <w:tblCellSpacing w:w="15" w:type="dxa"/>
        </w:trPr>
        <w:tc>
          <w:tcPr>
            <w:tcW w:w="4810" w:type="dxa"/>
            <w:vAlign w:val="center"/>
            <w:hideMark/>
          </w:tcPr>
          <w:p w14:paraId="456869FB" w14:textId="77777777" w:rsidR="002D4DDE" w:rsidRPr="002D4DDE" w:rsidRDefault="002D4DDE" w:rsidP="002D4DDE">
            <w:r w:rsidRPr="002D4DDE">
              <w:t>Job Configs</w:t>
            </w:r>
          </w:p>
        </w:tc>
        <w:tc>
          <w:tcPr>
            <w:tcW w:w="5175" w:type="dxa"/>
            <w:vAlign w:val="center"/>
            <w:hideMark/>
          </w:tcPr>
          <w:p w14:paraId="51B6AD08" w14:textId="77777777" w:rsidR="002D4DDE" w:rsidRPr="002D4DDE" w:rsidRDefault="002D4DDE" w:rsidP="002D4DDE">
            <w:r w:rsidRPr="002D4DDE">
              <w:t>ML Workloads</w:t>
            </w:r>
          </w:p>
        </w:tc>
      </w:tr>
    </w:tbl>
    <w:p w14:paraId="1E4F60C5" w14:textId="77777777" w:rsidR="002D4DDE" w:rsidRPr="002D4DDE" w:rsidRDefault="002D4DDE" w:rsidP="002D4DDE">
      <w:r w:rsidRPr="002D4DDE">
        <w:t>The Data Plane is where:</w:t>
      </w:r>
    </w:p>
    <w:p w14:paraId="664015BE" w14:textId="77777777" w:rsidR="002D4DDE" w:rsidRPr="002D4DDE" w:rsidRDefault="002D4DDE" w:rsidP="002D4DDE">
      <w:r w:rsidRPr="002D4DDE">
        <w:rPr>
          <w:rFonts w:ascii="Segoe UI Emoji" w:hAnsi="Segoe UI Emoji" w:cs="Segoe UI Emoji"/>
        </w:rPr>
        <w:t>✅</w:t>
      </w:r>
      <w:r w:rsidRPr="002D4DDE">
        <w:t xml:space="preserve"> Data lives</w:t>
      </w:r>
      <w:r w:rsidRPr="002D4DDE">
        <w:br/>
      </w:r>
      <w:r w:rsidRPr="002D4DDE">
        <w:rPr>
          <w:rFonts w:ascii="Segoe UI Emoji" w:hAnsi="Segoe UI Emoji" w:cs="Segoe UI Emoji"/>
        </w:rPr>
        <w:t>✅</w:t>
      </w:r>
      <w:r w:rsidRPr="002D4DDE">
        <w:t xml:space="preserve"> Spark clusters run</w:t>
      </w:r>
      <w:r w:rsidRPr="002D4DDE">
        <w:br/>
      </w:r>
      <w:r w:rsidRPr="002D4DDE">
        <w:rPr>
          <w:rFonts w:ascii="Segoe UI Emoji" w:hAnsi="Segoe UI Emoji" w:cs="Segoe UI Emoji"/>
        </w:rPr>
        <w:t>✅</w:t>
      </w:r>
      <w:r w:rsidRPr="002D4DDE">
        <w:t xml:space="preserve"> Jobs execute</w:t>
      </w:r>
      <w:r w:rsidRPr="002D4DDE">
        <w:br/>
      </w:r>
      <w:r w:rsidRPr="002D4DDE">
        <w:rPr>
          <w:rFonts w:ascii="Segoe UI Emoji" w:hAnsi="Segoe UI Emoji" w:cs="Segoe UI Emoji"/>
        </w:rPr>
        <w:t>✅</w:t>
      </w:r>
      <w:r w:rsidRPr="002D4DDE">
        <w:t xml:space="preserve"> Processing occurs</w:t>
      </w:r>
    </w:p>
    <w:p w14:paraId="438F125C" w14:textId="77777777" w:rsidR="002D4DDE" w:rsidRPr="002D4DDE" w:rsidRDefault="002D4DDE" w:rsidP="002D4DDE">
      <w:r w:rsidRPr="002D4DDE">
        <w:t>The Control Plane is where:</w:t>
      </w:r>
    </w:p>
    <w:p w14:paraId="62C02252" w14:textId="77777777" w:rsidR="002D4DDE" w:rsidRPr="002D4DDE" w:rsidRDefault="002D4DDE" w:rsidP="002D4DDE">
      <w:r w:rsidRPr="002D4DDE">
        <w:rPr>
          <w:rFonts w:ascii="Segoe UI Emoji" w:hAnsi="Segoe UI Emoji" w:cs="Segoe UI Emoji"/>
        </w:rPr>
        <w:t>✅</w:t>
      </w:r>
      <w:r w:rsidRPr="002D4DDE">
        <w:t xml:space="preserve"> Databricks manages and orchestrates the platform</w:t>
      </w:r>
    </w:p>
    <w:p w14:paraId="7FF187E4" w14:textId="77777777" w:rsidR="002D4DDE" w:rsidRPr="002D4DDE" w:rsidRDefault="002D4DDE" w:rsidP="002D4DDE">
      <w:r w:rsidRPr="002D4DDE">
        <w:t xml:space="preserve">Therefore, </w:t>
      </w:r>
      <w:r w:rsidRPr="002D4DDE">
        <w:rPr>
          <w:b/>
          <w:bCs/>
        </w:rPr>
        <w:t>B. Customer data, Spark clusters, and processing workloads</w:t>
      </w:r>
      <w:r w:rsidRPr="002D4DDE">
        <w:t xml:space="preserve"> is the correct answer. </w:t>
      </w:r>
      <w:r w:rsidRPr="002D4DDE">
        <w:rPr>
          <w:rFonts w:ascii="Segoe UI Emoji" w:hAnsi="Segoe UI Emoji" w:cs="Segoe UI Emoji"/>
        </w:rPr>
        <w:t>✅</w:t>
      </w:r>
    </w:p>
    <w:p w14:paraId="4E7763F6" w14:textId="77777777" w:rsidR="002D4DDE" w:rsidRPr="002D4DDE" w:rsidRDefault="002D4DDE" w:rsidP="002D4DDE"/>
    <w:p w14:paraId="6C8CDA01" w14:textId="77777777" w:rsidR="00DC363B" w:rsidRDefault="00DC363B"/>
    <w:sectPr w:rsidR="00DC363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AB4DF9"/>
    <w:multiLevelType w:val="multilevel"/>
    <w:tmpl w:val="41385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9005CD"/>
    <w:multiLevelType w:val="multilevel"/>
    <w:tmpl w:val="94C00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402FB3"/>
    <w:multiLevelType w:val="multilevel"/>
    <w:tmpl w:val="563EF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9DA1A32"/>
    <w:multiLevelType w:val="multilevel"/>
    <w:tmpl w:val="5B02D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8E72E7"/>
    <w:multiLevelType w:val="multilevel"/>
    <w:tmpl w:val="D264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51364252">
    <w:abstractNumId w:val="2"/>
  </w:num>
  <w:num w:numId="2" w16cid:durableId="1570192522">
    <w:abstractNumId w:val="4"/>
  </w:num>
  <w:num w:numId="3" w16cid:durableId="2099137894">
    <w:abstractNumId w:val="1"/>
  </w:num>
  <w:num w:numId="4" w16cid:durableId="190725273">
    <w:abstractNumId w:val="0"/>
  </w:num>
  <w:num w:numId="5" w16cid:durableId="115252788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3EDF"/>
    <w:rsid w:val="002D4DDE"/>
    <w:rsid w:val="00415A3E"/>
    <w:rsid w:val="007D4E33"/>
    <w:rsid w:val="00933EDF"/>
    <w:rsid w:val="00D0563B"/>
    <w:rsid w:val="00DC363B"/>
    <w:rsid w:val="00E17A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5FC104"/>
  <w15:chartTrackingRefBased/>
  <w15:docId w15:val="{A32872D8-F75A-4D50-9F97-BEE7682827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3ED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3ED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3ED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3ED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3ED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3ED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3ED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3ED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3ED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3ED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3ED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3ED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3ED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3ED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3ED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3ED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3ED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3ED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3ED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3ED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3ED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3ED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3ED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3ED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3ED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3ED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3ED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3ED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3EDF"/>
    <w:rPr>
      <w:b/>
      <w:bCs/>
      <w:smallCaps/>
      <w:color w:val="0F4761" w:themeColor="accent1" w:themeShade="BF"/>
      <w:spacing w:val="5"/>
    </w:rPr>
  </w:style>
  <w:style w:type="paragraph" w:customStyle="1" w:styleId="CodeBlock">
    <w:name w:val="CodeBlock"/>
    <w:basedOn w:val="Normal"/>
    <w:qFormat/>
    <w:rsid w:val="002D4DDE"/>
    <w:pPr>
      <w:shd w:val="clear" w:color="auto" w:fill="D9D9D9" w:themeFill="background1" w:themeFillShade="D9"/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8</Pages>
  <Words>679</Words>
  <Characters>3874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2026-06-08T16:19:00Z</dcterms:created>
  <dcterms:modified xsi:type="dcterms:W3CDTF">2026-06-08T16:32:00Z</dcterms:modified>
</cp:coreProperties>
</file>