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69E3" w14:textId="462702A6" w:rsidR="001E0BA2" w:rsidRPr="00FF6D38" w:rsidRDefault="001E0BA2" w:rsidP="001E0BA2">
      <w:pPr>
        <w:rPr>
          <w:b/>
          <w:bCs/>
          <w:sz w:val="48"/>
          <w:szCs w:val="48"/>
        </w:rPr>
      </w:pPr>
      <w:r w:rsidRPr="00FF6D38">
        <w:rPr>
          <w:b/>
          <w:bCs/>
          <w:sz w:val="48"/>
          <w:szCs w:val="48"/>
        </w:rPr>
        <w:t xml:space="preserve">Databricks High-Level Architecture </w:t>
      </w:r>
    </w:p>
    <w:p w14:paraId="0DEFE3DC" w14:textId="77777777" w:rsidR="008907CF" w:rsidRDefault="008907CF" w:rsidP="001E0BA2">
      <w:pPr>
        <w:rPr>
          <w:b/>
          <w:bCs/>
        </w:rPr>
      </w:pPr>
    </w:p>
    <w:p w14:paraId="2AD496ED" w14:textId="01DB4560" w:rsidR="008907CF" w:rsidRPr="001E0BA2" w:rsidRDefault="008907CF" w:rsidP="008907CF">
      <w:pPr>
        <w:rPr>
          <w:b/>
          <w:bCs/>
        </w:rPr>
      </w:pPr>
      <w:r>
        <w:rPr>
          <w:b/>
          <w:bCs/>
          <w:noProof/>
        </w:rPr>
        <w:drawing>
          <wp:inline distT="0" distB="0" distL="0" distR="0" wp14:anchorId="198C4F92" wp14:editId="28AF5EA2">
            <wp:extent cx="6634434" cy="3685540"/>
            <wp:effectExtent l="0" t="0" r="0" b="0"/>
            <wp:docPr id="13382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0225" cy="3694312"/>
                    </a:xfrm>
                    <a:prstGeom prst="rect">
                      <a:avLst/>
                    </a:prstGeom>
                    <a:noFill/>
                    <a:ln>
                      <a:noFill/>
                    </a:ln>
                  </pic:spPr>
                </pic:pic>
              </a:graphicData>
            </a:graphic>
          </wp:inline>
        </w:drawing>
      </w:r>
    </w:p>
    <w:p w14:paraId="0EE2F18D" w14:textId="77777777" w:rsidR="001E0BA2" w:rsidRPr="001E0BA2" w:rsidRDefault="001E0BA2" w:rsidP="001E0BA2">
      <w:pPr>
        <w:rPr>
          <w:b/>
          <w:bCs/>
        </w:rPr>
      </w:pPr>
      <w:r w:rsidRPr="001E0BA2">
        <w:rPr>
          <w:b/>
          <w:bCs/>
        </w:rPr>
        <w:t>1. Databricks Runs on Cloud Providers</w:t>
      </w:r>
    </w:p>
    <w:p w14:paraId="335957A9" w14:textId="77777777" w:rsidR="001E0BA2" w:rsidRPr="001E0BA2" w:rsidRDefault="001E0BA2" w:rsidP="001E0BA2">
      <w:r w:rsidRPr="001E0BA2">
        <w:t>Databricks can be deployed on:</w:t>
      </w:r>
    </w:p>
    <w:p w14:paraId="0584B308" w14:textId="77777777" w:rsidR="001E0BA2" w:rsidRPr="001E0BA2" w:rsidRDefault="001E0BA2" w:rsidP="001E0BA2">
      <w:pPr>
        <w:numPr>
          <w:ilvl w:val="0"/>
          <w:numId w:val="1"/>
        </w:numPr>
      </w:pPr>
      <w:r w:rsidRPr="001E0BA2">
        <w:t xml:space="preserve">AWS </w:t>
      </w:r>
    </w:p>
    <w:p w14:paraId="4ED4FC11" w14:textId="77777777" w:rsidR="001E0BA2" w:rsidRPr="001E0BA2" w:rsidRDefault="001E0BA2" w:rsidP="001E0BA2">
      <w:pPr>
        <w:numPr>
          <w:ilvl w:val="0"/>
          <w:numId w:val="1"/>
        </w:numPr>
      </w:pPr>
      <w:r w:rsidRPr="001E0BA2">
        <w:t xml:space="preserve">Azure </w:t>
      </w:r>
    </w:p>
    <w:p w14:paraId="5BD700ED" w14:textId="77777777" w:rsidR="001E0BA2" w:rsidRPr="001E0BA2" w:rsidRDefault="001E0BA2" w:rsidP="001E0BA2">
      <w:pPr>
        <w:numPr>
          <w:ilvl w:val="0"/>
          <w:numId w:val="1"/>
        </w:numPr>
      </w:pPr>
      <w:r w:rsidRPr="001E0BA2">
        <w:t xml:space="preserve">Google Cloud Platform (GCP) </w:t>
      </w:r>
    </w:p>
    <w:p w14:paraId="624B5B63" w14:textId="77777777" w:rsidR="001E0BA2" w:rsidRPr="001E0BA2" w:rsidRDefault="001E0BA2" w:rsidP="001E0BA2">
      <w:r w:rsidRPr="001E0BA2">
        <w:pict w14:anchorId="7FF04485">
          <v:rect id="_x0000_i1085" style="width:0;height:1.5pt" o:hralign="center" o:hrstd="t" o:hr="t" fillcolor="#a0a0a0" stroked="f"/>
        </w:pict>
      </w:r>
    </w:p>
    <w:p w14:paraId="7FFDD641" w14:textId="77777777" w:rsidR="001E0BA2" w:rsidRPr="001E0BA2" w:rsidRDefault="001E0BA2" w:rsidP="001E0BA2">
      <w:pPr>
        <w:rPr>
          <w:b/>
          <w:bCs/>
        </w:rPr>
      </w:pPr>
      <w:r w:rsidRPr="001E0BA2">
        <w:rPr>
          <w:b/>
          <w:bCs/>
        </w:rPr>
        <w:t>2. Account and Workspace Structure</w:t>
      </w:r>
    </w:p>
    <w:p w14:paraId="48116E07" w14:textId="77777777" w:rsidR="001E0BA2" w:rsidRPr="001E0BA2" w:rsidRDefault="001E0BA2" w:rsidP="001E0BA2">
      <w:pPr>
        <w:numPr>
          <w:ilvl w:val="0"/>
          <w:numId w:val="2"/>
        </w:numPr>
      </w:pPr>
      <w:r w:rsidRPr="001E0BA2">
        <w:t xml:space="preserve">You first create a </w:t>
      </w:r>
      <w:r w:rsidRPr="001E0BA2">
        <w:rPr>
          <w:b/>
          <w:bCs/>
        </w:rPr>
        <w:t>Databricks Account</w:t>
      </w:r>
      <w:r w:rsidRPr="001E0BA2">
        <w:t xml:space="preserve">. </w:t>
      </w:r>
    </w:p>
    <w:p w14:paraId="5FB6EA78" w14:textId="77777777" w:rsidR="001E0BA2" w:rsidRDefault="001E0BA2" w:rsidP="001E0BA2">
      <w:pPr>
        <w:numPr>
          <w:ilvl w:val="0"/>
          <w:numId w:val="2"/>
        </w:numPr>
      </w:pPr>
      <w:r w:rsidRPr="001E0BA2">
        <w:t xml:space="preserve">An account can contain </w:t>
      </w:r>
      <w:r w:rsidRPr="001E0BA2">
        <w:rPr>
          <w:b/>
          <w:bCs/>
        </w:rPr>
        <w:t>multiple workspaces</w:t>
      </w:r>
      <w:r w:rsidRPr="001E0BA2">
        <w:t xml:space="preserve">. </w:t>
      </w:r>
    </w:p>
    <w:p w14:paraId="6518DEAB" w14:textId="77777777" w:rsidR="008907CF" w:rsidRPr="008907CF" w:rsidRDefault="008907CF" w:rsidP="008907CF">
      <w:pPr>
        <w:numPr>
          <w:ilvl w:val="0"/>
          <w:numId w:val="10"/>
        </w:numPr>
      </w:pPr>
      <w:r w:rsidRPr="008907CF">
        <w:rPr>
          <w:b/>
          <w:bCs/>
        </w:rPr>
        <w:t>Creating and managing Metastores</w:t>
      </w:r>
      <w:r w:rsidRPr="008907CF">
        <w:t xml:space="preserve"> (used by Unity Catalog to store metadata and governance information). </w:t>
      </w:r>
    </w:p>
    <w:p w14:paraId="062342F5" w14:textId="77777777" w:rsidR="008907CF" w:rsidRPr="008907CF" w:rsidRDefault="008907CF" w:rsidP="008907CF">
      <w:pPr>
        <w:numPr>
          <w:ilvl w:val="0"/>
          <w:numId w:val="10"/>
        </w:numPr>
      </w:pPr>
      <w:r w:rsidRPr="008907CF">
        <w:rPr>
          <w:b/>
          <w:bCs/>
        </w:rPr>
        <w:lastRenderedPageBreak/>
        <w:t>Assigning Metastores to different Workspaces</w:t>
      </w:r>
      <w:r w:rsidRPr="008907CF">
        <w:t xml:space="preserve"> so those workspaces can access the same catalogs, schemas, and tables. </w:t>
      </w:r>
    </w:p>
    <w:p w14:paraId="11CC55A6" w14:textId="77777777" w:rsidR="008907CF" w:rsidRPr="008907CF" w:rsidRDefault="008907CF" w:rsidP="008907CF">
      <w:pPr>
        <w:numPr>
          <w:ilvl w:val="0"/>
          <w:numId w:val="10"/>
        </w:numPr>
      </w:pPr>
      <w:r w:rsidRPr="008907CF">
        <w:rPr>
          <w:b/>
          <w:bCs/>
        </w:rPr>
        <w:t>Managing Users and Groups</w:t>
      </w:r>
      <w:r w:rsidRPr="008907CF">
        <w:t xml:space="preserve"> and granting them access to specific workspaces. </w:t>
      </w:r>
    </w:p>
    <w:p w14:paraId="66FE6DF6" w14:textId="77777777" w:rsidR="008907CF" w:rsidRPr="008907CF" w:rsidRDefault="008907CF" w:rsidP="008907CF">
      <w:pPr>
        <w:numPr>
          <w:ilvl w:val="0"/>
          <w:numId w:val="10"/>
        </w:numPr>
      </w:pPr>
      <w:r w:rsidRPr="008907CF">
        <w:rPr>
          <w:b/>
          <w:bCs/>
        </w:rPr>
        <w:t>Managing Service Principals</w:t>
      </w:r>
      <w:r w:rsidRPr="008907CF">
        <w:t xml:space="preserve">, which are non-human identities used by applications, automation scripts, CI/CD pipelines, and jobs to securely access Databricks resources. </w:t>
      </w:r>
    </w:p>
    <w:p w14:paraId="49CD5A19" w14:textId="77777777" w:rsidR="008907CF" w:rsidRPr="008907CF" w:rsidRDefault="008907CF" w:rsidP="008907CF">
      <w:pPr>
        <w:rPr>
          <w:b/>
          <w:bCs/>
        </w:rPr>
      </w:pPr>
      <w:r w:rsidRPr="008907CF">
        <w:rPr>
          <w:b/>
          <w:bCs/>
        </w:rPr>
        <w:t>Simple Example</w:t>
      </w:r>
    </w:p>
    <w:p w14:paraId="660641DA" w14:textId="77777777" w:rsidR="008907CF" w:rsidRPr="008907CF" w:rsidRDefault="008907CF" w:rsidP="008907CF">
      <w:pPr>
        <w:pStyle w:val="CodeBlock"/>
      </w:pPr>
      <w:r w:rsidRPr="008907CF">
        <w:t>Databricks Account</w:t>
      </w:r>
      <w:r w:rsidRPr="008907CF">
        <w:br/>
        <w:t>│</w:t>
      </w:r>
      <w:r w:rsidRPr="008907CF">
        <w:br/>
      </w:r>
      <w:r w:rsidRPr="008907CF">
        <w:rPr>
          <w:rFonts w:ascii="MS Gothic" w:eastAsia="MS Gothic" w:hAnsi="MS Gothic" w:cs="MS Gothic" w:hint="eastAsia"/>
        </w:rPr>
        <w:t>├</w:t>
      </w:r>
      <w:r w:rsidRPr="008907CF">
        <w:rPr>
          <w:rFonts w:ascii="Aptos" w:hAnsi="Aptos" w:cs="Aptos"/>
        </w:rPr>
        <w:t>──</w:t>
      </w:r>
      <w:r w:rsidRPr="008907CF">
        <w:t xml:space="preserve"> Metastore</w:t>
      </w:r>
      <w:r w:rsidRPr="008907CF">
        <w:br/>
      </w:r>
      <w:r w:rsidRPr="008907CF">
        <w:rPr>
          <w:rFonts w:ascii="Aptos" w:hAnsi="Aptos" w:cs="Aptos"/>
        </w:rPr>
        <w:t>│</w:t>
      </w:r>
      <w:r w:rsidRPr="008907CF">
        <w:br/>
      </w:r>
      <w:r w:rsidRPr="008907CF">
        <w:rPr>
          <w:rFonts w:ascii="MS Gothic" w:eastAsia="MS Gothic" w:hAnsi="MS Gothic" w:cs="MS Gothic" w:hint="eastAsia"/>
        </w:rPr>
        <w:t>├</w:t>
      </w:r>
      <w:r w:rsidRPr="008907CF">
        <w:rPr>
          <w:rFonts w:ascii="Aptos" w:hAnsi="Aptos" w:cs="Aptos"/>
        </w:rPr>
        <w:t>──</w:t>
      </w:r>
      <w:r w:rsidRPr="008907CF">
        <w:t xml:space="preserve"> Workspace A (Dev)</w:t>
      </w:r>
      <w:r w:rsidRPr="008907CF">
        <w:br/>
      </w:r>
      <w:r w:rsidRPr="008907CF">
        <w:rPr>
          <w:rFonts w:ascii="MS Gothic" w:eastAsia="MS Gothic" w:hAnsi="MS Gothic" w:cs="MS Gothic" w:hint="eastAsia"/>
        </w:rPr>
        <w:t>├</w:t>
      </w:r>
      <w:r w:rsidRPr="008907CF">
        <w:rPr>
          <w:rFonts w:ascii="Aptos" w:hAnsi="Aptos" w:cs="Aptos"/>
        </w:rPr>
        <w:t>──</w:t>
      </w:r>
      <w:r w:rsidRPr="008907CF">
        <w:t xml:space="preserve"> Workspace B (UAT)</w:t>
      </w:r>
      <w:r w:rsidRPr="008907CF">
        <w:br/>
      </w:r>
      <w:r w:rsidRPr="008907CF">
        <w:rPr>
          <w:rFonts w:ascii="Aptos" w:hAnsi="Aptos" w:cs="Aptos"/>
        </w:rPr>
        <w:t>└──</w:t>
      </w:r>
      <w:r w:rsidRPr="008907CF">
        <w:t xml:space="preserve"> Workspace C (Prod)</w:t>
      </w:r>
      <w:r w:rsidRPr="008907CF">
        <w:br/>
      </w:r>
      <w:r w:rsidRPr="008907CF">
        <w:rPr>
          <w:rFonts w:ascii="Aptos" w:hAnsi="Aptos" w:cs="Aptos"/>
        </w:rPr>
        <w:t>│</w:t>
      </w:r>
      <w:r w:rsidRPr="008907CF">
        <w:br/>
      </w:r>
      <w:r w:rsidRPr="008907CF">
        <w:rPr>
          <w:rFonts w:ascii="MS Gothic" w:eastAsia="MS Gothic" w:hAnsi="MS Gothic" w:cs="MS Gothic" w:hint="eastAsia"/>
        </w:rPr>
        <w:t>├</w:t>
      </w:r>
      <w:r w:rsidRPr="008907CF">
        <w:rPr>
          <w:rFonts w:ascii="Aptos" w:hAnsi="Aptos" w:cs="Aptos"/>
        </w:rPr>
        <w:t>──</w:t>
      </w:r>
      <w:r w:rsidRPr="008907CF">
        <w:t xml:space="preserve"> Users</w:t>
      </w:r>
      <w:r w:rsidRPr="008907CF">
        <w:br/>
      </w:r>
      <w:r w:rsidRPr="008907CF">
        <w:rPr>
          <w:rFonts w:ascii="MS Gothic" w:eastAsia="MS Gothic" w:hAnsi="MS Gothic" w:cs="MS Gothic" w:hint="eastAsia"/>
        </w:rPr>
        <w:t>├</w:t>
      </w:r>
      <w:r w:rsidRPr="008907CF">
        <w:rPr>
          <w:rFonts w:ascii="Aptos" w:hAnsi="Aptos" w:cs="Aptos"/>
        </w:rPr>
        <w:t>──</w:t>
      </w:r>
      <w:r w:rsidRPr="008907CF">
        <w:t xml:space="preserve"> Groups</w:t>
      </w:r>
      <w:r w:rsidRPr="008907CF">
        <w:br/>
      </w:r>
      <w:r w:rsidRPr="008907CF">
        <w:rPr>
          <w:rFonts w:ascii="Aptos" w:hAnsi="Aptos" w:cs="Aptos"/>
        </w:rPr>
        <w:t>└──</w:t>
      </w:r>
      <w:r w:rsidRPr="008907CF">
        <w:t xml:space="preserve"> Service Principals</w:t>
      </w:r>
    </w:p>
    <w:p w14:paraId="1919410F" w14:textId="77777777" w:rsidR="008907CF" w:rsidRPr="008907CF" w:rsidRDefault="008907CF" w:rsidP="008907CF">
      <w:r w:rsidRPr="008907CF">
        <w:t>The Account Administrator can:</w:t>
      </w:r>
    </w:p>
    <w:p w14:paraId="78E18F66" w14:textId="77777777" w:rsidR="008907CF" w:rsidRPr="008907CF" w:rsidRDefault="008907CF" w:rsidP="008907CF">
      <w:pPr>
        <w:numPr>
          <w:ilvl w:val="0"/>
          <w:numId w:val="11"/>
        </w:numPr>
      </w:pPr>
      <w:r w:rsidRPr="008907CF">
        <w:t xml:space="preserve">Attach the same metastore to multiple workspaces. </w:t>
      </w:r>
    </w:p>
    <w:p w14:paraId="004729AE" w14:textId="77777777" w:rsidR="008907CF" w:rsidRPr="008907CF" w:rsidRDefault="008907CF" w:rsidP="008907CF">
      <w:pPr>
        <w:numPr>
          <w:ilvl w:val="0"/>
          <w:numId w:val="11"/>
        </w:numPr>
      </w:pPr>
      <w:r w:rsidRPr="008907CF">
        <w:t xml:space="preserve">Give users access to specific workspaces. </w:t>
      </w:r>
    </w:p>
    <w:p w14:paraId="4516A1CC" w14:textId="77777777" w:rsidR="008907CF" w:rsidRPr="008907CF" w:rsidRDefault="008907CF" w:rsidP="008907CF">
      <w:pPr>
        <w:numPr>
          <w:ilvl w:val="0"/>
          <w:numId w:val="11"/>
        </w:numPr>
      </w:pPr>
      <w:r w:rsidRPr="008907CF">
        <w:t xml:space="preserve">Create groups (e.g., Data Engineers, Analysts). </w:t>
      </w:r>
    </w:p>
    <w:p w14:paraId="33E310BA" w14:textId="3293D969" w:rsidR="008907CF" w:rsidRPr="001E0BA2" w:rsidRDefault="008907CF" w:rsidP="008907CF">
      <w:pPr>
        <w:numPr>
          <w:ilvl w:val="0"/>
          <w:numId w:val="11"/>
        </w:numPr>
      </w:pPr>
      <w:r w:rsidRPr="008907CF">
        <w:t>Create service principals for automated jobs and applications.</w:t>
      </w:r>
    </w:p>
    <w:p w14:paraId="24757CFE" w14:textId="77777777" w:rsidR="001E0BA2" w:rsidRPr="001E0BA2" w:rsidRDefault="001E0BA2" w:rsidP="001E0BA2">
      <w:r w:rsidRPr="001E0BA2">
        <w:pict w14:anchorId="3F8198DA">
          <v:rect id="_x0000_i1086" style="width:0;height:1.5pt" o:hralign="center" o:hrstd="t" o:hr="t" fillcolor="#a0a0a0" stroked="f"/>
        </w:pict>
      </w:r>
    </w:p>
    <w:p w14:paraId="4A48D00C" w14:textId="77777777" w:rsidR="001E0BA2" w:rsidRPr="001E0BA2" w:rsidRDefault="001E0BA2" w:rsidP="001E0BA2">
      <w:pPr>
        <w:rPr>
          <w:b/>
          <w:bCs/>
        </w:rPr>
      </w:pPr>
      <w:r w:rsidRPr="001E0BA2">
        <w:rPr>
          <w:b/>
          <w:bCs/>
        </w:rPr>
        <w:t>3. Control Plane vs Data Plane</w:t>
      </w:r>
    </w:p>
    <w:p w14:paraId="666249E7" w14:textId="77777777" w:rsidR="001E0BA2" w:rsidRPr="001E0BA2" w:rsidRDefault="001E0BA2" w:rsidP="001E0BA2">
      <w:r w:rsidRPr="001E0BA2">
        <w:t>This is the most important concept.</w:t>
      </w:r>
    </w:p>
    <w:p w14:paraId="63BA122F" w14:textId="77777777" w:rsidR="001E0BA2" w:rsidRPr="001E0BA2" w:rsidRDefault="001E0BA2" w:rsidP="001E0BA2">
      <w:pPr>
        <w:rPr>
          <w:b/>
          <w:bCs/>
        </w:rPr>
      </w:pPr>
      <w:r w:rsidRPr="001E0BA2">
        <w:rPr>
          <w:b/>
          <w:bCs/>
        </w:rPr>
        <w:t>Control Plane (Managed by Databricks)</w:t>
      </w:r>
    </w:p>
    <w:p w14:paraId="74588B29" w14:textId="77777777" w:rsidR="001E0BA2" w:rsidRPr="001E0BA2" w:rsidRDefault="001E0BA2" w:rsidP="001E0BA2">
      <w:r w:rsidRPr="001E0BA2">
        <w:t>Stores and manages:</w:t>
      </w:r>
    </w:p>
    <w:p w14:paraId="03DF87EE" w14:textId="77777777" w:rsidR="001E0BA2" w:rsidRPr="001E0BA2" w:rsidRDefault="001E0BA2" w:rsidP="001E0BA2">
      <w:pPr>
        <w:numPr>
          <w:ilvl w:val="0"/>
          <w:numId w:val="3"/>
        </w:numPr>
      </w:pPr>
      <w:r w:rsidRPr="001E0BA2">
        <w:t xml:space="preserve">Web application/UI </w:t>
      </w:r>
    </w:p>
    <w:p w14:paraId="316E5575" w14:textId="77777777" w:rsidR="001E0BA2" w:rsidRPr="001E0BA2" w:rsidRDefault="001E0BA2" w:rsidP="001E0BA2">
      <w:pPr>
        <w:numPr>
          <w:ilvl w:val="0"/>
          <w:numId w:val="3"/>
        </w:numPr>
      </w:pPr>
      <w:r w:rsidRPr="001E0BA2">
        <w:t xml:space="preserve">Notebook configurations </w:t>
      </w:r>
    </w:p>
    <w:p w14:paraId="70D1327B" w14:textId="77777777" w:rsidR="001E0BA2" w:rsidRPr="001E0BA2" w:rsidRDefault="001E0BA2" w:rsidP="001E0BA2">
      <w:pPr>
        <w:numPr>
          <w:ilvl w:val="0"/>
          <w:numId w:val="3"/>
        </w:numPr>
      </w:pPr>
      <w:r w:rsidRPr="001E0BA2">
        <w:t xml:space="preserve">Cluster configurations </w:t>
      </w:r>
    </w:p>
    <w:p w14:paraId="248A95BE" w14:textId="77777777" w:rsidR="001E0BA2" w:rsidRPr="001E0BA2" w:rsidRDefault="001E0BA2" w:rsidP="001E0BA2">
      <w:pPr>
        <w:numPr>
          <w:ilvl w:val="0"/>
          <w:numId w:val="3"/>
        </w:numPr>
      </w:pPr>
      <w:r w:rsidRPr="001E0BA2">
        <w:lastRenderedPageBreak/>
        <w:t xml:space="preserve">Job configurations </w:t>
      </w:r>
    </w:p>
    <w:p w14:paraId="739F53A4" w14:textId="77777777" w:rsidR="001E0BA2" w:rsidRPr="001E0BA2" w:rsidRDefault="001E0BA2" w:rsidP="001E0BA2">
      <w:pPr>
        <w:numPr>
          <w:ilvl w:val="0"/>
          <w:numId w:val="3"/>
        </w:numPr>
      </w:pPr>
      <w:r w:rsidRPr="001E0BA2">
        <w:t xml:space="preserve">Logs and orchestration services </w:t>
      </w:r>
    </w:p>
    <w:p w14:paraId="4258AE91" w14:textId="77777777" w:rsidR="001E0BA2" w:rsidRPr="001E0BA2" w:rsidRDefault="001E0BA2" w:rsidP="001E0BA2">
      <w:r w:rsidRPr="001E0BA2">
        <w:rPr>
          <w:b/>
          <w:bCs/>
        </w:rPr>
        <w:t>Purpose:</w:t>
      </w:r>
      <w:r w:rsidRPr="001E0BA2">
        <w:t xml:space="preserve"> Manage and orchestrate the platform.</w:t>
      </w:r>
    </w:p>
    <w:p w14:paraId="5F2DD168" w14:textId="77777777" w:rsidR="001E0BA2" w:rsidRPr="001E0BA2" w:rsidRDefault="001E0BA2" w:rsidP="001E0BA2">
      <w:r w:rsidRPr="001E0BA2">
        <w:pict w14:anchorId="69D1CAD2">
          <v:rect id="_x0000_i1087" style="width:0;height:1.5pt" o:hralign="center" o:hrstd="t" o:hr="t" fillcolor="#a0a0a0" stroked="f"/>
        </w:pict>
      </w:r>
    </w:p>
    <w:p w14:paraId="7BC76FB9" w14:textId="77777777" w:rsidR="001E0BA2" w:rsidRPr="001E0BA2" w:rsidRDefault="001E0BA2" w:rsidP="001E0BA2">
      <w:pPr>
        <w:rPr>
          <w:b/>
          <w:bCs/>
        </w:rPr>
      </w:pPr>
      <w:r w:rsidRPr="001E0BA2">
        <w:rPr>
          <w:b/>
          <w:bCs/>
        </w:rPr>
        <w:t>Data Plane (Customer Cloud Account)</w:t>
      </w:r>
    </w:p>
    <w:p w14:paraId="2D161075" w14:textId="77777777" w:rsidR="001E0BA2" w:rsidRPr="001E0BA2" w:rsidRDefault="001E0BA2" w:rsidP="001E0BA2">
      <w:r w:rsidRPr="001E0BA2">
        <w:t>Contains:</w:t>
      </w:r>
    </w:p>
    <w:p w14:paraId="428222E8" w14:textId="77777777" w:rsidR="001E0BA2" w:rsidRPr="001E0BA2" w:rsidRDefault="001E0BA2" w:rsidP="001E0BA2">
      <w:pPr>
        <w:numPr>
          <w:ilvl w:val="0"/>
          <w:numId w:val="4"/>
        </w:numPr>
      </w:pPr>
      <w:r w:rsidRPr="001E0BA2">
        <w:t xml:space="preserve">Customer data </w:t>
      </w:r>
    </w:p>
    <w:p w14:paraId="15820649" w14:textId="77777777" w:rsidR="001E0BA2" w:rsidRPr="001E0BA2" w:rsidRDefault="001E0BA2" w:rsidP="001E0BA2">
      <w:pPr>
        <w:numPr>
          <w:ilvl w:val="0"/>
          <w:numId w:val="4"/>
        </w:numPr>
      </w:pPr>
      <w:r w:rsidRPr="001E0BA2">
        <w:t xml:space="preserve">Spark clusters </w:t>
      </w:r>
    </w:p>
    <w:p w14:paraId="3837D67E" w14:textId="77777777" w:rsidR="001E0BA2" w:rsidRPr="001E0BA2" w:rsidRDefault="001E0BA2" w:rsidP="001E0BA2">
      <w:pPr>
        <w:numPr>
          <w:ilvl w:val="0"/>
          <w:numId w:val="4"/>
        </w:numPr>
      </w:pPr>
      <w:r w:rsidRPr="001E0BA2">
        <w:t xml:space="preserve">Data processing workloads </w:t>
      </w:r>
    </w:p>
    <w:p w14:paraId="512C6D8C" w14:textId="77777777" w:rsidR="001E0BA2" w:rsidRPr="001E0BA2" w:rsidRDefault="001E0BA2" w:rsidP="001E0BA2">
      <w:r w:rsidRPr="001E0BA2">
        <w:t xml:space="preserve">Data always remains in the customer's cloud account and is processed there. </w:t>
      </w:r>
    </w:p>
    <w:p w14:paraId="30738288" w14:textId="77777777" w:rsidR="001E0BA2" w:rsidRPr="001E0BA2" w:rsidRDefault="001E0BA2" w:rsidP="001E0BA2">
      <w:r w:rsidRPr="001E0BA2">
        <w:rPr>
          <w:b/>
          <w:bCs/>
        </w:rPr>
        <w:t>Purpose:</w:t>
      </w:r>
      <w:r w:rsidRPr="001E0BA2">
        <w:t xml:space="preserve"> Execute jobs and process data.</w:t>
      </w:r>
    </w:p>
    <w:p w14:paraId="5A6359BF" w14:textId="77777777" w:rsidR="001E0BA2" w:rsidRPr="001E0BA2" w:rsidRDefault="001E0BA2" w:rsidP="001E0BA2">
      <w:r w:rsidRPr="001E0BA2">
        <w:pict w14:anchorId="305EBC26">
          <v:rect id="_x0000_i1088" style="width:0;height:1.5pt" o:hralign="center" o:hrstd="t" o:hr="t" fillcolor="#a0a0a0" stroked="f"/>
        </w:pict>
      </w:r>
    </w:p>
    <w:p w14:paraId="3076D306" w14:textId="77777777" w:rsidR="001E0BA2" w:rsidRPr="001E0BA2" w:rsidRDefault="001E0BA2" w:rsidP="001E0BA2">
      <w:pPr>
        <w:rPr>
          <w:b/>
          <w:bCs/>
        </w:rPr>
      </w:pPr>
      <w:r w:rsidRPr="001E0BA2">
        <w:rPr>
          <w:b/>
          <w:bCs/>
        </w:rPr>
        <w:t>Architecture Diagram</w:t>
      </w:r>
    </w:p>
    <w:p w14:paraId="598A5077" w14:textId="77777777" w:rsidR="001E0BA2" w:rsidRPr="001E0BA2" w:rsidRDefault="001E0BA2" w:rsidP="00F04883">
      <w:pPr>
        <w:pStyle w:val="CodeBlock"/>
      </w:pPr>
      <w:r w:rsidRPr="001E0BA2">
        <w:t xml:space="preserve">            Databricks</w:t>
      </w:r>
      <w:r w:rsidRPr="001E0BA2">
        <w:br/>
        <w:t xml:space="preserve">          Control Plane</w:t>
      </w:r>
      <w:r w:rsidRPr="001E0BA2">
        <w:br/>
        <w:t xml:space="preserve">    (Configs, UI, Jobs, Logs)</w:t>
      </w:r>
      <w:r w:rsidRPr="001E0BA2">
        <w:br/>
        <w:t xml:space="preserve">                 │</w:t>
      </w:r>
      <w:r w:rsidRPr="001E0BA2">
        <w:br/>
        <w:t xml:space="preserve">                 </w:t>
      </w:r>
      <w:r w:rsidRPr="001E0BA2">
        <w:rPr>
          <w:rFonts w:ascii="Arial" w:hAnsi="Arial" w:cs="Arial"/>
        </w:rPr>
        <w:t>▼</w:t>
      </w:r>
      <w:r w:rsidRPr="001E0BA2">
        <w:br/>
        <w:t xml:space="preserve">        Customer Cloud Account</w:t>
      </w:r>
      <w:r w:rsidRPr="001E0BA2">
        <w:br/>
        <w:t xml:space="preserve">             Data Plane</w:t>
      </w:r>
      <w:r w:rsidRPr="001E0BA2">
        <w:br/>
        <w:t xml:space="preserve">      (Data + Clusters + Compute)</w:t>
      </w:r>
    </w:p>
    <w:p w14:paraId="2A3DC36B" w14:textId="77777777" w:rsidR="001E0BA2" w:rsidRPr="001E0BA2" w:rsidRDefault="001E0BA2" w:rsidP="001E0BA2">
      <w:r w:rsidRPr="001E0BA2">
        <w:t xml:space="preserve">The control plane manages operations, while the data plane stores and processes the customer's data. </w:t>
      </w:r>
    </w:p>
    <w:p w14:paraId="1E7E9FB6" w14:textId="77777777" w:rsidR="001E0BA2" w:rsidRPr="001E0BA2" w:rsidRDefault="001E0BA2" w:rsidP="001E0BA2">
      <w:r w:rsidRPr="001E0BA2">
        <w:pict w14:anchorId="3D64B9D3">
          <v:rect id="_x0000_i1089" style="width:0;height:1.5pt" o:hralign="center" o:hrstd="t" o:hr="t" fillcolor="#a0a0a0" stroked="f"/>
        </w:pict>
      </w:r>
    </w:p>
    <w:p w14:paraId="7AC1D9A9" w14:textId="77777777" w:rsidR="001E0BA2" w:rsidRPr="001E0BA2" w:rsidRDefault="001E0BA2" w:rsidP="001E0BA2">
      <w:pPr>
        <w:rPr>
          <w:b/>
          <w:bCs/>
        </w:rPr>
      </w:pPr>
      <w:r w:rsidRPr="001E0BA2">
        <w:rPr>
          <w:b/>
          <w:bCs/>
        </w:rPr>
        <w:t>4. Important Security Concept</w:t>
      </w:r>
    </w:p>
    <w:p w14:paraId="79C832B5" w14:textId="77777777" w:rsidR="001E0BA2" w:rsidRPr="001E0BA2" w:rsidRDefault="001E0BA2" w:rsidP="001E0BA2">
      <w:r w:rsidRPr="001E0BA2">
        <w:rPr>
          <w:b/>
          <w:bCs/>
        </w:rPr>
        <w:t>Customer data does NOT move to the control plane.</w:t>
      </w:r>
    </w:p>
    <w:p w14:paraId="104E55F3" w14:textId="77777777" w:rsidR="001E0BA2" w:rsidRPr="001E0BA2" w:rsidRDefault="001E0BA2" w:rsidP="001E0BA2">
      <w:pPr>
        <w:numPr>
          <w:ilvl w:val="0"/>
          <w:numId w:val="5"/>
        </w:numPr>
      </w:pPr>
      <w:r w:rsidRPr="001E0BA2">
        <w:t xml:space="preserve">Data stays in the customer's cloud account. </w:t>
      </w:r>
    </w:p>
    <w:p w14:paraId="2843F90F" w14:textId="77777777" w:rsidR="001E0BA2" w:rsidRPr="001E0BA2" w:rsidRDefault="001E0BA2" w:rsidP="001E0BA2">
      <w:pPr>
        <w:numPr>
          <w:ilvl w:val="0"/>
          <w:numId w:val="5"/>
        </w:numPr>
      </w:pPr>
      <w:r w:rsidRPr="001E0BA2">
        <w:t xml:space="preserve">Databricks manages configurations and orchestration. </w:t>
      </w:r>
    </w:p>
    <w:p w14:paraId="52B68D9D" w14:textId="77777777" w:rsidR="001E0BA2" w:rsidRPr="001E0BA2" w:rsidRDefault="001E0BA2" w:rsidP="001E0BA2">
      <w:pPr>
        <w:numPr>
          <w:ilvl w:val="0"/>
          <w:numId w:val="5"/>
        </w:numPr>
      </w:pPr>
      <w:r w:rsidRPr="001E0BA2">
        <w:t xml:space="preserve">Processing happens in customer-owned clusters. </w:t>
      </w:r>
    </w:p>
    <w:p w14:paraId="40639FB8" w14:textId="77777777" w:rsidR="001E0BA2" w:rsidRPr="001E0BA2" w:rsidRDefault="001E0BA2" w:rsidP="001E0BA2">
      <w:r w:rsidRPr="001E0BA2">
        <w:pict w14:anchorId="5C399A15">
          <v:rect id="_x0000_i1090" style="width:0;height:1.5pt" o:hralign="center" o:hrstd="t" o:hr="t" fillcolor="#a0a0a0" stroked="f"/>
        </w:pict>
      </w:r>
    </w:p>
    <w:p w14:paraId="48F32DF6" w14:textId="77777777" w:rsidR="001E0BA2" w:rsidRPr="001E0BA2" w:rsidRDefault="001E0BA2" w:rsidP="001E0BA2">
      <w:pPr>
        <w:rPr>
          <w:b/>
          <w:bCs/>
        </w:rPr>
      </w:pPr>
      <w:r w:rsidRPr="001E0BA2">
        <w:rPr>
          <w:b/>
          <w:bCs/>
        </w:rPr>
        <w:lastRenderedPageBreak/>
        <w:t>5. Databricks Roles</w:t>
      </w:r>
    </w:p>
    <w:p w14:paraId="34370139" w14:textId="77777777" w:rsidR="001E0BA2" w:rsidRPr="001E0BA2" w:rsidRDefault="001E0BA2" w:rsidP="001E0BA2">
      <w:pPr>
        <w:rPr>
          <w:b/>
          <w:bCs/>
        </w:rPr>
      </w:pPr>
      <w:r w:rsidRPr="001E0BA2">
        <w:rPr>
          <w:b/>
          <w:bCs/>
        </w:rPr>
        <w:t>Account Administrator</w:t>
      </w:r>
    </w:p>
    <w:p w14:paraId="3D36ACCB" w14:textId="77777777" w:rsidR="001E0BA2" w:rsidRPr="001E0BA2" w:rsidRDefault="001E0BA2" w:rsidP="001E0BA2">
      <w:r w:rsidRPr="001E0BA2">
        <w:t>Responsible for:</w:t>
      </w:r>
    </w:p>
    <w:p w14:paraId="758FAD5A" w14:textId="77777777" w:rsidR="001E0BA2" w:rsidRPr="001E0BA2" w:rsidRDefault="001E0BA2" w:rsidP="001E0BA2">
      <w:pPr>
        <w:numPr>
          <w:ilvl w:val="0"/>
          <w:numId w:val="6"/>
        </w:numPr>
      </w:pPr>
      <w:r w:rsidRPr="001E0BA2">
        <w:t xml:space="preserve">Creating workspaces </w:t>
      </w:r>
    </w:p>
    <w:p w14:paraId="23FA4C16" w14:textId="77777777" w:rsidR="001E0BA2" w:rsidRPr="001E0BA2" w:rsidRDefault="001E0BA2" w:rsidP="001E0BA2">
      <w:pPr>
        <w:numPr>
          <w:ilvl w:val="0"/>
          <w:numId w:val="6"/>
        </w:numPr>
      </w:pPr>
      <w:r w:rsidRPr="001E0BA2">
        <w:t xml:space="preserve">Managing users </w:t>
      </w:r>
    </w:p>
    <w:p w14:paraId="54459B2B" w14:textId="77777777" w:rsidR="001E0BA2" w:rsidRPr="001E0BA2" w:rsidRDefault="001E0BA2" w:rsidP="001E0BA2">
      <w:pPr>
        <w:numPr>
          <w:ilvl w:val="0"/>
          <w:numId w:val="6"/>
        </w:numPr>
      </w:pPr>
      <w:r w:rsidRPr="001E0BA2">
        <w:t xml:space="preserve">Managing metastores </w:t>
      </w:r>
    </w:p>
    <w:p w14:paraId="0D5E9CC9" w14:textId="77777777" w:rsidR="001E0BA2" w:rsidRPr="001E0BA2" w:rsidRDefault="001E0BA2" w:rsidP="001E0BA2">
      <w:pPr>
        <w:numPr>
          <w:ilvl w:val="0"/>
          <w:numId w:val="6"/>
        </w:numPr>
      </w:pPr>
      <w:r w:rsidRPr="001E0BA2">
        <w:t xml:space="preserve">Assigning permissions across workspaces </w:t>
      </w:r>
    </w:p>
    <w:p w14:paraId="01B18E89" w14:textId="77777777" w:rsidR="001E0BA2" w:rsidRPr="001E0BA2" w:rsidRDefault="001E0BA2" w:rsidP="001E0BA2">
      <w:r w:rsidRPr="001E0BA2">
        <w:pict w14:anchorId="28D90DF1">
          <v:rect id="_x0000_i1091" style="width:0;height:1.5pt" o:hralign="center" o:hrstd="t" o:hr="t" fillcolor="#a0a0a0" stroked="f"/>
        </w:pict>
      </w:r>
    </w:p>
    <w:p w14:paraId="13B5C423" w14:textId="77777777" w:rsidR="001E0BA2" w:rsidRPr="001E0BA2" w:rsidRDefault="001E0BA2" w:rsidP="001E0BA2">
      <w:pPr>
        <w:rPr>
          <w:b/>
          <w:bCs/>
        </w:rPr>
      </w:pPr>
      <w:r w:rsidRPr="001E0BA2">
        <w:rPr>
          <w:b/>
          <w:bCs/>
        </w:rPr>
        <w:t>Metastore Administrator</w:t>
      </w:r>
    </w:p>
    <w:p w14:paraId="3F322631" w14:textId="77777777" w:rsidR="001E0BA2" w:rsidRPr="001E0BA2" w:rsidRDefault="001E0BA2" w:rsidP="001E0BA2">
      <w:r w:rsidRPr="001E0BA2">
        <w:t>Responsible for:</w:t>
      </w:r>
    </w:p>
    <w:p w14:paraId="01F00E7B" w14:textId="77777777" w:rsidR="001E0BA2" w:rsidRPr="001E0BA2" w:rsidRDefault="001E0BA2" w:rsidP="001E0BA2">
      <w:pPr>
        <w:numPr>
          <w:ilvl w:val="0"/>
          <w:numId w:val="7"/>
        </w:numPr>
      </w:pPr>
      <w:r w:rsidRPr="001E0BA2">
        <w:t xml:space="preserve">Creating catalogs </w:t>
      </w:r>
    </w:p>
    <w:p w14:paraId="71682EA4" w14:textId="77777777" w:rsidR="001E0BA2" w:rsidRPr="001E0BA2" w:rsidRDefault="001E0BA2" w:rsidP="001E0BA2">
      <w:pPr>
        <w:numPr>
          <w:ilvl w:val="0"/>
          <w:numId w:val="7"/>
        </w:numPr>
      </w:pPr>
      <w:r w:rsidRPr="001E0BA2">
        <w:t xml:space="preserve">Managing data objects </w:t>
      </w:r>
    </w:p>
    <w:p w14:paraId="44D23EFE" w14:textId="77777777" w:rsidR="001E0BA2" w:rsidRPr="001E0BA2" w:rsidRDefault="001E0BA2" w:rsidP="001E0BA2">
      <w:pPr>
        <w:numPr>
          <w:ilvl w:val="0"/>
          <w:numId w:val="7"/>
        </w:numPr>
      </w:pPr>
      <w:r w:rsidRPr="001E0BA2">
        <w:t xml:space="preserve">Delegating privileges </w:t>
      </w:r>
    </w:p>
    <w:p w14:paraId="50C778F4" w14:textId="77777777" w:rsidR="001E0BA2" w:rsidRPr="001E0BA2" w:rsidRDefault="001E0BA2" w:rsidP="001E0BA2">
      <w:r w:rsidRPr="001E0BA2">
        <w:pict w14:anchorId="29F8A920">
          <v:rect id="_x0000_i1092" style="width:0;height:1.5pt" o:hralign="center" o:hrstd="t" o:hr="t" fillcolor="#a0a0a0" stroked="f"/>
        </w:pict>
      </w:r>
    </w:p>
    <w:p w14:paraId="0F780AF3" w14:textId="77777777" w:rsidR="001E0BA2" w:rsidRPr="001E0BA2" w:rsidRDefault="001E0BA2" w:rsidP="001E0BA2">
      <w:pPr>
        <w:rPr>
          <w:b/>
          <w:bCs/>
        </w:rPr>
      </w:pPr>
      <w:r w:rsidRPr="001E0BA2">
        <w:rPr>
          <w:b/>
          <w:bCs/>
        </w:rPr>
        <w:t>Workspace Administrator</w:t>
      </w:r>
    </w:p>
    <w:p w14:paraId="0B48CBBF" w14:textId="77777777" w:rsidR="001E0BA2" w:rsidRPr="001E0BA2" w:rsidRDefault="001E0BA2" w:rsidP="001E0BA2">
      <w:r w:rsidRPr="001E0BA2">
        <w:t>Responsible for:</w:t>
      </w:r>
    </w:p>
    <w:p w14:paraId="02BD0C19" w14:textId="77777777" w:rsidR="001E0BA2" w:rsidRPr="001E0BA2" w:rsidRDefault="001E0BA2" w:rsidP="001E0BA2">
      <w:pPr>
        <w:numPr>
          <w:ilvl w:val="0"/>
          <w:numId w:val="8"/>
        </w:numPr>
      </w:pPr>
      <w:r w:rsidRPr="001E0BA2">
        <w:t xml:space="preserve">Managing a specific workspace </w:t>
      </w:r>
    </w:p>
    <w:p w14:paraId="2985C6EB" w14:textId="77777777" w:rsidR="001E0BA2" w:rsidRPr="001E0BA2" w:rsidRDefault="001E0BA2" w:rsidP="001E0BA2">
      <w:pPr>
        <w:numPr>
          <w:ilvl w:val="0"/>
          <w:numId w:val="8"/>
        </w:numPr>
      </w:pPr>
      <w:r w:rsidRPr="001E0BA2">
        <w:t xml:space="preserve">Managing workspace users </w:t>
      </w:r>
    </w:p>
    <w:p w14:paraId="0C2CE2D1" w14:textId="77777777" w:rsidR="001E0BA2" w:rsidRPr="001E0BA2" w:rsidRDefault="001E0BA2" w:rsidP="001E0BA2">
      <w:pPr>
        <w:numPr>
          <w:ilvl w:val="0"/>
          <w:numId w:val="8"/>
        </w:numPr>
      </w:pPr>
      <w:r w:rsidRPr="001E0BA2">
        <w:t xml:space="preserve">Managing workspace assets and permissions </w:t>
      </w:r>
    </w:p>
    <w:p w14:paraId="3106344F" w14:textId="77777777" w:rsidR="001E0BA2" w:rsidRPr="001E0BA2" w:rsidRDefault="001E0BA2" w:rsidP="001E0BA2">
      <w:r w:rsidRPr="001E0BA2">
        <w:pict w14:anchorId="437CEA8B">
          <v:rect id="_x0000_i1093" style="width:0;height:1.5pt" o:hralign="center" o:hrstd="t" o:hr="t" fillcolor="#a0a0a0" stroked="f"/>
        </w:pict>
      </w:r>
    </w:p>
    <w:p w14:paraId="56118002" w14:textId="77777777" w:rsidR="001E0BA2" w:rsidRPr="001E0BA2" w:rsidRDefault="001E0BA2" w:rsidP="001E0BA2">
      <w:pPr>
        <w:rPr>
          <w:b/>
          <w:bCs/>
        </w:rPr>
      </w:pPr>
      <w:r w:rsidRPr="001E0BA2">
        <w:rPr>
          <w:b/>
          <w:bCs/>
        </w:rPr>
        <w:t>Owner</w:t>
      </w:r>
    </w:p>
    <w:p w14:paraId="7868A73D" w14:textId="77777777" w:rsidR="001E0BA2" w:rsidRPr="001E0BA2" w:rsidRDefault="001E0BA2" w:rsidP="001E0BA2">
      <w:r w:rsidRPr="001E0BA2">
        <w:t>The creator of an object such as:</w:t>
      </w:r>
    </w:p>
    <w:p w14:paraId="61E4B92F" w14:textId="77777777" w:rsidR="001E0BA2" w:rsidRPr="001E0BA2" w:rsidRDefault="001E0BA2" w:rsidP="001E0BA2">
      <w:pPr>
        <w:numPr>
          <w:ilvl w:val="0"/>
          <w:numId w:val="9"/>
        </w:numPr>
      </w:pPr>
      <w:r w:rsidRPr="001E0BA2">
        <w:t xml:space="preserve">Table </w:t>
      </w:r>
    </w:p>
    <w:p w14:paraId="1EA11AD1" w14:textId="77777777" w:rsidR="001E0BA2" w:rsidRPr="001E0BA2" w:rsidRDefault="001E0BA2" w:rsidP="001E0BA2">
      <w:pPr>
        <w:numPr>
          <w:ilvl w:val="0"/>
          <w:numId w:val="9"/>
        </w:numPr>
      </w:pPr>
      <w:r w:rsidRPr="001E0BA2">
        <w:t xml:space="preserve">Schema </w:t>
      </w:r>
    </w:p>
    <w:p w14:paraId="258E7621" w14:textId="77777777" w:rsidR="001E0BA2" w:rsidRPr="001E0BA2" w:rsidRDefault="001E0BA2" w:rsidP="001E0BA2">
      <w:pPr>
        <w:numPr>
          <w:ilvl w:val="0"/>
          <w:numId w:val="9"/>
        </w:numPr>
      </w:pPr>
      <w:r w:rsidRPr="001E0BA2">
        <w:t xml:space="preserve">Notebook </w:t>
      </w:r>
    </w:p>
    <w:p w14:paraId="65569E49" w14:textId="77777777" w:rsidR="001E0BA2" w:rsidRPr="001E0BA2" w:rsidRDefault="001E0BA2" w:rsidP="001E0BA2">
      <w:r w:rsidRPr="001E0BA2">
        <w:t xml:space="preserve">The owner can delegate permissions to other users. </w:t>
      </w:r>
    </w:p>
    <w:p w14:paraId="47034F9B" w14:textId="77777777" w:rsidR="001E0BA2" w:rsidRPr="001E0BA2" w:rsidRDefault="001E0BA2" w:rsidP="001E0BA2">
      <w:r w:rsidRPr="001E0BA2">
        <w:lastRenderedPageBreak/>
        <w:pict w14:anchorId="2A3EBFFF">
          <v:rect id="_x0000_i1094" style="width:0;height:1.5pt" o:hralign="center" o:hrstd="t" o:hr="t" fillcolor="#a0a0a0" stroked="f"/>
        </w:pict>
      </w:r>
    </w:p>
    <w:p w14:paraId="6511B52A" w14:textId="77777777" w:rsidR="001E0BA2" w:rsidRPr="001E0BA2" w:rsidRDefault="001E0BA2" w:rsidP="001E0BA2">
      <w:pPr>
        <w:rPr>
          <w:b/>
          <w:bCs/>
        </w:rPr>
      </w:pPr>
      <w:r w:rsidRPr="001E0BA2">
        <w:rPr>
          <w:b/>
          <w:bCs/>
        </w:rPr>
        <w:t>Interview-Ready Summary</w:t>
      </w:r>
    </w:p>
    <w:p w14:paraId="74B59178" w14:textId="22B8D26E" w:rsidR="008907CF" w:rsidRDefault="001E0BA2" w:rsidP="001E0BA2">
      <w:r w:rsidRPr="001E0BA2">
        <w:t xml:space="preserve">Databricks architecture consists of a </w:t>
      </w:r>
      <w:r w:rsidRPr="001E0BA2">
        <w:rPr>
          <w:b/>
          <w:bCs/>
        </w:rPr>
        <w:t>Control Plane</w:t>
      </w:r>
      <w:r w:rsidRPr="001E0BA2">
        <w:t xml:space="preserve"> and a </w:t>
      </w:r>
      <w:r w:rsidRPr="001E0BA2">
        <w:rPr>
          <w:b/>
          <w:bCs/>
        </w:rPr>
        <w:t>Data Plane</w:t>
      </w:r>
      <w:r w:rsidRPr="001E0BA2">
        <w:t>. The Control Plane, managed by Databricks, handles workspace management, notebooks, cluster configurations, jobs, and orchestration. The Data Plane resides in the customer's cloud account and contains the actual data and compute clusters. Databricks supports multiple workspaces under a single account and provides four key administrative roles: Account Administrator, Metastore Administrator, Workspace Administrator, and Owner.</w:t>
      </w:r>
    </w:p>
    <w:p w14:paraId="6B1F794E" w14:textId="75DC2D1D" w:rsidR="008907CF" w:rsidRPr="001E0BA2" w:rsidRDefault="008907CF" w:rsidP="001E0BA2">
      <w:r w:rsidRPr="008907CF">
        <w:t>At the Databricks Account level, administrators manage metastores, users, groups, service principals, and workspace assignments. A metastore can be attached to multiple workspaces, enabling centralized governance through Unity Catalog, while users, groups, and service principals are granted access to workspaces based on organizational requirements.</w:t>
      </w:r>
    </w:p>
    <w:p w14:paraId="2EC3E69D"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78C"/>
    <w:multiLevelType w:val="multilevel"/>
    <w:tmpl w:val="62E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775F"/>
    <w:multiLevelType w:val="multilevel"/>
    <w:tmpl w:val="8FE8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725D5"/>
    <w:multiLevelType w:val="multilevel"/>
    <w:tmpl w:val="0FA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D4622"/>
    <w:multiLevelType w:val="multilevel"/>
    <w:tmpl w:val="A58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D3947"/>
    <w:multiLevelType w:val="multilevel"/>
    <w:tmpl w:val="42E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C0903"/>
    <w:multiLevelType w:val="multilevel"/>
    <w:tmpl w:val="C32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40CEF"/>
    <w:multiLevelType w:val="multilevel"/>
    <w:tmpl w:val="D24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C15A0"/>
    <w:multiLevelType w:val="multilevel"/>
    <w:tmpl w:val="9E3C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A6DD9"/>
    <w:multiLevelType w:val="multilevel"/>
    <w:tmpl w:val="DBB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12167"/>
    <w:multiLevelType w:val="multilevel"/>
    <w:tmpl w:val="4C3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82E8E"/>
    <w:multiLevelType w:val="multilevel"/>
    <w:tmpl w:val="704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430079">
    <w:abstractNumId w:val="5"/>
  </w:num>
  <w:num w:numId="2" w16cid:durableId="2034380198">
    <w:abstractNumId w:val="7"/>
  </w:num>
  <w:num w:numId="3" w16cid:durableId="1110784133">
    <w:abstractNumId w:val="8"/>
  </w:num>
  <w:num w:numId="4" w16cid:durableId="1642347284">
    <w:abstractNumId w:val="9"/>
  </w:num>
  <w:num w:numId="5" w16cid:durableId="1144852248">
    <w:abstractNumId w:val="2"/>
  </w:num>
  <w:num w:numId="6" w16cid:durableId="1261572831">
    <w:abstractNumId w:val="3"/>
  </w:num>
  <w:num w:numId="7" w16cid:durableId="1683242984">
    <w:abstractNumId w:val="1"/>
  </w:num>
  <w:num w:numId="8" w16cid:durableId="823206753">
    <w:abstractNumId w:val="6"/>
  </w:num>
  <w:num w:numId="9" w16cid:durableId="158229649">
    <w:abstractNumId w:val="10"/>
  </w:num>
  <w:num w:numId="10" w16cid:durableId="665593905">
    <w:abstractNumId w:val="4"/>
  </w:num>
  <w:num w:numId="11" w16cid:durableId="80323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E3"/>
    <w:rsid w:val="001E0BA2"/>
    <w:rsid w:val="006A7DA6"/>
    <w:rsid w:val="00724FE3"/>
    <w:rsid w:val="008907CF"/>
    <w:rsid w:val="00D0563B"/>
    <w:rsid w:val="00DC363B"/>
    <w:rsid w:val="00E17A3E"/>
    <w:rsid w:val="00F04883"/>
    <w:rsid w:val="00FF6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C032"/>
  <w15:chartTrackingRefBased/>
  <w15:docId w15:val="{158A0F1A-4428-4390-8516-85A2EBA3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FE3"/>
    <w:rPr>
      <w:rFonts w:eastAsiaTheme="majorEastAsia" w:cstheme="majorBidi"/>
      <w:color w:val="272727" w:themeColor="text1" w:themeTint="D8"/>
    </w:rPr>
  </w:style>
  <w:style w:type="paragraph" w:styleId="Title">
    <w:name w:val="Title"/>
    <w:basedOn w:val="Normal"/>
    <w:next w:val="Normal"/>
    <w:link w:val="TitleChar"/>
    <w:uiPriority w:val="10"/>
    <w:qFormat/>
    <w:rsid w:val="0072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FE3"/>
    <w:pPr>
      <w:spacing w:before="160"/>
      <w:jc w:val="center"/>
    </w:pPr>
    <w:rPr>
      <w:i/>
      <w:iCs/>
      <w:color w:val="404040" w:themeColor="text1" w:themeTint="BF"/>
    </w:rPr>
  </w:style>
  <w:style w:type="character" w:customStyle="1" w:styleId="QuoteChar">
    <w:name w:val="Quote Char"/>
    <w:basedOn w:val="DefaultParagraphFont"/>
    <w:link w:val="Quote"/>
    <w:uiPriority w:val="29"/>
    <w:rsid w:val="00724FE3"/>
    <w:rPr>
      <w:i/>
      <w:iCs/>
      <w:color w:val="404040" w:themeColor="text1" w:themeTint="BF"/>
    </w:rPr>
  </w:style>
  <w:style w:type="paragraph" w:styleId="ListParagraph">
    <w:name w:val="List Paragraph"/>
    <w:basedOn w:val="Normal"/>
    <w:uiPriority w:val="34"/>
    <w:qFormat/>
    <w:rsid w:val="00724FE3"/>
    <w:pPr>
      <w:ind w:left="720"/>
      <w:contextualSpacing/>
    </w:pPr>
  </w:style>
  <w:style w:type="character" w:styleId="IntenseEmphasis">
    <w:name w:val="Intense Emphasis"/>
    <w:basedOn w:val="DefaultParagraphFont"/>
    <w:uiPriority w:val="21"/>
    <w:qFormat/>
    <w:rsid w:val="00724FE3"/>
    <w:rPr>
      <w:i/>
      <w:iCs/>
      <w:color w:val="0F4761" w:themeColor="accent1" w:themeShade="BF"/>
    </w:rPr>
  </w:style>
  <w:style w:type="paragraph" w:styleId="IntenseQuote">
    <w:name w:val="Intense Quote"/>
    <w:basedOn w:val="Normal"/>
    <w:next w:val="Normal"/>
    <w:link w:val="IntenseQuoteChar"/>
    <w:uiPriority w:val="30"/>
    <w:qFormat/>
    <w:rsid w:val="0072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FE3"/>
    <w:rPr>
      <w:i/>
      <w:iCs/>
      <w:color w:val="0F4761" w:themeColor="accent1" w:themeShade="BF"/>
    </w:rPr>
  </w:style>
  <w:style w:type="character" w:styleId="IntenseReference">
    <w:name w:val="Intense Reference"/>
    <w:basedOn w:val="DefaultParagraphFont"/>
    <w:uiPriority w:val="32"/>
    <w:qFormat/>
    <w:rsid w:val="00724FE3"/>
    <w:rPr>
      <w:b/>
      <w:bCs/>
      <w:smallCaps/>
      <w:color w:val="0F4761" w:themeColor="accent1" w:themeShade="BF"/>
      <w:spacing w:val="5"/>
    </w:rPr>
  </w:style>
  <w:style w:type="paragraph" w:customStyle="1" w:styleId="CodeBlock">
    <w:name w:val="CodeBlock"/>
    <w:basedOn w:val="Normal"/>
    <w:qFormat/>
    <w:rsid w:val="00F04883"/>
    <w:pPr>
      <w:shd w:val="clear" w:color="auto" w:fill="BFBFBF" w:themeFill="background1" w:themeFillShade="BF"/>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6</cp:revision>
  <dcterms:created xsi:type="dcterms:W3CDTF">2026-06-05T18:36:00Z</dcterms:created>
  <dcterms:modified xsi:type="dcterms:W3CDTF">2026-06-05T19:18:00Z</dcterms:modified>
</cp:coreProperties>
</file>