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CAD3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Workflows, Jobs, and Tasks in Databricks</w:t>
      </w:r>
    </w:p>
    <w:p w14:paraId="2981B51B" w14:textId="77777777" w:rsidR="001F199C" w:rsidRPr="001F199C" w:rsidRDefault="001F199C" w:rsidP="001F199C">
      <w:r w:rsidRPr="001F199C">
        <w:t xml:space="preserve">This lesson introduces </w:t>
      </w:r>
      <w:r w:rsidRPr="001F199C">
        <w:rPr>
          <w:b/>
          <w:bCs/>
        </w:rPr>
        <w:t>Databricks Workflows</w:t>
      </w:r>
      <w:r w:rsidRPr="001F199C">
        <w:t xml:space="preserve">, a feature used to orchestrate, schedule, and automate data pipelines. It explains the relationship between </w:t>
      </w:r>
      <w:r w:rsidRPr="001F199C">
        <w:rPr>
          <w:b/>
          <w:bCs/>
        </w:rPr>
        <w:t>Jobs</w:t>
      </w:r>
      <w:r w:rsidRPr="001F199C">
        <w:t xml:space="preserve"> and </w:t>
      </w:r>
      <w:r w:rsidRPr="001F199C">
        <w:rPr>
          <w:b/>
          <w:bCs/>
        </w:rPr>
        <w:t>Tasks</w:t>
      </w:r>
      <w:r w:rsidRPr="001F199C">
        <w:t>, demonstrates the Workflow user interface, and shows how notebooks, parameters, conditional logic, and looping can be combined to build automated ETL workflows.</w:t>
      </w:r>
    </w:p>
    <w:p w14:paraId="700D85FA" w14:textId="77777777" w:rsidR="001F199C" w:rsidRPr="001F199C" w:rsidRDefault="001F199C" w:rsidP="001F199C">
      <w:r w:rsidRPr="001F199C">
        <w:pict w14:anchorId="14D2948D">
          <v:rect id="_x0000_i1157" style="width:0;height:1.5pt" o:hralign="center" o:hrstd="t" o:hr="t" fillcolor="#a0a0a0" stroked="f"/>
        </w:pict>
      </w:r>
    </w:p>
    <w:p w14:paraId="51D9B85D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Key Topics Covered</w:t>
      </w:r>
    </w:p>
    <w:p w14:paraId="28829B08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1. What are Databricks Workflows?</w:t>
      </w:r>
    </w:p>
    <w:p w14:paraId="3582542E" w14:textId="77777777" w:rsidR="001F199C" w:rsidRPr="001F199C" w:rsidRDefault="001F199C" w:rsidP="001F199C">
      <w:r w:rsidRPr="001F199C">
        <w:t xml:space="preserve">Databricks </w:t>
      </w:r>
      <w:r w:rsidRPr="001F199C">
        <w:rPr>
          <w:b/>
          <w:bCs/>
        </w:rPr>
        <w:t>Workflows</w:t>
      </w:r>
      <w:r w:rsidRPr="001F199C">
        <w:t xml:space="preserve"> provide orchestration capabilities for data pipelines.</w:t>
      </w:r>
    </w:p>
    <w:p w14:paraId="63E42D1E" w14:textId="77777777" w:rsidR="001F199C" w:rsidRPr="001F199C" w:rsidRDefault="001F199C" w:rsidP="001F199C">
      <w:r w:rsidRPr="001F199C">
        <w:t>A workflow allows you to:</w:t>
      </w:r>
    </w:p>
    <w:p w14:paraId="43A3D1E2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 xml:space="preserve">Schedule jobs </w:t>
      </w:r>
    </w:p>
    <w:p w14:paraId="7EB799D9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 xml:space="preserve">Execute notebooks </w:t>
      </w:r>
    </w:p>
    <w:p w14:paraId="6496165C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 xml:space="preserve">Run SQL scripts </w:t>
      </w:r>
    </w:p>
    <w:p w14:paraId="6CE4C36D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 xml:space="preserve">Trigger Python programs </w:t>
      </w:r>
    </w:p>
    <w:p w14:paraId="1F2A1E0B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 xml:space="preserve">Execute Delta Live Tables (DLT) </w:t>
      </w:r>
    </w:p>
    <w:p w14:paraId="2DCF3FC6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 xml:space="preserve">Coordinate multiple processing steps </w:t>
      </w:r>
    </w:p>
    <w:p w14:paraId="02CE561E" w14:textId="77777777" w:rsidR="001F199C" w:rsidRPr="001F199C" w:rsidRDefault="001F199C" w:rsidP="001F199C">
      <w:r w:rsidRPr="001F199C">
        <w:t>Workflows automate end-to-end data processing instead of requiring manual notebook execution.</w:t>
      </w:r>
    </w:p>
    <w:p w14:paraId="40CA5F71" w14:textId="77777777" w:rsidR="001F199C" w:rsidRPr="001F199C" w:rsidRDefault="001F199C" w:rsidP="001F199C">
      <w:r w:rsidRPr="001F199C">
        <w:pict w14:anchorId="6D99A86E">
          <v:rect id="_x0000_i1158" style="width:0;height:1.5pt" o:hralign="center" o:hrstd="t" o:hr="t" fillcolor="#a0a0a0" stroked="f"/>
        </w:pict>
      </w:r>
    </w:p>
    <w:p w14:paraId="2EBC41C7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2. Job vs. Task</w:t>
      </w:r>
    </w:p>
    <w:p w14:paraId="073443F7" w14:textId="77777777" w:rsidR="001F199C" w:rsidRPr="001F199C" w:rsidRDefault="001F199C" w:rsidP="001F199C">
      <w:r w:rsidRPr="001F199C">
        <w:t xml:space="preserve">A </w:t>
      </w:r>
      <w:r w:rsidRPr="001F199C">
        <w:rPr>
          <w:b/>
          <w:bCs/>
        </w:rPr>
        <w:t>Job</w:t>
      </w:r>
      <w:r w:rsidRPr="001F199C">
        <w:t xml:space="preserve"> is a complete workflow.</w:t>
      </w:r>
    </w:p>
    <w:p w14:paraId="7B2017F2" w14:textId="77777777" w:rsidR="001F199C" w:rsidRPr="001F199C" w:rsidRDefault="001F199C" w:rsidP="001F199C">
      <w:r w:rsidRPr="001F199C">
        <w:t xml:space="preserve">A </w:t>
      </w:r>
      <w:r w:rsidRPr="001F199C">
        <w:rPr>
          <w:b/>
          <w:bCs/>
        </w:rPr>
        <w:t>Task</w:t>
      </w:r>
      <w:r w:rsidRPr="001F199C">
        <w:t xml:space="preserve"> is an individual step inside the workflow.</w:t>
      </w:r>
    </w:p>
    <w:p w14:paraId="1943881E" w14:textId="77777777" w:rsidR="001F199C" w:rsidRPr="001F199C" w:rsidRDefault="001F199C" w:rsidP="000D2C85">
      <w:pPr>
        <w:pStyle w:val="CodeBlock"/>
      </w:pPr>
      <w:r w:rsidRPr="001F199C">
        <w:t>Job</w:t>
      </w:r>
      <w:r w:rsidRPr="001F199C">
        <w:br/>
        <w:t>│</w:t>
      </w:r>
      <w:r w:rsidRPr="001F199C">
        <w:br/>
      </w:r>
      <w:r w:rsidRPr="001F199C">
        <w:rPr>
          <w:rFonts w:ascii="MS Gothic" w:eastAsia="MS Gothic" w:hAnsi="MS Gothic" w:cs="MS Gothic" w:hint="eastAsia"/>
        </w:rPr>
        <w:t>├</w:t>
      </w:r>
      <w:r w:rsidRPr="001F199C">
        <w:rPr>
          <w:rFonts w:ascii="Aptos" w:hAnsi="Aptos" w:cs="Aptos"/>
        </w:rPr>
        <w:t>──</w:t>
      </w:r>
      <w:r w:rsidRPr="001F199C">
        <w:t xml:space="preserve"> Task 1</w:t>
      </w:r>
      <w:r w:rsidRPr="001F199C">
        <w:br/>
      </w:r>
      <w:r w:rsidRPr="001F199C">
        <w:rPr>
          <w:rFonts w:ascii="MS Gothic" w:eastAsia="MS Gothic" w:hAnsi="MS Gothic" w:cs="MS Gothic" w:hint="eastAsia"/>
        </w:rPr>
        <w:t>├</w:t>
      </w:r>
      <w:r w:rsidRPr="001F199C">
        <w:rPr>
          <w:rFonts w:ascii="Aptos" w:hAnsi="Aptos" w:cs="Aptos"/>
        </w:rPr>
        <w:t>──</w:t>
      </w:r>
      <w:r w:rsidRPr="001F199C">
        <w:t xml:space="preserve"> Task 2</w:t>
      </w:r>
      <w:r w:rsidRPr="001F199C">
        <w:br/>
      </w:r>
      <w:r w:rsidRPr="001F199C">
        <w:rPr>
          <w:rFonts w:ascii="MS Gothic" w:eastAsia="MS Gothic" w:hAnsi="MS Gothic" w:cs="MS Gothic" w:hint="eastAsia"/>
        </w:rPr>
        <w:t>├</w:t>
      </w:r>
      <w:r w:rsidRPr="001F199C">
        <w:rPr>
          <w:rFonts w:ascii="Aptos" w:hAnsi="Aptos" w:cs="Aptos"/>
        </w:rPr>
        <w:t>──</w:t>
      </w:r>
      <w:r w:rsidRPr="001F199C">
        <w:t xml:space="preserve"> Task 3</w:t>
      </w:r>
      <w:r w:rsidRPr="001F199C">
        <w:br/>
      </w:r>
      <w:r w:rsidRPr="001F199C">
        <w:rPr>
          <w:rFonts w:ascii="Aptos" w:hAnsi="Aptos" w:cs="Aptos"/>
        </w:rPr>
        <w:t>└──</w:t>
      </w:r>
      <w:r w:rsidRPr="001F199C">
        <w:t xml:space="preserve"> Task 4</w:t>
      </w:r>
    </w:p>
    <w:p w14:paraId="4EC99B46" w14:textId="77777777" w:rsidR="001F199C" w:rsidRPr="001F199C" w:rsidRDefault="001F199C" w:rsidP="001F199C">
      <w:r w:rsidRPr="001F199C">
        <w:t>A job may contain one task or dozens of dependent tasks.</w:t>
      </w:r>
    </w:p>
    <w:p w14:paraId="2756A4FF" w14:textId="77777777" w:rsidR="001F199C" w:rsidRPr="001F199C" w:rsidRDefault="001F199C" w:rsidP="001F199C">
      <w:r w:rsidRPr="001F199C">
        <w:pict w14:anchorId="3ADF818B">
          <v:rect id="_x0000_i1159" style="width:0;height:1.5pt" o:hralign="center" o:hrstd="t" o:hr="t" fillcolor="#a0a0a0" stroked="f"/>
        </w:pict>
      </w:r>
    </w:p>
    <w:p w14:paraId="420498F0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lastRenderedPageBreak/>
        <w:t>3. Example Workflow</w:t>
      </w:r>
    </w:p>
    <w:p w14:paraId="456C01E9" w14:textId="77777777" w:rsidR="001F199C" w:rsidRPr="001F199C" w:rsidRDefault="001F199C" w:rsidP="001F199C">
      <w:r w:rsidRPr="001F199C">
        <w:t>The lesson builds a workflow that:</w:t>
      </w:r>
    </w:p>
    <w:p w14:paraId="5B920F80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 xml:space="preserve">Determines the current day. </w:t>
      </w:r>
    </w:p>
    <w:p w14:paraId="0D6982C3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 xml:space="preserve">Checks whether today is Sunday. </w:t>
      </w:r>
    </w:p>
    <w:p w14:paraId="23CA1D7A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 xml:space="preserve">If today is Sunday: </w:t>
      </w:r>
    </w:p>
    <w:p w14:paraId="1BD9925C" w14:textId="77777777" w:rsidR="001F199C" w:rsidRPr="001F199C" w:rsidRDefault="001F199C" w:rsidP="001F199C">
      <w:pPr>
        <w:numPr>
          <w:ilvl w:val="1"/>
          <w:numId w:val="2"/>
        </w:numPr>
      </w:pPr>
      <w:r w:rsidRPr="001F199C">
        <w:t xml:space="preserve">Process employee data. </w:t>
      </w:r>
    </w:p>
    <w:p w14:paraId="04D0A061" w14:textId="77777777" w:rsidR="001F199C" w:rsidRPr="001F199C" w:rsidRDefault="001F199C" w:rsidP="001F199C">
      <w:pPr>
        <w:numPr>
          <w:ilvl w:val="1"/>
          <w:numId w:val="2"/>
        </w:numPr>
      </w:pPr>
      <w:r w:rsidRPr="001F199C">
        <w:t xml:space="preserve">Split employees by department. </w:t>
      </w:r>
    </w:p>
    <w:p w14:paraId="52A54B41" w14:textId="77777777" w:rsidR="001F199C" w:rsidRPr="001F199C" w:rsidRDefault="001F199C" w:rsidP="001F199C">
      <w:pPr>
        <w:numPr>
          <w:ilvl w:val="1"/>
          <w:numId w:val="2"/>
        </w:numPr>
      </w:pPr>
      <w:r w:rsidRPr="001F199C">
        <w:t xml:space="preserve">Write department-specific Delta tables. </w:t>
      </w:r>
    </w:p>
    <w:p w14:paraId="2A44E849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 xml:space="preserve">Otherwise: </w:t>
      </w:r>
    </w:p>
    <w:p w14:paraId="30901309" w14:textId="77777777" w:rsidR="001F199C" w:rsidRPr="001F199C" w:rsidRDefault="001F199C" w:rsidP="001F199C">
      <w:pPr>
        <w:numPr>
          <w:ilvl w:val="1"/>
          <w:numId w:val="2"/>
        </w:numPr>
      </w:pPr>
      <w:r w:rsidRPr="001F199C">
        <w:t xml:space="preserve">Skip processing. </w:t>
      </w:r>
    </w:p>
    <w:p w14:paraId="223703EF" w14:textId="77777777" w:rsidR="001F199C" w:rsidRPr="001F199C" w:rsidRDefault="001F199C" w:rsidP="001F199C">
      <w:r w:rsidRPr="001F199C">
        <w:t>This demonstrates how business logic can control workflow execution.</w:t>
      </w:r>
    </w:p>
    <w:p w14:paraId="339E9C20" w14:textId="77777777" w:rsidR="001F199C" w:rsidRPr="001F199C" w:rsidRDefault="001F199C" w:rsidP="001F199C">
      <w:r w:rsidRPr="001F199C">
        <w:pict w14:anchorId="2B797575">
          <v:rect id="_x0000_i1160" style="width:0;height:1.5pt" o:hralign="center" o:hrstd="t" o:hr="t" fillcolor="#a0a0a0" stroked="f"/>
        </w:pict>
      </w:r>
    </w:p>
    <w:p w14:paraId="66D84938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4. Workflow User Interface</w:t>
      </w:r>
    </w:p>
    <w:p w14:paraId="127DE222" w14:textId="77777777" w:rsidR="001F199C" w:rsidRPr="001F199C" w:rsidRDefault="001F199C" w:rsidP="001F199C">
      <w:r w:rsidRPr="001F199C">
        <w:t>Creating a workflow begins by selecting:</w:t>
      </w:r>
    </w:p>
    <w:p w14:paraId="0258DE57" w14:textId="77777777" w:rsidR="001F199C" w:rsidRPr="001F199C" w:rsidRDefault="001F199C" w:rsidP="001F199C">
      <w:r w:rsidRPr="001F199C">
        <w:t>Create Job</w:t>
      </w:r>
    </w:p>
    <w:p w14:paraId="2656549F" w14:textId="77777777" w:rsidR="001F199C" w:rsidRPr="001F199C" w:rsidRDefault="001F199C" w:rsidP="001F199C">
      <w:r w:rsidRPr="001F199C">
        <w:t>The first step is assigning a job name.</w:t>
      </w:r>
    </w:p>
    <w:p w14:paraId="58F92743" w14:textId="77777777" w:rsidR="001F199C" w:rsidRPr="001F199C" w:rsidRDefault="001F199C" w:rsidP="001F199C">
      <w:r w:rsidRPr="001F199C">
        <w:t>Example:</w:t>
      </w:r>
    </w:p>
    <w:p w14:paraId="69641B77" w14:textId="77777777" w:rsidR="001F199C" w:rsidRPr="001F199C" w:rsidRDefault="001F199C" w:rsidP="001F199C">
      <w:r w:rsidRPr="001F199C">
        <w:t>Process Employee Data by Department</w:t>
      </w:r>
    </w:p>
    <w:p w14:paraId="407E942C" w14:textId="77777777" w:rsidR="001F199C" w:rsidRPr="001F199C" w:rsidRDefault="001F199C" w:rsidP="001F199C">
      <w:r w:rsidRPr="001F199C">
        <w:t>The job then becomes a container for multiple tasks.</w:t>
      </w:r>
    </w:p>
    <w:p w14:paraId="5307440F" w14:textId="77777777" w:rsidR="001F199C" w:rsidRPr="001F199C" w:rsidRDefault="001F199C" w:rsidP="001F199C">
      <w:r w:rsidRPr="001F199C">
        <w:pict w14:anchorId="6D9BD9AD">
          <v:rect id="_x0000_i1161" style="width:0;height:1.5pt" o:hralign="center" o:hrstd="t" o:hr="t" fillcolor="#a0a0a0" stroked="f"/>
        </w:pict>
      </w:r>
    </w:p>
    <w:p w14:paraId="58CAD8C0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Tasks</w:t>
      </w:r>
    </w:p>
    <w:p w14:paraId="78EA2DC4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5. Task Types</w:t>
      </w:r>
    </w:p>
    <w:p w14:paraId="4AEAA73F" w14:textId="77777777" w:rsidR="001F199C" w:rsidRPr="001F199C" w:rsidRDefault="001F199C" w:rsidP="001F199C">
      <w:r w:rsidRPr="001F199C">
        <w:t>Databricks supports many task types.</w:t>
      </w:r>
    </w:p>
    <w:p w14:paraId="271EFD38" w14:textId="77777777" w:rsidR="001F199C" w:rsidRPr="001F199C" w:rsidRDefault="001F199C" w:rsidP="001F199C">
      <w:r w:rsidRPr="001F199C">
        <w:t>Examples include:</w:t>
      </w:r>
    </w:p>
    <w:p w14:paraId="6AE5254F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 xml:space="preserve">Notebook </w:t>
      </w:r>
    </w:p>
    <w:p w14:paraId="73D52AFA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 xml:space="preserve">Python Script </w:t>
      </w:r>
    </w:p>
    <w:p w14:paraId="53DEAC95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lastRenderedPageBreak/>
        <w:t xml:space="preserve">Python Wheel </w:t>
      </w:r>
    </w:p>
    <w:p w14:paraId="208FC266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 xml:space="preserve">SQL </w:t>
      </w:r>
    </w:p>
    <w:p w14:paraId="4621769B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 xml:space="preserve">Delta Live Tables (DLT) </w:t>
      </w:r>
    </w:p>
    <w:p w14:paraId="0CCFF0F4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 xml:space="preserve">dbt </w:t>
      </w:r>
    </w:p>
    <w:p w14:paraId="205B6F8C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 xml:space="preserve">Spark Submit </w:t>
      </w:r>
    </w:p>
    <w:p w14:paraId="6ED31C75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 xml:space="preserve">Run Another Job </w:t>
      </w:r>
    </w:p>
    <w:p w14:paraId="33F7A319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 xml:space="preserve">If / Else </w:t>
      </w:r>
    </w:p>
    <w:p w14:paraId="3E38D3D1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 xml:space="preserve">For Each </w:t>
      </w:r>
    </w:p>
    <w:p w14:paraId="2522DBAF" w14:textId="77777777" w:rsidR="001F199C" w:rsidRPr="001F199C" w:rsidRDefault="001F199C" w:rsidP="001F199C">
      <w:r w:rsidRPr="001F199C">
        <w:t>This allows workflows to combine multiple technologies within a single pipeline.</w:t>
      </w:r>
    </w:p>
    <w:p w14:paraId="45528B7C" w14:textId="77777777" w:rsidR="001F199C" w:rsidRPr="001F199C" w:rsidRDefault="001F199C" w:rsidP="001F199C">
      <w:r w:rsidRPr="001F199C">
        <w:pict w14:anchorId="0EFAA954">
          <v:rect id="_x0000_i1162" style="width:0;height:1.5pt" o:hralign="center" o:hrstd="t" o:hr="t" fillcolor="#a0a0a0" stroked="f"/>
        </w:pict>
      </w:r>
    </w:p>
    <w:p w14:paraId="0ABDF5C2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6. Notebook Tasks</w:t>
      </w:r>
    </w:p>
    <w:p w14:paraId="3489C18F" w14:textId="77777777" w:rsidR="001F199C" w:rsidRPr="001F199C" w:rsidRDefault="001F199C" w:rsidP="001F199C">
      <w:r w:rsidRPr="001F199C">
        <w:t>For notebook tasks, users configure:</w:t>
      </w:r>
    </w:p>
    <w:p w14:paraId="23D359A0" w14:textId="77777777" w:rsidR="001F199C" w:rsidRPr="001F199C" w:rsidRDefault="001F199C" w:rsidP="001F199C">
      <w:pPr>
        <w:numPr>
          <w:ilvl w:val="0"/>
          <w:numId w:val="4"/>
        </w:numPr>
      </w:pPr>
      <w:r w:rsidRPr="001F199C">
        <w:t xml:space="preserve">Notebook path </w:t>
      </w:r>
    </w:p>
    <w:p w14:paraId="7E221E52" w14:textId="77777777" w:rsidR="001F199C" w:rsidRPr="001F199C" w:rsidRDefault="001F199C" w:rsidP="001F199C">
      <w:pPr>
        <w:numPr>
          <w:ilvl w:val="0"/>
          <w:numId w:val="4"/>
        </w:numPr>
      </w:pPr>
      <w:r w:rsidRPr="001F199C">
        <w:t xml:space="preserve">Source location </w:t>
      </w:r>
    </w:p>
    <w:p w14:paraId="7DF22FC3" w14:textId="77777777" w:rsidR="001F199C" w:rsidRPr="001F199C" w:rsidRDefault="001F199C" w:rsidP="001F199C">
      <w:pPr>
        <w:numPr>
          <w:ilvl w:val="0"/>
          <w:numId w:val="4"/>
        </w:numPr>
      </w:pPr>
      <w:r w:rsidRPr="001F199C">
        <w:t xml:space="preserve">Compute </w:t>
      </w:r>
    </w:p>
    <w:p w14:paraId="4F1F5555" w14:textId="77777777" w:rsidR="001F199C" w:rsidRPr="001F199C" w:rsidRDefault="001F199C" w:rsidP="001F199C">
      <w:pPr>
        <w:numPr>
          <w:ilvl w:val="0"/>
          <w:numId w:val="4"/>
        </w:numPr>
      </w:pPr>
      <w:r w:rsidRPr="001F199C">
        <w:t xml:space="preserve">Parameters </w:t>
      </w:r>
    </w:p>
    <w:p w14:paraId="001983B6" w14:textId="77777777" w:rsidR="001F199C" w:rsidRPr="001F199C" w:rsidRDefault="001F199C" w:rsidP="001F199C">
      <w:r w:rsidRPr="001F199C">
        <w:t>The notebook can come from:</w:t>
      </w:r>
    </w:p>
    <w:p w14:paraId="6DDE8AD2" w14:textId="77777777" w:rsidR="001F199C" w:rsidRPr="001F199C" w:rsidRDefault="001F199C" w:rsidP="001F199C">
      <w:pPr>
        <w:numPr>
          <w:ilvl w:val="0"/>
          <w:numId w:val="5"/>
        </w:numPr>
      </w:pPr>
      <w:r w:rsidRPr="001F199C">
        <w:t xml:space="preserve">Workspace </w:t>
      </w:r>
    </w:p>
    <w:p w14:paraId="0D8092DA" w14:textId="77777777" w:rsidR="001F199C" w:rsidRPr="001F199C" w:rsidRDefault="001F199C" w:rsidP="001F199C">
      <w:pPr>
        <w:numPr>
          <w:ilvl w:val="0"/>
          <w:numId w:val="5"/>
        </w:numPr>
      </w:pPr>
      <w:r w:rsidRPr="001F199C">
        <w:t xml:space="preserve">Git repository </w:t>
      </w:r>
    </w:p>
    <w:p w14:paraId="188E805A" w14:textId="77777777" w:rsidR="001F199C" w:rsidRPr="001F199C" w:rsidRDefault="001F199C" w:rsidP="001F199C">
      <w:r w:rsidRPr="001F199C">
        <w:t>This supports both interactive development and source-controlled deployments.</w:t>
      </w:r>
    </w:p>
    <w:p w14:paraId="2DDEB74A" w14:textId="77777777" w:rsidR="001F199C" w:rsidRPr="001F199C" w:rsidRDefault="001F199C" w:rsidP="001F199C">
      <w:r w:rsidRPr="001F199C">
        <w:pict w14:anchorId="413EA926">
          <v:rect id="_x0000_i1163" style="width:0;height:1.5pt" o:hralign="center" o:hrstd="t" o:hr="t" fillcolor="#a0a0a0" stroked="f"/>
        </w:pict>
      </w:r>
    </w:p>
    <w:p w14:paraId="542A6D5F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7. Job Clusters</w:t>
      </w:r>
    </w:p>
    <w:p w14:paraId="7AB2A708" w14:textId="77777777" w:rsidR="001F199C" w:rsidRPr="001F199C" w:rsidRDefault="001F199C" w:rsidP="001F199C">
      <w:r w:rsidRPr="001F199C">
        <w:t xml:space="preserve">Each workflow task can execute on a </w:t>
      </w:r>
      <w:r w:rsidRPr="001F199C">
        <w:rPr>
          <w:b/>
          <w:bCs/>
        </w:rPr>
        <w:t>Job Compute Cluster</w:t>
      </w:r>
      <w:r w:rsidRPr="001F199C">
        <w:t>.</w:t>
      </w:r>
    </w:p>
    <w:p w14:paraId="32BECFB9" w14:textId="77777777" w:rsidR="001F199C" w:rsidRPr="001F199C" w:rsidRDefault="001F199C" w:rsidP="001F199C">
      <w:r w:rsidRPr="001F199C">
        <w:t>Benefits include:</w:t>
      </w:r>
    </w:p>
    <w:p w14:paraId="5D33C2BF" w14:textId="77777777" w:rsidR="001F199C" w:rsidRPr="001F199C" w:rsidRDefault="001F199C" w:rsidP="001F199C">
      <w:pPr>
        <w:numPr>
          <w:ilvl w:val="0"/>
          <w:numId w:val="6"/>
        </w:numPr>
      </w:pPr>
      <w:r w:rsidRPr="001F199C">
        <w:t xml:space="preserve">Automatically created when the workflow starts. </w:t>
      </w:r>
    </w:p>
    <w:p w14:paraId="25C311B9" w14:textId="77777777" w:rsidR="001F199C" w:rsidRPr="001F199C" w:rsidRDefault="001F199C" w:rsidP="001F199C">
      <w:pPr>
        <w:numPr>
          <w:ilvl w:val="0"/>
          <w:numId w:val="6"/>
        </w:numPr>
      </w:pPr>
      <w:r w:rsidRPr="001F199C">
        <w:t xml:space="preserve">Automatically terminated when the workflow completes or fails. </w:t>
      </w:r>
    </w:p>
    <w:p w14:paraId="478BB51B" w14:textId="77777777" w:rsidR="001F199C" w:rsidRPr="001F199C" w:rsidRDefault="001F199C" w:rsidP="001F199C">
      <w:pPr>
        <w:numPr>
          <w:ilvl w:val="0"/>
          <w:numId w:val="6"/>
        </w:numPr>
      </w:pPr>
      <w:r w:rsidRPr="001F199C">
        <w:lastRenderedPageBreak/>
        <w:t xml:space="preserve">Reduces infrastructure costs. </w:t>
      </w:r>
    </w:p>
    <w:p w14:paraId="55AFB0E9" w14:textId="77777777" w:rsidR="001F199C" w:rsidRPr="001F199C" w:rsidRDefault="001F199C" w:rsidP="001F199C">
      <w:r w:rsidRPr="001F199C">
        <w:t>Job clusters are generally recommended for production workloads.</w:t>
      </w:r>
    </w:p>
    <w:p w14:paraId="5022CE42" w14:textId="77777777" w:rsidR="001F199C" w:rsidRPr="001F199C" w:rsidRDefault="001F199C" w:rsidP="001F199C">
      <w:r w:rsidRPr="001F199C">
        <w:pict w14:anchorId="1BEBE209">
          <v:rect id="_x0000_i1164" style="width:0;height:1.5pt" o:hralign="center" o:hrstd="t" o:hr="t" fillcolor="#a0a0a0" stroked="f"/>
        </w:pict>
      </w:r>
    </w:p>
    <w:p w14:paraId="624F9E3B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8. Task Parameters</w:t>
      </w:r>
    </w:p>
    <w:p w14:paraId="237618A0" w14:textId="77777777" w:rsidR="001F199C" w:rsidRPr="001F199C" w:rsidRDefault="001F199C" w:rsidP="001F199C">
      <w:r w:rsidRPr="001F199C">
        <w:t>Each task can receive parameters.</w:t>
      </w:r>
    </w:p>
    <w:p w14:paraId="049B67C7" w14:textId="77777777" w:rsidR="001F199C" w:rsidRPr="001F199C" w:rsidRDefault="001F199C" w:rsidP="001F199C">
      <w:r w:rsidRPr="001F199C">
        <w:t>Notebook parameters are typically created using:</w:t>
      </w:r>
    </w:p>
    <w:p w14:paraId="58E8F2DE" w14:textId="77777777" w:rsidR="001F199C" w:rsidRPr="001F199C" w:rsidRDefault="001F199C" w:rsidP="001F199C">
      <w:r w:rsidRPr="001F199C">
        <w:t>dbutils.widgets</w:t>
      </w:r>
    </w:p>
    <w:p w14:paraId="7BBA039D" w14:textId="77777777" w:rsidR="001F199C" w:rsidRPr="001F199C" w:rsidRDefault="001F199C" w:rsidP="001F199C">
      <w:r w:rsidRPr="001F199C">
        <w:t>Workflow parameters populate these widgets automatically during execution.</w:t>
      </w:r>
    </w:p>
    <w:p w14:paraId="2A299D7D" w14:textId="77777777" w:rsidR="001F199C" w:rsidRPr="001F199C" w:rsidRDefault="001F199C" w:rsidP="001F199C">
      <w:r w:rsidRPr="001F199C">
        <w:pict w14:anchorId="434B34D5">
          <v:rect id="_x0000_i1165" style="width:0;height:1.5pt" o:hralign="center" o:hrstd="t" o:hr="t" fillcolor="#a0a0a0" stroked="f"/>
        </w:pict>
      </w:r>
    </w:p>
    <w:p w14:paraId="198B9D34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9. Task Notifications</w:t>
      </w:r>
    </w:p>
    <w:p w14:paraId="1C1A90BC" w14:textId="77777777" w:rsidR="001F199C" w:rsidRPr="001F199C" w:rsidRDefault="001F199C" w:rsidP="001F199C">
      <w:r w:rsidRPr="001F199C">
        <w:t>Each task supports notifications such as:</w:t>
      </w:r>
    </w:p>
    <w:p w14:paraId="422F42A8" w14:textId="77777777" w:rsidR="001F199C" w:rsidRPr="001F199C" w:rsidRDefault="001F199C" w:rsidP="001F199C">
      <w:pPr>
        <w:numPr>
          <w:ilvl w:val="0"/>
          <w:numId w:val="7"/>
        </w:numPr>
      </w:pPr>
      <w:r w:rsidRPr="001F199C">
        <w:t xml:space="preserve">Success </w:t>
      </w:r>
    </w:p>
    <w:p w14:paraId="2A1CF003" w14:textId="77777777" w:rsidR="001F199C" w:rsidRPr="001F199C" w:rsidRDefault="001F199C" w:rsidP="001F199C">
      <w:pPr>
        <w:numPr>
          <w:ilvl w:val="0"/>
          <w:numId w:val="7"/>
        </w:numPr>
      </w:pPr>
      <w:r w:rsidRPr="001F199C">
        <w:t xml:space="preserve">Failure </w:t>
      </w:r>
    </w:p>
    <w:p w14:paraId="333079C8" w14:textId="77777777" w:rsidR="001F199C" w:rsidRPr="001F199C" w:rsidRDefault="001F199C" w:rsidP="001F199C">
      <w:r w:rsidRPr="001F199C">
        <w:t>These alerts help monitor automated pipelines.</w:t>
      </w:r>
    </w:p>
    <w:p w14:paraId="65BCCD90" w14:textId="77777777" w:rsidR="001F199C" w:rsidRPr="001F199C" w:rsidRDefault="001F199C" w:rsidP="001F199C">
      <w:r w:rsidRPr="001F199C">
        <w:pict w14:anchorId="3736A6BF">
          <v:rect id="_x0000_i1166" style="width:0;height:1.5pt" o:hralign="center" o:hrstd="t" o:hr="t" fillcolor="#a0a0a0" stroked="f"/>
        </w:pict>
      </w:r>
    </w:p>
    <w:p w14:paraId="1726FA56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10. Retries</w:t>
      </w:r>
    </w:p>
    <w:p w14:paraId="4D5E73BB" w14:textId="77777777" w:rsidR="001F199C" w:rsidRPr="001F199C" w:rsidRDefault="001F199C" w:rsidP="001F199C">
      <w:r w:rsidRPr="001F199C">
        <w:t>Workflows support automatic retries.</w:t>
      </w:r>
    </w:p>
    <w:p w14:paraId="3B8AB981" w14:textId="77777777" w:rsidR="001F199C" w:rsidRPr="001F199C" w:rsidRDefault="001F199C" w:rsidP="001F199C">
      <w:r w:rsidRPr="001F199C">
        <w:t>If a task fails:</w:t>
      </w:r>
    </w:p>
    <w:p w14:paraId="53FB6B45" w14:textId="77777777" w:rsidR="001F199C" w:rsidRPr="001F199C" w:rsidRDefault="001F199C" w:rsidP="001F199C">
      <w:pPr>
        <w:numPr>
          <w:ilvl w:val="0"/>
          <w:numId w:val="8"/>
        </w:numPr>
      </w:pPr>
      <w:r w:rsidRPr="001F199C">
        <w:t xml:space="preserve">Databricks can retry execution. </w:t>
      </w:r>
    </w:p>
    <w:p w14:paraId="6F4F14FF" w14:textId="77777777" w:rsidR="001F199C" w:rsidRPr="001F199C" w:rsidRDefault="001F199C" w:rsidP="001F199C">
      <w:pPr>
        <w:numPr>
          <w:ilvl w:val="0"/>
          <w:numId w:val="8"/>
        </w:numPr>
      </w:pPr>
      <w:r w:rsidRPr="001F199C">
        <w:t xml:space="preserve">The number of retries is configurable. </w:t>
      </w:r>
    </w:p>
    <w:p w14:paraId="47E58029" w14:textId="77777777" w:rsidR="001F199C" w:rsidRPr="001F199C" w:rsidRDefault="001F199C" w:rsidP="001F199C">
      <w:r w:rsidRPr="001F199C">
        <w:t>This improves reliability for transient failures.</w:t>
      </w:r>
    </w:p>
    <w:p w14:paraId="4A7272BF" w14:textId="77777777" w:rsidR="001F199C" w:rsidRPr="001F199C" w:rsidRDefault="001F199C" w:rsidP="001F199C">
      <w:r w:rsidRPr="001F199C">
        <w:pict w14:anchorId="46A7BF49">
          <v:rect id="_x0000_i1167" style="width:0;height:1.5pt" o:hralign="center" o:hrstd="t" o:hr="t" fillcolor="#a0a0a0" stroked="f"/>
        </w:pict>
      </w:r>
    </w:p>
    <w:p w14:paraId="23A8D8AA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11. Duration Thresholds</w:t>
      </w:r>
    </w:p>
    <w:p w14:paraId="1F8CABFB" w14:textId="77777777" w:rsidR="001F199C" w:rsidRPr="001F199C" w:rsidRDefault="001F199C" w:rsidP="001F199C">
      <w:r w:rsidRPr="001F199C">
        <w:t>Tasks can define:</w:t>
      </w:r>
    </w:p>
    <w:p w14:paraId="72AE74D4" w14:textId="77777777" w:rsidR="001F199C" w:rsidRPr="001F199C" w:rsidRDefault="001F199C" w:rsidP="001F199C">
      <w:pPr>
        <w:numPr>
          <w:ilvl w:val="0"/>
          <w:numId w:val="9"/>
        </w:numPr>
      </w:pPr>
      <w:r w:rsidRPr="001F199C">
        <w:t xml:space="preserve">Warning thresholds </w:t>
      </w:r>
    </w:p>
    <w:p w14:paraId="29C4CF25" w14:textId="77777777" w:rsidR="001F199C" w:rsidRPr="001F199C" w:rsidRDefault="001F199C" w:rsidP="001F199C">
      <w:pPr>
        <w:numPr>
          <w:ilvl w:val="0"/>
          <w:numId w:val="9"/>
        </w:numPr>
      </w:pPr>
      <w:r w:rsidRPr="001F199C">
        <w:t xml:space="preserve">Timeout limits </w:t>
      </w:r>
    </w:p>
    <w:p w14:paraId="7E4B8818" w14:textId="77777777" w:rsidR="001F199C" w:rsidRPr="001F199C" w:rsidRDefault="001F199C" w:rsidP="001F199C">
      <w:r w:rsidRPr="001F199C">
        <w:lastRenderedPageBreak/>
        <w:t>Example:</w:t>
      </w:r>
    </w:p>
    <w:p w14:paraId="32B0EFC3" w14:textId="77777777" w:rsidR="001F199C" w:rsidRPr="001F199C" w:rsidRDefault="001F199C" w:rsidP="001F199C">
      <w:r w:rsidRPr="001F199C">
        <w:t xml:space="preserve">If a task exceeds </w:t>
      </w:r>
      <w:r w:rsidRPr="001F199C">
        <w:rPr>
          <w:b/>
          <w:bCs/>
        </w:rPr>
        <w:t>2 hours</w:t>
      </w:r>
      <w:r w:rsidRPr="001F199C">
        <w:t>, Databricks can automatically terminate it.</w:t>
      </w:r>
    </w:p>
    <w:p w14:paraId="48EAED2C" w14:textId="77777777" w:rsidR="001F199C" w:rsidRPr="001F199C" w:rsidRDefault="001F199C" w:rsidP="001F199C">
      <w:r w:rsidRPr="001F199C">
        <w:t>This prevents runaway jobs.</w:t>
      </w:r>
    </w:p>
    <w:p w14:paraId="779988F2" w14:textId="77777777" w:rsidR="001F199C" w:rsidRPr="001F199C" w:rsidRDefault="001F199C" w:rsidP="001F199C">
      <w:r w:rsidRPr="001F199C">
        <w:pict w14:anchorId="2C621B74">
          <v:rect id="_x0000_i1168" style="width:0;height:1.5pt" o:hralign="center" o:hrstd="t" o:hr="t" fillcolor="#a0a0a0" stroked="f"/>
        </w:pict>
      </w:r>
    </w:p>
    <w:p w14:paraId="5827B58E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Job-Level Configuration</w:t>
      </w:r>
    </w:p>
    <w:p w14:paraId="066CFC5B" w14:textId="77777777" w:rsidR="001F199C" w:rsidRPr="001F199C" w:rsidRDefault="001F199C" w:rsidP="001F199C">
      <w:r w:rsidRPr="001F199C">
        <w:t xml:space="preserve">The workflow also supports settings that apply to the </w:t>
      </w:r>
      <w:r w:rsidRPr="001F199C">
        <w:rPr>
          <w:b/>
          <w:bCs/>
        </w:rPr>
        <w:t>entire job</w:t>
      </w:r>
      <w:r w:rsidRPr="001F199C">
        <w:t xml:space="preserve"> rather than individual tasks.</w:t>
      </w:r>
    </w:p>
    <w:p w14:paraId="1E19D486" w14:textId="77777777" w:rsidR="001F199C" w:rsidRPr="001F199C" w:rsidRDefault="001F199C" w:rsidP="001F199C">
      <w:r w:rsidRPr="001F199C">
        <w:pict w14:anchorId="4AC3F301">
          <v:rect id="_x0000_i1169" style="width:0;height:1.5pt" o:hralign="center" o:hrstd="t" o:hr="t" fillcolor="#a0a0a0" stroked="f"/>
        </w:pict>
      </w:r>
    </w:p>
    <w:p w14:paraId="5FFAEBA0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12. Scheduling</w:t>
      </w:r>
    </w:p>
    <w:p w14:paraId="382E35E3" w14:textId="77777777" w:rsidR="001F199C" w:rsidRPr="001F199C" w:rsidRDefault="001F199C" w:rsidP="001F199C">
      <w:r w:rsidRPr="001F199C">
        <w:t>Jobs can be scheduled using:</w:t>
      </w:r>
    </w:p>
    <w:p w14:paraId="5FD61A5B" w14:textId="77777777" w:rsidR="001F199C" w:rsidRPr="001F199C" w:rsidRDefault="001F199C" w:rsidP="001F199C">
      <w:pPr>
        <w:numPr>
          <w:ilvl w:val="0"/>
          <w:numId w:val="10"/>
        </w:numPr>
      </w:pPr>
      <w:r w:rsidRPr="001F199C">
        <w:t xml:space="preserve">Daily schedules </w:t>
      </w:r>
    </w:p>
    <w:p w14:paraId="33BE0D8B" w14:textId="77777777" w:rsidR="001F199C" w:rsidRPr="001F199C" w:rsidRDefault="001F199C" w:rsidP="001F199C">
      <w:pPr>
        <w:numPr>
          <w:ilvl w:val="0"/>
          <w:numId w:val="10"/>
        </w:numPr>
      </w:pPr>
      <w:r w:rsidRPr="001F199C">
        <w:t xml:space="preserve">Weekly schedules </w:t>
      </w:r>
    </w:p>
    <w:p w14:paraId="1D1A6A56" w14:textId="77777777" w:rsidR="001F199C" w:rsidRPr="001F199C" w:rsidRDefault="001F199C" w:rsidP="001F199C">
      <w:pPr>
        <w:numPr>
          <w:ilvl w:val="0"/>
          <w:numId w:val="10"/>
        </w:numPr>
      </w:pPr>
      <w:r w:rsidRPr="001F199C">
        <w:t xml:space="preserve">Custom intervals </w:t>
      </w:r>
    </w:p>
    <w:p w14:paraId="196E1ABE" w14:textId="77777777" w:rsidR="001F199C" w:rsidRPr="001F199C" w:rsidRDefault="001F199C" w:rsidP="001F199C">
      <w:pPr>
        <w:numPr>
          <w:ilvl w:val="0"/>
          <w:numId w:val="10"/>
        </w:numPr>
      </w:pPr>
      <w:r w:rsidRPr="001F199C">
        <w:t xml:space="preserve">Cron expressions </w:t>
      </w:r>
    </w:p>
    <w:p w14:paraId="3004B906" w14:textId="77777777" w:rsidR="001F199C" w:rsidRPr="001F199C" w:rsidRDefault="001F199C" w:rsidP="001F199C">
      <w:r w:rsidRPr="001F199C">
        <w:t>This allows fully automated execution.</w:t>
      </w:r>
    </w:p>
    <w:p w14:paraId="403AF864" w14:textId="77777777" w:rsidR="001F199C" w:rsidRPr="001F199C" w:rsidRDefault="001F199C" w:rsidP="001F199C">
      <w:r w:rsidRPr="001F199C">
        <w:pict w14:anchorId="5A4E3A3D">
          <v:rect id="_x0000_i1170" style="width:0;height:1.5pt" o:hralign="center" o:hrstd="t" o:hr="t" fillcolor="#a0a0a0" stroked="f"/>
        </w:pict>
      </w:r>
    </w:p>
    <w:p w14:paraId="3157ECAB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13. Job Parameters</w:t>
      </w:r>
    </w:p>
    <w:p w14:paraId="151F3BE2" w14:textId="77777777" w:rsidR="001F199C" w:rsidRPr="001F199C" w:rsidRDefault="001F199C" w:rsidP="001F199C">
      <w:r w:rsidRPr="001F199C">
        <w:t xml:space="preserve">Unlike task parameters, </w:t>
      </w:r>
      <w:r w:rsidRPr="001F199C">
        <w:rPr>
          <w:b/>
          <w:bCs/>
        </w:rPr>
        <w:t>Job Parameters</w:t>
      </w:r>
      <w:r w:rsidRPr="001F199C">
        <w:t xml:space="preserve"> are automatically available to every task within the workflow.</w:t>
      </w:r>
    </w:p>
    <w:p w14:paraId="6A4905D2" w14:textId="77777777" w:rsidR="001F199C" w:rsidRPr="001F199C" w:rsidRDefault="001F199C" w:rsidP="001F199C">
      <w:r w:rsidRPr="001F199C">
        <w:t>This eliminates the need to repeatedly define common parameters.</w:t>
      </w:r>
    </w:p>
    <w:p w14:paraId="0E713663" w14:textId="77777777" w:rsidR="001F199C" w:rsidRPr="001F199C" w:rsidRDefault="001F199C" w:rsidP="001F199C">
      <w:r w:rsidRPr="001F199C">
        <w:pict w14:anchorId="061D1DF1">
          <v:rect id="_x0000_i1171" style="width:0;height:1.5pt" o:hralign="center" o:hrstd="t" o:hr="t" fillcolor="#a0a0a0" stroked="f"/>
        </w:pict>
      </w:r>
    </w:p>
    <w:p w14:paraId="2840396D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14. Job Notifications</w:t>
      </w:r>
    </w:p>
    <w:p w14:paraId="42E7CCAF" w14:textId="77777777" w:rsidR="001F199C" w:rsidRPr="001F199C" w:rsidRDefault="001F199C" w:rsidP="001F199C">
      <w:r w:rsidRPr="001F199C">
        <w:t>Notifications can also be configured globally for the job rather than individually for each task.</w:t>
      </w:r>
    </w:p>
    <w:p w14:paraId="51A4375B" w14:textId="77777777" w:rsidR="001F199C" w:rsidRPr="001F199C" w:rsidRDefault="001F199C" w:rsidP="001F199C">
      <w:r w:rsidRPr="001F199C">
        <w:pict w14:anchorId="2612499E">
          <v:rect id="_x0000_i1172" style="width:0;height:1.5pt" o:hralign="center" o:hrstd="t" o:hr="t" fillcolor="#a0a0a0" stroked="f"/>
        </w:pict>
      </w:r>
    </w:p>
    <w:p w14:paraId="23EC7979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15. Permissions</w:t>
      </w:r>
    </w:p>
    <w:p w14:paraId="41FCE183" w14:textId="77777777" w:rsidR="001F199C" w:rsidRPr="001F199C" w:rsidRDefault="001F199C" w:rsidP="001F199C">
      <w:r w:rsidRPr="001F199C">
        <w:t>Workflow permissions determine who can:</w:t>
      </w:r>
    </w:p>
    <w:p w14:paraId="1D642E2B" w14:textId="77777777" w:rsidR="001F199C" w:rsidRPr="001F199C" w:rsidRDefault="001F199C" w:rsidP="001F199C">
      <w:pPr>
        <w:numPr>
          <w:ilvl w:val="0"/>
          <w:numId w:val="11"/>
        </w:numPr>
      </w:pPr>
      <w:r w:rsidRPr="001F199C">
        <w:lastRenderedPageBreak/>
        <w:t xml:space="preserve">View jobs </w:t>
      </w:r>
    </w:p>
    <w:p w14:paraId="274BD75A" w14:textId="77777777" w:rsidR="001F199C" w:rsidRPr="001F199C" w:rsidRDefault="001F199C" w:rsidP="001F199C">
      <w:pPr>
        <w:numPr>
          <w:ilvl w:val="0"/>
          <w:numId w:val="11"/>
        </w:numPr>
      </w:pPr>
      <w:r w:rsidRPr="001F199C">
        <w:t xml:space="preserve">Run jobs </w:t>
      </w:r>
    </w:p>
    <w:p w14:paraId="23916639" w14:textId="77777777" w:rsidR="001F199C" w:rsidRPr="001F199C" w:rsidRDefault="001F199C" w:rsidP="001F199C">
      <w:pPr>
        <w:numPr>
          <w:ilvl w:val="0"/>
          <w:numId w:val="11"/>
        </w:numPr>
      </w:pPr>
      <w:r w:rsidRPr="001F199C">
        <w:t xml:space="preserve">Manage jobs </w:t>
      </w:r>
    </w:p>
    <w:p w14:paraId="1C0B59F9" w14:textId="77777777" w:rsidR="001F199C" w:rsidRPr="001F199C" w:rsidRDefault="001F199C" w:rsidP="001F199C">
      <w:pPr>
        <w:numPr>
          <w:ilvl w:val="0"/>
          <w:numId w:val="11"/>
        </w:numPr>
      </w:pPr>
      <w:r w:rsidRPr="001F199C">
        <w:t xml:space="preserve">Own jobs </w:t>
      </w:r>
    </w:p>
    <w:p w14:paraId="7A8760F2" w14:textId="77777777" w:rsidR="001F199C" w:rsidRPr="001F199C" w:rsidRDefault="001F199C" w:rsidP="001F199C">
      <w:r w:rsidRPr="001F199C">
        <w:t>These permissions support secure collaboration.</w:t>
      </w:r>
    </w:p>
    <w:p w14:paraId="369F2CA9" w14:textId="77777777" w:rsidR="001F199C" w:rsidRPr="001F199C" w:rsidRDefault="001F199C" w:rsidP="001F199C">
      <w:r w:rsidRPr="001F199C">
        <w:pict w14:anchorId="269F0C8A">
          <v:rect id="_x0000_i1173" style="width:0;height:1.5pt" o:hralign="center" o:hrstd="t" o:hr="t" fillcolor="#a0a0a0" stroked="f"/>
        </w:pict>
      </w:r>
    </w:p>
    <w:p w14:paraId="138115E8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Advanced Settings</w:t>
      </w:r>
    </w:p>
    <w:p w14:paraId="5A3215D5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16. Queueing</w:t>
      </w:r>
    </w:p>
    <w:p w14:paraId="4E7C8131" w14:textId="77777777" w:rsidR="001F199C" w:rsidRPr="001F199C" w:rsidRDefault="001F199C" w:rsidP="001F199C">
      <w:r w:rsidRPr="001F199C">
        <w:t>If compute resources are unavailable:</w:t>
      </w:r>
    </w:p>
    <w:p w14:paraId="19751576" w14:textId="77777777" w:rsidR="001F199C" w:rsidRPr="001F199C" w:rsidRDefault="001F199C" w:rsidP="001F199C">
      <w:r w:rsidRPr="001F199C">
        <w:t>Queue Enabled:</w:t>
      </w:r>
    </w:p>
    <w:p w14:paraId="3BC50F7B" w14:textId="77777777" w:rsidR="001F199C" w:rsidRPr="001F199C" w:rsidRDefault="001F199C" w:rsidP="001F199C">
      <w:pPr>
        <w:numPr>
          <w:ilvl w:val="0"/>
          <w:numId w:val="12"/>
        </w:numPr>
      </w:pPr>
      <w:r w:rsidRPr="001F199C">
        <w:t xml:space="preserve">Job waits for available resources. </w:t>
      </w:r>
    </w:p>
    <w:p w14:paraId="11EFC3B1" w14:textId="77777777" w:rsidR="001F199C" w:rsidRPr="001F199C" w:rsidRDefault="001F199C" w:rsidP="001F199C">
      <w:pPr>
        <w:numPr>
          <w:ilvl w:val="0"/>
          <w:numId w:val="12"/>
        </w:numPr>
      </w:pPr>
      <w:r w:rsidRPr="001F199C">
        <w:t xml:space="preserve">Can wait up to 48 hours. </w:t>
      </w:r>
    </w:p>
    <w:p w14:paraId="36332742" w14:textId="77777777" w:rsidR="001F199C" w:rsidRPr="001F199C" w:rsidRDefault="001F199C" w:rsidP="001F199C">
      <w:r w:rsidRPr="001F199C">
        <w:t>Queue Disabled:</w:t>
      </w:r>
    </w:p>
    <w:p w14:paraId="6375CD2A" w14:textId="77777777" w:rsidR="001F199C" w:rsidRPr="001F199C" w:rsidRDefault="001F199C" w:rsidP="001F199C">
      <w:pPr>
        <w:numPr>
          <w:ilvl w:val="0"/>
          <w:numId w:val="13"/>
        </w:numPr>
      </w:pPr>
      <w:r w:rsidRPr="001F199C">
        <w:t xml:space="preserve">Job fails immediately. </w:t>
      </w:r>
    </w:p>
    <w:p w14:paraId="394CBB52" w14:textId="77777777" w:rsidR="001F199C" w:rsidRPr="001F199C" w:rsidRDefault="001F199C" w:rsidP="001F199C">
      <w:r w:rsidRPr="001F199C">
        <w:t>Queueing is useful during periods of high cluster utilization.</w:t>
      </w:r>
    </w:p>
    <w:p w14:paraId="4FBB0451" w14:textId="77777777" w:rsidR="001F199C" w:rsidRPr="001F199C" w:rsidRDefault="001F199C" w:rsidP="001F199C">
      <w:r w:rsidRPr="001F199C">
        <w:pict w14:anchorId="3EB0D151">
          <v:rect id="_x0000_i1174" style="width:0;height:1.5pt" o:hralign="center" o:hrstd="t" o:hr="t" fillcolor="#a0a0a0" stroked="f"/>
        </w:pict>
      </w:r>
    </w:p>
    <w:p w14:paraId="54A174DC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17. Concurrent Runs</w:t>
      </w:r>
    </w:p>
    <w:p w14:paraId="510D092B" w14:textId="77777777" w:rsidR="001F199C" w:rsidRPr="001F199C" w:rsidRDefault="001F199C" w:rsidP="001F199C">
      <w:r w:rsidRPr="001F199C">
        <w:t>Administrators can specify:</w:t>
      </w:r>
    </w:p>
    <w:p w14:paraId="7C258A03" w14:textId="77777777" w:rsidR="001F199C" w:rsidRPr="001F199C" w:rsidRDefault="001F199C" w:rsidP="001F199C">
      <w:r w:rsidRPr="001F199C">
        <w:t>Maximum Concurrent Runs</w:t>
      </w:r>
    </w:p>
    <w:p w14:paraId="472C9BA9" w14:textId="77777777" w:rsidR="001F199C" w:rsidRPr="001F199C" w:rsidRDefault="001F199C" w:rsidP="001F199C">
      <w:r w:rsidRPr="001F199C">
        <w:t>This determines how many instances of the same job may execute simultaneously.</w:t>
      </w:r>
    </w:p>
    <w:p w14:paraId="155C84EE" w14:textId="77777777" w:rsidR="001F199C" w:rsidRPr="001F199C" w:rsidRDefault="001F199C" w:rsidP="001F199C">
      <w:r w:rsidRPr="001F199C">
        <w:t>Example:</w:t>
      </w:r>
    </w:p>
    <w:p w14:paraId="19644C78" w14:textId="77777777" w:rsidR="001F199C" w:rsidRPr="001F199C" w:rsidRDefault="001F199C" w:rsidP="001F199C">
      <w:pPr>
        <w:numPr>
          <w:ilvl w:val="0"/>
          <w:numId w:val="14"/>
        </w:numPr>
      </w:pPr>
      <w:r w:rsidRPr="001F199C">
        <w:t xml:space="preserve">1 → Only one execution allowed. </w:t>
      </w:r>
    </w:p>
    <w:p w14:paraId="37D65F4D" w14:textId="77777777" w:rsidR="001F199C" w:rsidRPr="001F199C" w:rsidRDefault="001F199C" w:rsidP="001F199C">
      <w:pPr>
        <w:numPr>
          <w:ilvl w:val="0"/>
          <w:numId w:val="14"/>
        </w:numPr>
      </w:pPr>
      <w:r w:rsidRPr="001F199C">
        <w:t xml:space="preserve">5 → Five parallel executions permitted. </w:t>
      </w:r>
    </w:p>
    <w:p w14:paraId="3612E04B" w14:textId="77777777" w:rsidR="001F199C" w:rsidRPr="001F199C" w:rsidRDefault="001F199C" w:rsidP="001F199C">
      <w:r w:rsidRPr="001F199C">
        <w:pict w14:anchorId="205AD955">
          <v:rect id="_x0000_i1175" style="width:0;height:1.5pt" o:hralign="center" o:hrstd="t" o:hr="t" fillcolor="#a0a0a0" stroked="f"/>
        </w:pict>
      </w:r>
    </w:p>
    <w:p w14:paraId="0D33767D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Workflow Design</w:t>
      </w:r>
    </w:p>
    <w:p w14:paraId="0A5559B4" w14:textId="77777777" w:rsidR="001F199C" w:rsidRPr="001F199C" w:rsidRDefault="001F199C" w:rsidP="001F199C">
      <w:r w:rsidRPr="001F199C">
        <w:t>The instructor prepares several notebooks to build the workflow.</w:t>
      </w:r>
    </w:p>
    <w:p w14:paraId="075EFC07" w14:textId="77777777" w:rsidR="001F199C" w:rsidRPr="001F199C" w:rsidRDefault="001F199C" w:rsidP="001F199C">
      <w:r w:rsidRPr="001F199C">
        <w:lastRenderedPageBreak/>
        <w:t>The planned workflow includes notebooks for:</w:t>
      </w:r>
    </w:p>
    <w:p w14:paraId="61F73D68" w14:textId="77777777" w:rsidR="001F199C" w:rsidRPr="001F199C" w:rsidRDefault="001F199C" w:rsidP="001F199C">
      <w:pPr>
        <w:numPr>
          <w:ilvl w:val="0"/>
          <w:numId w:val="15"/>
        </w:numPr>
      </w:pPr>
      <w:r w:rsidRPr="001F199C">
        <w:t xml:space="preserve">Determine current date </w:t>
      </w:r>
    </w:p>
    <w:p w14:paraId="64FBA6B4" w14:textId="77777777" w:rsidR="001F199C" w:rsidRPr="001F199C" w:rsidRDefault="001F199C" w:rsidP="001F199C">
      <w:pPr>
        <w:numPr>
          <w:ilvl w:val="0"/>
          <w:numId w:val="15"/>
        </w:numPr>
      </w:pPr>
      <w:r w:rsidRPr="001F199C">
        <w:t xml:space="preserve">Evaluate day of week </w:t>
      </w:r>
    </w:p>
    <w:p w14:paraId="2537451F" w14:textId="77777777" w:rsidR="001F199C" w:rsidRPr="001F199C" w:rsidRDefault="001F199C" w:rsidP="001F199C">
      <w:pPr>
        <w:numPr>
          <w:ilvl w:val="0"/>
          <w:numId w:val="15"/>
        </w:numPr>
      </w:pPr>
      <w:r w:rsidRPr="001F199C">
        <w:t xml:space="preserve">Process employee data </w:t>
      </w:r>
    </w:p>
    <w:p w14:paraId="54638828" w14:textId="77777777" w:rsidR="001F199C" w:rsidRPr="001F199C" w:rsidRDefault="001F199C" w:rsidP="001F199C">
      <w:r w:rsidRPr="001F199C">
        <w:t>These notebooks will later be connected using workflow dependencies.</w:t>
      </w:r>
    </w:p>
    <w:p w14:paraId="096B54D4" w14:textId="77777777" w:rsidR="001F199C" w:rsidRPr="001F199C" w:rsidRDefault="001F199C" w:rsidP="001F199C">
      <w:r w:rsidRPr="001F199C">
        <w:pict w14:anchorId="5850619A">
          <v:rect id="_x0000_i1176" style="width:0;height:1.5pt" o:hralign="center" o:hrstd="t" o:hr="t" fillcolor="#a0a0a0" stroked="f"/>
        </w:pict>
      </w:r>
    </w:p>
    <w:p w14:paraId="75A20AE0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Planned Workflow Logic</w:t>
      </w:r>
    </w:p>
    <w:p w14:paraId="6488269D" w14:textId="77777777" w:rsidR="001F199C" w:rsidRPr="001F199C" w:rsidRDefault="001F199C" w:rsidP="001F199C">
      <w:pPr>
        <w:pStyle w:val="CodeBlock"/>
      </w:pPr>
      <w:r w:rsidRPr="001F199C">
        <w:t>Start</w:t>
      </w:r>
      <w:r w:rsidRPr="001F199C">
        <w:br/>
        <w:t xml:space="preserve">   │</w:t>
      </w:r>
      <w:r w:rsidRPr="001F199C">
        <w:br/>
        <w:t xml:space="preserve">   ▼</w:t>
      </w:r>
      <w:r w:rsidRPr="001F199C">
        <w:br/>
        <w:t>Get Current Date</w:t>
      </w:r>
      <w:r w:rsidRPr="001F199C">
        <w:br/>
        <w:t xml:space="preserve">   │</w:t>
      </w:r>
      <w:r w:rsidRPr="001F199C">
        <w:br/>
        <w:t xml:space="preserve">   ▼</w:t>
      </w:r>
      <w:r w:rsidRPr="001F199C">
        <w:br/>
        <w:t>Determine Day</w:t>
      </w:r>
      <w:r w:rsidRPr="001F199C">
        <w:br/>
        <w:t xml:space="preserve">   │</w:t>
      </w:r>
      <w:r w:rsidRPr="001F199C">
        <w:br/>
        <w:t xml:space="preserve">   ▼</w:t>
      </w:r>
      <w:r w:rsidRPr="001F199C">
        <w:br/>
        <w:t>Is Today Sunday?</w:t>
      </w:r>
      <w:r w:rsidRPr="001F199C">
        <w:br/>
        <w:t xml:space="preserve">   │</w:t>
      </w:r>
      <w:r w:rsidRPr="001F199C">
        <w:br/>
        <w:t xml:space="preserve"> ┌─</w:t>
      </w:r>
      <w:r w:rsidRPr="001F199C">
        <w:rPr>
          <w:rFonts w:hint="eastAsia"/>
        </w:rPr>
        <w:t>┴</w:t>
      </w:r>
      <w:r w:rsidRPr="001F199C">
        <w:t>─────────────┐</w:t>
      </w:r>
      <w:r w:rsidRPr="001F199C">
        <w:br/>
        <w:t xml:space="preserve"> │               │</w:t>
      </w:r>
      <w:r w:rsidRPr="001F199C">
        <w:br/>
        <w:t>Yes             No</w:t>
      </w:r>
      <w:r w:rsidRPr="001F199C">
        <w:br/>
        <w:t xml:space="preserve"> │               │</w:t>
      </w:r>
      <w:r w:rsidRPr="001F199C">
        <w:br/>
        <w:t xml:space="preserve"> ▼               ▼</w:t>
      </w:r>
      <w:r w:rsidRPr="001F199C">
        <w:br/>
        <w:t>Process Data   End Job</w:t>
      </w:r>
      <w:r w:rsidRPr="001F199C">
        <w:br/>
        <w:t xml:space="preserve"> │</w:t>
      </w:r>
      <w:r w:rsidRPr="001F199C">
        <w:br/>
        <w:t xml:space="preserve"> ▼</w:t>
      </w:r>
      <w:r w:rsidRPr="001F199C">
        <w:br/>
        <w:t>Write Department Tables</w:t>
      </w:r>
    </w:p>
    <w:p w14:paraId="563E3CF6" w14:textId="77777777" w:rsidR="001F199C" w:rsidRPr="001F199C" w:rsidRDefault="001F199C" w:rsidP="001F199C">
      <w:r w:rsidRPr="001F199C">
        <w:t>This demonstrates conditional branching inside a Databricks Workflow.</w:t>
      </w:r>
    </w:p>
    <w:p w14:paraId="2CB580BC" w14:textId="77777777" w:rsidR="001F199C" w:rsidRPr="001F199C" w:rsidRDefault="001F199C" w:rsidP="001F199C">
      <w:r w:rsidRPr="001F199C">
        <w:pict w14:anchorId="1EBD34FA">
          <v:rect id="_x0000_i1177" style="width:0;height:1.5pt" o:hralign="center" o:hrstd="t" o:hr="t" fillcolor="#a0a0a0" stroked="f"/>
        </w:pict>
      </w:r>
    </w:p>
    <w:p w14:paraId="4A187E31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Workflow Components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5940"/>
      </w:tblGrid>
      <w:tr w:rsidR="001F199C" w:rsidRPr="001F199C" w14:paraId="46B2FCCA" w14:textId="77777777" w:rsidTr="000D2C85">
        <w:trPr>
          <w:tblHeader/>
          <w:tblCellSpacing w:w="15" w:type="dxa"/>
        </w:trPr>
        <w:tc>
          <w:tcPr>
            <w:tcW w:w="3370" w:type="dxa"/>
            <w:vAlign w:val="center"/>
            <w:hideMark/>
          </w:tcPr>
          <w:p w14:paraId="28AE0C19" w14:textId="77777777" w:rsidR="001F199C" w:rsidRPr="001F199C" w:rsidRDefault="001F199C" w:rsidP="001F199C">
            <w:pPr>
              <w:rPr>
                <w:b/>
                <w:bCs/>
              </w:rPr>
            </w:pPr>
            <w:r w:rsidRPr="001F199C">
              <w:rPr>
                <w:b/>
                <w:bCs/>
              </w:rPr>
              <w:t>Component</w:t>
            </w:r>
          </w:p>
        </w:tc>
        <w:tc>
          <w:tcPr>
            <w:tcW w:w="5895" w:type="dxa"/>
            <w:vAlign w:val="center"/>
            <w:hideMark/>
          </w:tcPr>
          <w:p w14:paraId="3812DCF2" w14:textId="77777777" w:rsidR="001F199C" w:rsidRPr="001F199C" w:rsidRDefault="001F199C" w:rsidP="001F199C">
            <w:pPr>
              <w:rPr>
                <w:b/>
                <w:bCs/>
              </w:rPr>
            </w:pPr>
            <w:r w:rsidRPr="001F199C">
              <w:rPr>
                <w:b/>
                <w:bCs/>
              </w:rPr>
              <w:t>Purpose</w:t>
            </w:r>
          </w:p>
        </w:tc>
      </w:tr>
      <w:tr w:rsidR="001F199C" w:rsidRPr="001F199C" w14:paraId="72CC014A" w14:textId="77777777" w:rsidTr="000D2C85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5B98B928" w14:textId="77777777" w:rsidR="001F199C" w:rsidRPr="001F199C" w:rsidRDefault="001F199C" w:rsidP="001F199C">
            <w:r w:rsidRPr="001F199C">
              <w:t>Job</w:t>
            </w:r>
          </w:p>
        </w:tc>
        <w:tc>
          <w:tcPr>
            <w:tcW w:w="5895" w:type="dxa"/>
            <w:vAlign w:val="center"/>
            <w:hideMark/>
          </w:tcPr>
          <w:p w14:paraId="0D042354" w14:textId="77777777" w:rsidR="001F199C" w:rsidRPr="001F199C" w:rsidRDefault="001F199C" w:rsidP="001F199C">
            <w:r w:rsidRPr="001F199C">
              <w:t>Complete workflow</w:t>
            </w:r>
          </w:p>
        </w:tc>
      </w:tr>
      <w:tr w:rsidR="001F199C" w:rsidRPr="001F199C" w14:paraId="3B80B11D" w14:textId="77777777" w:rsidTr="000D2C85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175A616E" w14:textId="77777777" w:rsidR="001F199C" w:rsidRPr="001F199C" w:rsidRDefault="001F199C" w:rsidP="001F199C">
            <w:r w:rsidRPr="001F199C">
              <w:t>Task</w:t>
            </w:r>
          </w:p>
        </w:tc>
        <w:tc>
          <w:tcPr>
            <w:tcW w:w="5895" w:type="dxa"/>
            <w:vAlign w:val="center"/>
            <w:hideMark/>
          </w:tcPr>
          <w:p w14:paraId="01588205" w14:textId="77777777" w:rsidR="001F199C" w:rsidRPr="001F199C" w:rsidRDefault="001F199C" w:rsidP="001F199C">
            <w:r w:rsidRPr="001F199C">
              <w:t>Individual processing step</w:t>
            </w:r>
          </w:p>
        </w:tc>
      </w:tr>
      <w:tr w:rsidR="001F199C" w:rsidRPr="001F199C" w14:paraId="09CFFC9F" w14:textId="77777777" w:rsidTr="000D2C85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53178153" w14:textId="77777777" w:rsidR="001F199C" w:rsidRPr="001F199C" w:rsidRDefault="001F199C" w:rsidP="001F199C">
            <w:r w:rsidRPr="001F199C">
              <w:t>Job Cluster</w:t>
            </w:r>
          </w:p>
        </w:tc>
        <w:tc>
          <w:tcPr>
            <w:tcW w:w="5895" w:type="dxa"/>
            <w:vAlign w:val="center"/>
            <w:hideMark/>
          </w:tcPr>
          <w:p w14:paraId="47C91FA6" w14:textId="77777777" w:rsidR="001F199C" w:rsidRPr="001F199C" w:rsidRDefault="001F199C" w:rsidP="001F199C">
            <w:r w:rsidRPr="001F199C">
              <w:t>Temporary compute for workflow execution</w:t>
            </w:r>
          </w:p>
        </w:tc>
      </w:tr>
      <w:tr w:rsidR="001F199C" w:rsidRPr="001F199C" w14:paraId="4F6AE3E7" w14:textId="77777777" w:rsidTr="000D2C85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0B1B2706" w14:textId="77777777" w:rsidR="001F199C" w:rsidRPr="001F199C" w:rsidRDefault="001F199C" w:rsidP="001F199C">
            <w:r w:rsidRPr="001F199C">
              <w:lastRenderedPageBreak/>
              <w:t>Task Parameters</w:t>
            </w:r>
          </w:p>
        </w:tc>
        <w:tc>
          <w:tcPr>
            <w:tcW w:w="5895" w:type="dxa"/>
            <w:vAlign w:val="center"/>
            <w:hideMark/>
          </w:tcPr>
          <w:p w14:paraId="2BB4BAB1" w14:textId="77777777" w:rsidR="001F199C" w:rsidRPr="001F199C" w:rsidRDefault="001F199C" w:rsidP="001F199C">
            <w:r w:rsidRPr="001F199C">
              <w:t>Input for individual tasks</w:t>
            </w:r>
          </w:p>
        </w:tc>
      </w:tr>
      <w:tr w:rsidR="001F199C" w:rsidRPr="001F199C" w14:paraId="41788FC7" w14:textId="77777777" w:rsidTr="000D2C85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52B5F952" w14:textId="77777777" w:rsidR="001F199C" w:rsidRPr="001F199C" w:rsidRDefault="001F199C" w:rsidP="001F199C">
            <w:r w:rsidRPr="001F199C">
              <w:t>Job Parameters</w:t>
            </w:r>
          </w:p>
        </w:tc>
        <w:tc>
          <w:tcPr>
            <w:tcW w:w="5895" w:type="dxa"/>
            <w:vAlign w:val="center"/>
            <w:hideMark/>
          </w:tcPr>
          <w:p w14:paraId="2A2AA7EA" w14:textId="77777777" w:rsidR="001F199C" w:rsidRPr="001F199C" w:rsidRDefault="001F199C" w:rsidP="001F199C">
            <w:r w:rsidRPr="001F199C">
              <w:t>Shared inputs for all tasks</w:t>
            </w:r>
          </w:p>
        </w:tc>
      </w:tr>
      <w:tr w:rsidR="001F199C" w:rsidRPr="001F199C" w14:paraId="754F5069" w14:textId="77777777" w:rsidTr="000D2C85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4930A1FB" w14:textId="77777777" w:rsidR="001F199C" w:rsidRPr="001F199C" w:rsidRDefault="001F199C" w:rsidP="001F199C">
            <w:r w:rsidRPr="001F199C">
              <w:t>Schedule</w:t>
            </w:r>
          </w:p>
        </w:tc>
        <w:tc>
          <w:tcPr>
            <w:tcW w:w="5895" w:type="dxa"/>
            <w:vAlign w:val="center"/>
            <w:hideMark/>
          </w:tcPr>
          <w:p w14:paraId="69C2E81B" w14:textId="77777777" w:rsidR="001F199C" w:rsidRPr="001F199C" w:rsidRDefault="001F199C" w:rsidP="001F199C">
            <w:r w:rsidRPr="001F199C">
              <w:t>Automates job execution</w:t>
            </w:r>
          </w:p>
        </w:tc>
      </w:tr>
      <w:tr w:rsidR="001F199C" w:rsidRPr="001F199C" w14:paraId="5E8BEDBE" w14:textId="77777777" w:rsidTr="000D2C85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7ECCCEF7" w14:textId="77777777" w:rsidR="001F199C" w:rsidRPr="001F199C" w:rsidRDefault="001F199C" w:rsidP="001F199C">
            <w:r w:rsidRPr="001F199C">
              <w:t>Notifications</w:t>
            </w:r>
          </w:p>
        </w:tc>
        <w:tc>
          <w:tcPr>
            <w:tcW w:w="5895" w:type="dxa"/>
            <w:vAlign w:val="center"/>
            <w:hideMark/>
          </w:tcPr>
          <w:p w14:paraId="122CDFA1" w14:textId="77777777" w:rsidR="001F199C" w:rsidRPr="001F199C" w:rsidRDefault="001F199C" w:rsidP="001F199C">
            <w:r w:rsidRPr="001F199C">
              <w:t>Success/failure alerts</w:t>
            </w:r>
          </w:p>
        </w:tc>
      </w:tr>
      <w:tr w:rsidR="001F199C" w:rsidRPr="001F199C" w14:paraId="1B0DA411" w14:textId="77777777" w:rsidTr="000D2C85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392C6C17" w14:textId="77777777" w:rsidR="001F199C" w:rsidRPr="001F199C" w:rsidRDefault="001F199C" w:rsidP="001F199C">
            <w:r w:rsidRPr="001F199C">
              <w:t>Retry</w:t>
            </w:r>
          </w:p>
        </w:tc>
        <w:tc>
          <w:tcPr>
            <w:tcW w:w="5895" w:type="dxa"/>
            <w:vAlign w:val="center"/>
            <w:hideMark/>
          </w:tcPr>
          <w:p w14:paraId="783B6E91" w14:textId="77777777" w:rsidR="001F199C" w:rsidRPr="001F199C" w:rsidRDefault="001F199C" w:rsidP="001F199C">
            <w:r w:rsidRPr="001F199C">
              <w:t>Automatic rerun after failures</w:t>
            </w:r>
          </w:p>
        </w:tc>
      </w:tr>
      <w:tr w:rsidR="001F199C" w:rsidRPr="001F199C" w14:paraId="311AE579" w14:textId="77777777" w:rsidTr="000D2C85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755BEF86" w14:textId="77777777" w:rsidR="001F199C" w:rsidRPr="001F199C" w:rsidRDefault="001F199C" w:rsidP="001F199C">
            <w:r w:rsidRPr="001F199C">
              <w:t>Queue</w:t>
            </w:r>
          </w:p>
        </w:tc>
        <w:tc>
          <w:tcPr>
            <w:tcW w:w="5895" w:type="dxa"/>
            <w:vAlign w:val="center"/>
            <w:hideMark/>
          </w:tcPr>
          <w:p w14:paraId="6300CF3B" w14:textId="77777777" w:rsidR="001F199C" w:rsidRPr="001F199C" w:rsidRDefault="001F199C" w:rsidP="001F199C">
            <w:r w:rsidRPr="001F199C">
              <w:t>Wait for available resources</w:t>
            </w:r>
          </w:p>
        </w:tc>
      </w:tr>
      <w:tr w:rsidR="001F199C" w:rsidRPr="001F199C" w14:paraId="70816449" w14:textId="77777777" w:rsidTr="000D2C85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6FE22108" w14:textId="77777777" w:rsidR="001F199C" w:rsidRPr="001F199C" w:rsidRDefault="001F199C" w:rsidP="001F199C">
            <w:r w:rsidRPr="001F199C">
              <w:t>Concurrent Runs</w:t>
            </w:r>
          </w:p>
        </w:tc>
        <w:tc>
          <w:tcPr>
            <w:tcW w:w="5895" w:type="dxa"/>
            <w:vAlign w:val="center"/>
            <w:hideMark/>
          </w:tcPr>
          <w:p w14:paraId="511A1416" w14:textId="77777777" w:rsidR="001F199C" w:rsidRPr="001F199C" w:rsidRDefault="001F199C" w:rsidP="001F199C">
            <w:r w:rsidRPr="001F199C">
              <w:t>Parallel job execution limit</w:t>
            </w:r>
          </w:p>
        </w:tc>
      </w:tr>
    </w:tbl>
    <w:p w14:paraId="2EF12B9F" w14:textId="77777777" w:rsidR="001F199C" w:rsidRPr="001F199C" w:rsidRDefault="001F199C" w:rsidP="001F199C">
      <w:r w:rsidRPr="001F199C">
        <w:pict w14:anchorId="5BA6211A">
          <v:rect id="_x0000_i1178" style="width:0;height:1.5pt" o:hralign="center" o:hrstd="t" o:hr="t" fillcolor="#a0a0a0" stroked="f"/>
        </w:pict>
      </w:r>
    </w:p>
    <w:p w14:paraId="75234A33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Key Takeaways</w:t>
      </w:r>
    </w:p>
    <w:p w14:paraId="65E285C1" w14:textId="77777777" w:rsidR="001F199C" w:rsidRPr="001F199C" w:rsidRDefault="001F199C" w:rsidP="001F199C">
      <w:pPr>
        <w:numPr>
          <w:ilvl w:val="0"/>
          <w:numId w:val="16"/>
        </w:numPr>
      </w:pPr>
      <w:r w:rsidRPr="001F199C">
        <w:rPr>
          <w:b/>
          <w:bCs/>
        </w:rPr>
        <w:t>Databricks Workflows</w:t>
      </w:r>
      <w:r w:rsidRPr="001F199C">
        <w:t xml:space="preserve"> provide a centralized way to orchestrate, schedule, and monitor multi-step data pipelines. </w:t>
      </w:r>
    </w:p>
    <w:p w14:paraId="3E322770" w14:textId="77777777" w:rsidR="001F199C" w:rsidRPr="001F199C" w:rsidRDefault="001F199C" w:rsidP="001F199C">
      <w:pPr>
        <w:numPr>
          <w:ilvl w:val="0"/>
          <w:numId w:val="16"/>
        </w:numPr>
      </w:pPr>
      <w:r w:rsidRPr="001F199C">
        <w:t xml:space="preserve">A </w:t>
      </w:r>
      <w:r w:rsidRPr="001F199C">
        <w:rPr>
          <w:b/>
          <w:bCs/>
        </w:rPr>
        <w:t>Job</w:t>
      </w:r>
      <w:r w:rsidRPr="001F199C">
        <w:t xml:space="preserve"> represents the complete workflow, while </w:t>
      </w:r>
      <w:r w:rsidRPr="001F199C">
        <w:rPr>
          <w:b/>
          <w:bCs/>
        </w:rPr>
        <w:t>Tasks</w:t>
      </w:r>
      <w:r w:rsidRPr="001F199C">
        <w:t xml:space="preserve"> are the individual processing steps that make up the job. </w:t>
      </w:r>
    </w:p>
    <w:p w14:paraId="251FC3DD" w14:textId="77777777" w:rsidR="001F199C" w:rsidRPr="001F199C" w:rsidRDefault="001F199C" w:rsidP="001F199C">
      <w:pPr>
        <w:numPr>
          <w:ilvl w:val="0"/>
          <w:numId w:val="16"/>
        </w:numPr>
      </w:pPr>
      <w:r w:rsidRPr="001F199C">
        <w:t xml:space="preserve">Workflows support a variety of task types, including notebooks, SQL, Python scripts, Delta Live Tables, dbt, conditional (If/Else) logic, and looping (For Each). </w:t>
      </w:r>
    </w:p>
    <w:p w14:paraId="4EA9B666" w14:textId="77777777" w:rsidR="001F199C" w:rsidRPr="001F199C" w:rsidRDefault="001F199C" w:rsidP="001F199C">
      <w:pPr>
        <w:numPr>
          <w:ilvl w:val="0"/>
          <w:numId w:val="16"/>
        </w:numPr>
      </w:pPr>
      <w:r w:rsidRPr="001F199C">
        <w:rPr>
          <w:b/>
          <w:bCs/>
        </w:rPr>
        <w:t>Job Compute Clusters</w:t>
      </w:r>
      <w:r w:rsidRPr="001F199C">
        <w:t xml:space="preserve"> are automatically created when a workflow starts and terminated when it finishes, making them cost-efficient for production workloads. </w:t>
      </w:r>
    </w:p>
    <w:p w14:paraId="5FC73AF9" w14:textId="77777777" w:rsidR="001F199C" w:rsidRPr="001F199C" w:rsidRDefault="001F199C" w:rsidP="001F199C">
      <w:pPr>
        <w:numPr>
          <w:ilvl w:val="0"/>
          <w:numId w:val="16"/>
        </w:numPr>
      </w:pPr>
      <w:r w:rsidRPr="001F199C">
        <w:t xml:space="preserve">Parameters can be defined at both the </w:t>
      </w:r>
      <w:r w:rsidRPr="001F199C">
        <w:rPr>
          <w:b/>
          <w:bCs/>
        </w:rPr>
        <w:t>task level</w:t>
      </w:r>
      <w:r w:rsidRPr="001F199C">
        <w:t xml:space="preserve"> and the </w:t>
      </w:r>
      <w:r w:rsidRPr="001F199C">
        <w:rPr>
          <w:b/>
          <w:bCs/>
        </w:rPr>
        <w:t>job level</w:t>
      </w:r>
      <w:r w:rsidRPr="001F199C">
        <w:t xml:space="preserve">, allowing notebooks to receive dynamic input through dbutils.widgets. </w:t>
      </w:r>
    </w:p>
    <w:p w14:paraId="792E4D14" w14:textId="77777777" w:rsidR="001F199C" w:rsidRPr="001F199C" w:rsidRDefault="001F199C" w:rsidP="001F199C">
      <w:pPr>
        <w:numPr>
          <w:ilvl w:val="0"/>
          <w:numId w:val="16"/>
        </w:numPr>
      </w:pPr>
      <w:r w:rsidRPr="001F199C">
        <w:t xml:space="preserve">Built-in features such as </w:t>
      </w:r>
      <w:r w:rsidRPr="001F199C">
        <w:rPr>
          <w:b/>
          <w:bCs/>
        </w:rPr>
        <w:t>scheduling</w:t>
      </w:r>
      <w:r w:rsidRPr="001F199C">
        <w:t xml:space="preserve">, </w:t>
      </w:r>
      <w:r w:rsidRPr="001F199C">
        <w:rPr>
          <w:b/>
          <w:bCs/>
        </w:rPr>
        <w:t>notifications</w:t>
      </w:r>
      <w:r w:rsidRPr="001F199C">
        <w:t xml:space="preserve">, </w:t>
      </w:r>
      <w:r w:rsidRPr="001F199C">
        <w:rPr>
          <w:b/>
          <w:bCs/>
        </w:rPr>
        <w:t>automatic retries</w:t>
      </w:r>
      <w:r w:rsidRPr="001F199C">
        <w:t xml:space="preserve">, </w:t>
      </w:r>
      <w:r w:rsidRPr="001F199C">
        <w:rPr>
          <w:b/>
          <w:bCs/>
        </w:rPr>
        <w:t>timeouts</w:t>
      </w:r>
      <w:r w:rsidRPr="001F199C">
        <w:t xml:space="preserve">, </w:t>
      </w:r>
      <w:r w:rsidRPr="001F199C">
        <w:rPr>
          <w:b/>
          <w:bCs/>
        </w:rPr>
        <w:t>queueing</w:t>
      </w:r>
      <w:r w:rsidRPr="001F199C">
        <w:t xml:space="preserve">, and </w:t>
      </w:r>
      <w:r w:rsidRPr="001F199C">
        <w:rPr>
          <w:b/>
          <w:bCs/>
        </w:rPr>
        <w:t>concurrent run limits</w:t>
      </w:r>
      <w:r w:rsidRPr="001F199C">
        <w:t xml:space="preserve"> help make workflows reliable, scalable, and production-ready. </w:t>
      </w:r>
    </w:p>
    <w:p w14:paraId="004FE451" w14:textId="77777777" w:rsidR="001F199C" w:rsidRPr="001F199C" w:rsidRDefault="001F199C" w:rsidP="001F199C">
      <w:pPr>
        <w:numPr>
          <w:ilvl w:val="0"/>
          <w:numId w:val="16"/>
        </w:numPr>
      </w:pPr>
      <w:r w:rsidRPr="001F199C">
        <w:t>The lesson lays the foundation for building more advanced workflow pipelines that combine conditional execution, parameter passing, and multiple interconnected notebooks.</w:t>
      </w:r>
    </w:p>
    <w:p w14:paraId="6155845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63A88"/>
    <w:multiLevelType w:val="multilevel"/>
    <w:tmpl w:val="7A92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00EF7"/>
    <w:multiLevelType w:val="multilevel"/>
    <w:tmpl w:val="8110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4603D"/>
    <w:multiLevelType w:val="multilevel"/>
    <w:tmpl w:val="987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B366D"/>
    <w:multiLevelType w:val="multilevel"/>
    <w:tmpl w:val="832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6038C"/>
    <w:multiLevelType w:val="multilevel"/>
    <w:tmpl w:val="A16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D61C4"/>
    <w:multiLevelType w:val="multilevel"/>
    <w:tmpl w:val="E548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A14E0"/>
    <w:multiLevelType w:val="multilevel"/>
    <w:tmpl w:val="1D20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15982"/>
    <w:multiLevelType w:val="multilevel"/>
    <w:tmpl w:val="373E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807C3"/>
    <w:multiLevelType w:val="multilevel"/>
    <w:tmpl w:val="00DE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51CEE"/>
    <w:multiLevelType w:val="multilevel"/>
    <w:tmpl w:val="F64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35262"/>
    <w:multiLevelType w:val="multilevel"/>
    <w:tmpl w:val="852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7451B"/>
    <w:multiLevelType w:val="multilevel"/>
    <w:tmpl w:val="CB0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122FD"/>
    <w:multiLevelType w:val="multilevel"/>
    <w:tmpl w:val="F7A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B1C98"/>
    <w:multiLevelType w:val="multilevel"/>
    <w:tmpl w:val="6E8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96E21"/>
    <w:multiLevelType w:val="multilevel"/>
    <w:tmpl w:val="94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5311D"/>
    <w:multiLevelType w:val="multilevel"/>
    <w:tmpl w:val="B80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349260">
    <w:abstractNumId w:val="3"/>
  </w:num>
  <w:num w:numId="2" w16cid:durableId="621499460">
    <w:abstractNumId w:val="1"/>
  </w:num>
  <w:num w:numId="3" w16cid:durableId="1699349315">
    <w:abstractNumId w:val="15"/>
  </w:num>
  <w:num w:numId="4" w16cid:durableId="1921020296">
    <w:abstractNumId w:val="8"/>
  </w:num>
  <w:num w:numId="5" w16cid:durableId="1575823404">
    <w:abstractNumId w:val="6"/>
  </w:num>
  <w:num w:numId="6" w16cid:durableId="66877218">
    <w:abstractNumId w:val="12"/>
  </w:num>
  <w:num w:numId="7" w16cid:durableId="755059249">
    <w:abstractNumId w:val="2"/>
  </w:num>
  <w:num w:numId="8" w16cid:durableId="1743942147">
    <w:abstractNumId w:val="13"/>
  </w:num>
  <w:num w:numId="9" w16cid:durableId="761879573">
    <w:abstractNumId w:val="5"/>
  </w:num>
  <w:num w:numId="10" w16cid:durableId="1794051848">
    <w:abstractNumId w:val="9"/>
  </w:num>
  <w:num w:numId="11" w16cid:durableId="1419907948">
    <w:abstractNumId w:val="11"/>
  </w:num>
  <w:num w:numId="12" w16cid:durableId="1975863355">
    <w:abstractNumId w:val="10"/>
  </w:num>
  <w:num w:numId="13" w16cid:durableId="1574582750">
    <w:abstractNumId w:val="7"/>
  </w:num>
  <w:num w:numId="14" w16cid:durableId="606693258">
    <w:abstractNumId w:val="4"/>
  </w:num>
  <w:num w:numId="15" w16cid:durableId="515265534">
    <w:abstractNumId w:val="14"/>
  </w:num>
  <w:num w:numId="16" w16cid:durableId="38333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AD"/>
    <w:rsid w:val="000D2C85"/>
    <w:rsid w:val="001B1315"/>
    <w:rsid w:val="001F199C"/>
    <w:rsid w:val="00C370A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9CCFFB-626F-4FBF-B968-920F1E4D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0AD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1F199C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949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2026-06-30T16:53:00Z</dcterms:created>
  <dcterms:modified xsi:type="dcterms:W3CDTF">2026-06-30T16:54:00Z</dcterms:modified>
</cp:coreProperties>
</file>