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0AC0" w14:textId="77777777" w:rsidR="009A0013" w:rsidRDefault="009A0013" w:rsidP="009A0013">
      <w:pPr>
        <w:rPr>
          <w:b/>
          <w:bCs/>
        </w:rPr>
      </w:pPr>
      <w:r w:rsidRPr="009A0013">
        <w:rPr>
          <w:b/>
          <w:bCs/>
        </w:rPr>
        <w:t>What is a Data Lakehouse?</w:t>
      </w:r>
    </w:p>
    <w:p w14:paraId="6686D83B" w14:textId="15276F23" w:rsidR="009F5C9B" w:rsidRPr="009A0013" w:rsidRDefault="009F5C9B" w:rsidP="009F5C9B">
      <w:pPr>
        <w:jc w:val="center"/>
        <w:rPr>
          <w:b/>
          <w:bCs/>
        </w:rPr>
      </w:pPr>
      <w:r w:rsidRPr="009F5C9B">
        <w:rPr>
          <w:b/>
          <w:bCs/>
        </w:rPr>
        <w:drawing>
          <wp:inline distT="0" distB="0" distL="0" distR="0" wp14:anchorId="24DF3F33" wp14:editId="238844D2">
            <wp:extent cx="4305521" cy="3587934"/>
            <wp:effectExtent l="0" t="0" r="0" b="0"/>
            <wp:docPr id="9993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4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3D8C" w14:textId="77777777" w:rsidR="009A0013" w:rsidRPr="009A0013" w:rsidRDefault="009A0013" w:rsidP="009A0013">
      <w:r w:rsidRPr="009A0013">
        <w:t xml:space="preserve">A </w:t>
      </w:r>
      <w:r w:rsidRPr="009A0013">
        <w:rPr>
          <w:b/>
          <w:bCs/>
        </w:rPr>
        <w:t>Data Lakehouse</w:t>
      </w:r>
      <w:r w:rsidRPr="009A0013">
        <w:t xml:space="preserve"> is a modern data architecture that combines the benefits of:</w:t>
      </w:r>
    </w:p>
    <w:p w14:paraId="31A2D683" w14:textId="77777777" w:rsidR="009A0013" w:rsidRP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Data Lakes (cheap, scalable storage for raw data) </w:t>
      </w:r>
    </w:p>
    <w:p w14:paraId="4F0C3156" w14:textId="77777777" w:rsid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Data Warehouses (fast analytics, ACID transactions, BI support) </w:t>
      </w:r>
    </w:p>
    <w:p w14:paraId="74426E10" w14:textId="77777777" w:rsidR="009F5C9B" w:rsidRPr="009A0013" w:rsidRDefault="009F5C9B" w:rsidP="009F5C9B">
      <w:pPr>
        <w:spacing w:after="0" w:line="240" w:lineRule="auto"/>
        <w:ind w:left="720"/>
      </w:pPr>
    </w:p>
    <w:p w14:paraId="21CD909A" w14:textId="77777777" w:rsidR="009A0013" w:rsidRPr="009A0013" w:rsidRDefault="009A0013" w:rsidP="009A0013">
      <w:r w:rsidRPr="009A0013">
        <w:t xml:space="preserve">Databricks built its platform around this concept and powers it using </w:t>
      </w:r>
      <w:r w:rsidRPr="009A0013">
        <w:rPr>
          <w:b/>
          <w:bCs/>
        </w:rPr>
        <w:t>Delta Lake</w:t>
      </w:r>
      <w:r w:rsidRPr="009A0013">
        <w:t>.</w:t>
      </w:r>
    </w:p>
    <w:p w14:paraId="66312E0C" w14:textId="77777777" w:rsidR="009A0013" w:rsidRPr="009A0013" w:rsidRDefault="009A0013" w:rsidP="009A0013">
      <w:r w:rsidRPr="009A0013">
        <w:pict w14:anchorId="7D76E13E">
          <v:rect id="_x0000_i1103" style="width:0;height:1.5pt" o:hralign="center" o:hrstd="t" o:hr="t" fillcolor="#a0a0a0" stroked="f"/>
        </w:pict>
      </w:r>
    </w:p>
    <w:p w14:paraId="07C074DB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Main Problems in Traditional Data Platforms</w:t>
      </w:r>
    </w:p>
    <w:p w14:paraId="7D4F97A6" w14:textId="77777777" w:rsidR="009A0013" w:rsidRPr="009A0013" w:rsidRDefault="009A0013" w:rsidP="009A0013">
      <w:r w:rsidRPr="009A0013">
        <w:t xml:space="preserve">Traditional enterprise data platforms </w:t>
      </w:r>
      <w:r w:rsidRPr="009A0013">
        <w:rPr>
          <w:b/>
          <w:bCs/>
        </w:rPr>
        <w:t>often use many separate tools</w:t>
      </w:r>
      <w:r w:rsidRPr="009A0013">
        <w:t>:</w:t>
      </w:r>
    </w:p>
    <w:p w14:paraId="7179ADF1" w14:textId="77777777" w:rsidR="009A0013" w:rsidRP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ETL tools </w:t>
      </w:r>
    </w:p>
    <w:p w14:paraId="6412F374" w14:textId="77777777" w:rsidR="009A0013" w:rsidRP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Data warehouses </w:t>
      </w:r>
    </w:p>
    <w:p w14:paraId="4612A18D" w14:textId="77777777" w:rsidR="009A0013" w:rsidRP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Spark processing tools </w:t>
      </w:r>
    </w:p>
    <w:p w14:paraId="53CC7417" w14:textId="77777777" w:rsidR="009A0013" w:rsidRP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AI/ML platforms </w:t>
      </w:r>
    </w:p>
    <w:p w14:paraId="658E7656" w14:textId="77777777" w:rsidR="009A0013" w:rsidRP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BI dashboards </w:t>
      </w:r>
    </w:p>
    <w:p w14:paraId="255EB53C" w14:textId="77777777" w:rsidR="009A0013" w:rsidRP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Orchestration tools </w:t>
      </w:r>
    </w:p>
    <w:p w14:paraId="3D5B792B" w14:textId="77777777" w:rsid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Governance/security systems </w:t>
      </w:r>
    </w:p>
    <w:p w14:paraId="6E09F057" w14:textId="77777777" w:rsidR="009F5C9B" w:rsidRPr="009A0013" w:rsidRDefault="009F5C9B" w:rsidP="009F5C9B">
      <w:pPr>
        <w:spacing w:after="0" w:line="240" w:lineRule="auto"/>
        <w:ind w:left="720"/>
      </w:pPr>
    </w:p>
    <w:p w14:paraId="79442D33" w14:textId="77777777" w:rsidR="009A0013" w:rsidRPr="009A0013" w:rsidRDefault="009A0013" w:rsidP="009A0013">
      <w:r w:rsidRPr="009A0013">
        <w:t>This creates several challenges:</w:t>
      </w:r>
    </w:p>
    <w:p w14:paraId="478701C7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1. Too Many Separate Tools</w:t>
      </w:r>
    </w:p>
    <w:p w14:paraId="215BF9B3" w14:textId="77777777" w:rsidR="009A0013" w:rsidRPr="009A0013" w:rsidRDefault="009A0013" w:rsidP="009A0013">
      <w:r w:rsidRPr="009A0013">
        <w:lastRenderedPageBreak/>
        <w:t xml:space="preserve">Each system </w:t>
      </w:r>
      <w:r w:rsidRPr="009A0013">
        <w:rPr>
          <w:b/>
          <w:bCs/>
        </w:rPr>
        <w:t>must integrate correctly</w:t>
      </w:r>
      <w:r w:rsidRPr="009A0013">
        <w:t xml:space="preserve"> with every other system.</w:t>
      </w:r>
    </w:p>
    <w:p w14:paraId="608709AA" w14:textId="77777777" w:rsidR="009A0013" w:rsidRPr="009A0013" w:rsidRDefault="009A0013" w:rsidP="009A0013">
      <w:r w:rsidRPr="009A0013">
        <w:t>Problems include:</w:t>
      </w:r>
    </w:p>
    <w:p w14:paraId="378A9D18" w14:textId="77777777" w:rsidR="009A0013" w:rsidRP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Complex integrations </w:t>
      </w:r>
    </w:p>
    <w:p w14:paraId="5BB96F7E" w14:textId="77777777" w:rsidR="009A0013" w:rsidRP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Security risks </w:t>
      </w:r>
    </w:p>
    <w:p w14:paraId="73F72371" w14:textId="77777777" w:rsidR="009A0013" w:rsidRP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Data inconsistencies </w:t>
      </w:r>
    </w:p>
    <w:p w14:paraId="6B178AC1" w14:textId="77777777" w:rsidR="009A0013" w:rsidRDefault="009A0013" w:rsidP="009F5C9B">
      <w:pPr>
        <w:numPr>
          <w:ilvl w:val="0"/>
          <w:numId w:val="2"/>
        </w:numPr>
        <w:spacing w:after="0" w:line="240" w:lineRule="auto"/>
      </w:pPr>
      <w:r w:rsidRPr="009A0013">
        <w:t xml:space="preserve">Higher maintenance costs </w:t>
      </w:r>
    </w:p>
    <w:p w14:paraId="2E49D4F8" w14:textId="77777777" w:rsidR="009F5C9B" w:rsidRPr="009A0013" w:rsidRDefault="009F5C9B" w:rsidP="009F5C9B">
      <w:pPr>
        <w:spacing w:after="0" w:line="240" w:lineRule="auto"/>
        <w:ind w:left="720"/>
      </w:pPr>
    </w:p>
    <w:p w14:paraId="0132ECC0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Databricks Solution</w:t>
      </w:r>
    </w:p>
    <w:p w14:paraId="19B1451D" w14:textId="77777777" w:rsidR="009A0013" w:rsidRPr="009A0013" w:rsidRDefault="009A0013" w:rsidP="009A0013">
      <w:r w:rsidRPr="009A0013">
        <w:t xml:space="preserve">Databricks provides a </w:t>
      </w:r>
      <w:r w:rsidRPr="009A0013">
        <w:rPr>
          <w:b/>
          <w:bCs/>
        </w:rPr>
        <w:t>unified platform</w:t>
      </w:r>
      <w:r w:rsidRPr="009A0013">
        <w:t xml:space="preserve"> where:</w:t>
      </w:r>
    </w:p>
    <w:p w14:paraId="40B52854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engineering </w:t>
      </w:r>
    </w:p>
    <w:p w14:paraId="00D8E5BD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analytics </w:t>
      </w:r>
    </w:p>
    <w:p w14:paraId="1BF23CE8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AI/ML </w:t>
      </w:r>
    </w:p>
    <w:p w14:paraId="3717616E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governance </w:t>
      </w:r>
    </w:p>
    <w:p w14:paraId="17019371" w14:textId="77777777" w:rsid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orchestration </w:t>
      </w:r>
    </w:p>
    <w:p w14:paraId="4A9BA31D" w14:textId="77777777" w:rsidR="009F5C9B" w:rsidRPr="009A0013" w:rsidRDefault="009F5C9B" w:rsidP="009F5C9B">
      <w:pPr>
        <w:spacing w:after="0" w:line="240" w:lineRule="auto"/>
        <w:ind w:left="720"/>
      </w:pPr>
    </w:p>
    <w:p w14:paraId="32820302" w14:textId="77777777" w:rsidR="009A0013" w:rsidRPr="009A0013" w:rsidRDefault="009A0013" w:rsidP="009A0013">
      <w:r w:rsidRPr="009A0013">
        <w:t>all work together in one ecosystem.</w:t>
      </w:r>
    </w:p>
    <w:p w14:paraId="40BA3CF7" w14:textId="77777777" w:rsidR="009A0013" w:rsidRPr="009A0013" w:rsidRDefault="009A0013" w:rsidP="009A0013">
      <w:r w:rsidRPr="009A0013">
        <w:pict w14:anchorId="54ABF36B">
          <v:rect id="_x0000_i1104" style="width:0;height:1.5pt" o:hralign="center" o:hrstd="t" o:hr="t" fillcolor="#a0a0a0" stroked="f"/>
        </w:pict>
      </w:r>
    </w:p>
    <w:p w14:paraId="43C1B662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2. Vendor Lock-In Problem</w:t>
      </w:r>
    </w:p>
    <w:p w14:paraId="797EA198" w14:textId="77777777" w:rsidR="009A0013" w:rsidRPr="009A0013" w:rsidRDefault="009A0013" w:rsidP="009A0013">
      <w:r w:rsidRPr="009A0013">
        <w:t xml:space="preserve">Many traditional warehouses store data in </w:t>
      </w:r>
      <w:r w:rsidRPr="009A0013">
        <w:rPr>
          <w:b/>
          <w:bCs/>
        </w:rPr>
        <w:t>proprietary formats</w:t>
      </w:r>
      <w:r w:rsidRPr="009A0013">
        <w:t>.</w:t>
      </w:r>
    </w:p>
    <w:p w14:paraId="0A0A35D0" w14:textId="77777777" w:rsidR="009A0013" w:rsidRPr="009A0013" w:rsidRDefault="009A0013" w:rsidP="009A0013">
      <w:r w:rsidRPr="009A0013">
        <w:t>This means:</w:t>
      </w:r>
    </w:p>
    <w:p w14:paraId="44BF2E20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your data depends on a specific vendor </w:t>
      </w:r>
    </w:p>
    <w:p w14:paraId="755958FD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you cannot easily move your data elsewhere </w:t>
      </w:r>
    </w:p>
    <w:p w14:paraId="7FB7DA2B" w14:textId="77777777" w:rsid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you must use their engine to read your own data </w:t>
      </w:r>
    </w:p>
    <w:p w14:paraId="35D85DC2" w14:textId="77777777" w:rsidR="009F5C9B" w:rsidRPr="009A0013" w:rsidRDefault="009F5C9B" w:rsidP="009F5C9B">
      <w:pPr>
        <w:spacing w:after="0" w:line="240" w:lineRule="auto"/>
        <w:ind w:left="720"/>
      </w:pPr>
    </w:p>
    <w:p w14:paraId="4B3991FD" w14:textId="77777777" w:rsidR="009A0013" w:rsidRPr="009A0013" w:rsidRDefault="009A0013" w:rsidP="009A0013">
      <w:r w:rsidRPr="009A0013">
        <w:pict w14:anchorId="63A63F4A">
          <v:rect id="_x0000_i1105" style="width:0;height:1.5pt" o:hralign="center" o:hrstd="t" o:hr="t" fillcolor="#a0a0a0" stroked="f"/>
        </w:pict>
      </w:r>
    </w:p>
    <w:p w14:paraId="7AA2862D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Databricks/Open Format Approach</w:t>
      </w:r>
    </w:p>
    <w:p w14:paraId="4802626F" w14:textId="77777777" w:rsidR="009A0013" w:rsidRPr="009A0013" w:rsidRDefault="009A0013" w:rsidP="009A0013">
      <w:r w:rsidRPr="009A0013">
        <w:t xml:space="preserve">Databricks </w:t>
      </w:r>
      <w:r w:rsidRPr="009A0013">
        <w:rPr>
          <w:b/>
          <w:bCs/>
        </w:rPr>
        <w:t>avoids vendor lock-in</w:t>
      </w:r>
      <w:r w:rsidRPr="009A0013">
        <w:t xml:space="preserve"> by storing data in:</w:t>
      </w:r>
    </w:p>
    <w:p w14:paraId="1E87205B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Parquet </w:t>
      </w:r>
    </w:p>
    <w:p w14:paraId="40F10957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CSV </w:t>
      </w:r>
    </w:p>
    <w:p w14:paraId="7A0036FA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Avro </w:t>
      </w:r>
    </w:p>
    <w:p w14:paraId="754A15FE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ORC </w:t>
      </w:r>
    </w:p>
    <w:p w14:paraId="363AB72C" w14:textId="77777777" w:rsid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other open formats </w:t>
      </w:r>
    </w:p>
    <w:p w14:paraId="0AF59E10" w14:textId="77777777" w:rsidR="009F5C9B" w:rsidRPr="009A0013" w:rsidRDefault="009F5C9B" w:rsidP="009F5C9B">
      <w:pPr>
        <w:spacing w:after="0" w:line="240" w:lineRule="auto"/>
        <w:ind w:left="720"/>
      </w:pPr>
    </w:p>
    <w:p w14:paraId="0591DD3E" w14:textId="77777777" w:rsidR="009A0013" w:rsidRPr="009A0013" w:rsidRDefault="009A0013" w:rsidP="009A0013">
      <w:r w:rsidRPr="009A0013">
        <w:t>Data stays in your cloud storage:</w:t>
      </w:r>
    </w:p>
    <w:p w14:paraId="47E14739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AWS </w:t>
      </w:r>
    </w:p>
    <w:p w14:paraId="28763C49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lastRenderedPageBreak/>
        <w:t xml:space="preserve">Azure </w:t>
      </w:r>
    </w:p>
    <w:p w14:paraId="5AF3898B" w14:textId="77777777" w:rsid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GCP </w:t>
      </w:r>
    </w:p>
    <w:p w14:paraId="6FDD58E0" w14:textId="77777777" w:rsidR="009F5C9B" w:rsidRPr="009A0013" w:rsidRDefault="009F5C9B" w:rsidP="009F5C9B">
      <w:pPr>
        <w:spacing w:after="0" w:line="240" w:lineRule="auto"/>
        <w:ind w:left="720"/>
      </w:pPr>
    </w:p>
    <w:p w14:paraId="4BF08F35" w14:textId="77777777" w:rsidR="009A0013" w:rsidRPr="009A0013" w:rsidRDefault="009A0013" w:rsidP="009A0013">
      <w:r w:rsidRPr="009A0013">
        <w:t>Delta Lake sits on top of the data and provides advanced functionality.</w:t>
      </w:r>
    </w:p>
    <w:p w14:paraId="66B2CBCE" w14:textId="77777777" w:rsidR="009A0013" w:rsidRPr="009A0013" w:rsidRDefault="009A0013" w:rsidP="009A0013">
      <w:r w:rsidRPr="009A0013">
        <w:t>Because formats are open:</w:t>
      </w:r>
    </w:p>
    <w:p w14:paraId="744178B9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you always own your data </w:t>
      </w:r>
    </w:p>
    <w:p w14:paraId="0EC137B6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you can move to another platform anytime </w:t>
      </w:r>
    </w:p>
    <w:p w14:paraId="2583072D" w14:textId="77777777" w:rsidR="009A0013" w:rsidRPr="009A0013" w:rsidRDefault="009A0013" w:rsidP="009A0013">
      <w:r w:rsidRPr="009A0013">
        <w:pict w14:anchorId="7BD6D78A">
          <v:rect id="_x0000_i1106" style="width:0;height:1.5pt" o:hralign="center" o:hrstd="t" o:hr="t" fillcolor="#a0a0a0" stroked="f"/>
        </w:pict>
      </w:r>
    </w:p>
    <w:p w14:paraId="2EB71CD2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3. Duplicate Data Problem</w:t>
      </w:r>
    </w:p>
    <w:p w14:paraId="41D9651A" w14:textId="77777777" w:rsidR="009A0013" w:rsidRPr="009A0013" w:rsidRDefault="009A0013" w:rsidP="009A0013">
      <w:r w:rsidRPr="009A0013">
        <w:t>Traditional systems usually separate:</w:t>
      </w:r>
    </w:p>
    <w:p w14:paraId="4C0874DB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Data Lakes (for AI/ML and ETL) </w:t>
      </w:r>
    </w:p>
    <w:p w14:paraId="7B77CA4D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Data Warehouses (for BI/reporting) </w:t>
      </w:r>
    </w:p>
    <w:p w14:paraId="3D98D685" w14:textId="77777777" w:rsidR="009A0013" w:rsidRPr="009A0013" w:rsidRDefault="009A0013" w:rsidP="009A0013">
      <w:r w:rsidRPr="009A0013">
        <w:t>This creates:</w:t>
      </w:r>
    </w:p>
    <w:p w14:paraId="2B6A918C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multiple copies of the same data </w:t>
      </w:r>
    </w:p>
    <w:p w14:paraId="325E6A8C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different owners of the same data </w:t>
      </w:r>
    </w:p>
    <w:p w14:paraId="6B2A49A9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synchronization problems </w:t>
      </w:r>
    </w:p>
    <w:p w14:paraId="5058B934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higher storage costs </w:t>
      </w:r>
    </w:p>
    <w:p w14:paraId="76C5CD70" w14:textId="77777777" w:rsidR="009A0013" w:rsidRPr="009A0013" w:rsidRDefault="009A0013" w:rsidP="009A0013">
      <w:r w:rsidRPr="009A0013">
        <w:pict w14:anchorId="7C17CB48">
          <v:rect id="_x0000_i1107" style="width:0;height:1.5pt" o:hralign="center" o:hrstd="t" o:hr="t" fillcolor="#a0a0a0" stroked="f"/>
        </w:pict>
      </w:r>
    </w:p>
    <w:p w14:paraId="1D6741D1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What Databricks Did: Data Lake + Warehouse = Lakehouse</w:t>
      </w:r>
    </w:p>
    <w:p w14:paraId="1D54B9C8" w14:textId="77777777" w:rsidR="009A0013" w:rsidRPr="009A0013" w:rsidRDefault="009A0013" w:rsidP="009A0013">
      <w:r w:rsidRPr="009A0013">
        <w:t>Databricks merged both systems into one architecture:</w:t>
      </w:r>
    </w:p>
    <w:p w14:paraId="5667F2BD" w14:textId="77777777" w:rsidR="009A0013" w:rsidRPr="009A0013" w:rsidRDefault="009A0013" w:rsidP="009A0013">
      <w:r w:rsidRPr="009A0013">
        <w:t>Data Lake + Data Warehouse = Data Lakehouse</w:t>
      </w:r>
    </w:p>
    <w:p w14:paraId="6CD828A1" w14:textId="77777777" w:rsidR="009A0013" w:rsidRPr="009A0013" w:rsidRDefault="009A0013" w:rsidP="009A0013">
      <w:r w:rsidRPr="009A0013">
        <w:t>Now:</w:t>
      </w:r>
    </w:p>
    <w:p w14:paraId="3B9B9EE0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raw and analytical data can live together </w:t>
      </w:r>
    </w:p>
    <w:p w14:paraId="5C2AD0EA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one copy of data serves many purposes </w:t>
      </w:r>
    </w:p>
    <w:p w14:paraId="719D7D2B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AI/ML and BI use the same data source </w:t>
      </w:r>
    </w:p>
    <w:p w14:paraId="41D7C47F" w14:textId="77777777" w:rsidR="009A0013" w:rsidRPr="009A0013" w:rsidRDefault="009A0013" w:rsidP="009A0013">
      <w:r w:rsidRPr="009A0013">
        <w:pict w14:anchorId="37DE76A1">
          <v:rect id="_x0000_i1108" style="width:0;height:1.5pt" o:hralign="center" o:hrstd="t" o:hr="t" fillcolor="#a0a0a0" stroked="f"/>
        </w:pict>
      </w:r>
    </w:p>
    <w:p w14:paraId="0D9A08F1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Role of Delta Lake</w:t>
      </w:r>
    </w:p>
    <w:p w14:paraId="6955BFFE" w14:textId="77777777" w:rsidR="009A0013" w:rsidRPr="009A0013" w:rsidRDefault="009A0013" w:rsidP="009A0013">
      <w:r w:rsidRPr="009A0013">
        <w:t>Delta Lake is the engine powering the Lakehouse.</w:t>
      </w:r>
    </w:p>
    <w:p w14:paraId="19B36731" w14:textId="77777777" w:rsidR="009A0013" w:rsidRPr="009A0013" w:rsidRDefault="009A0013" w:rsidP="009A0013">
      <w:r w:rsidRPr="009A0013">
        <w:t>It adds warehouse-like capabilities to cloud storage.</w:t>
      </w:r>
    </w:p>
    <w:p w14:paraId="128A7634" w14:textId="77777777" w:rsidR="009A0013" w:rsidRPr="009A0013" w:rsidRDefault="009A0013" w:rsidP="009A0013">
      <w:r w:rsidRPr="009A0013">
        <w:t>Benefits include:</w:t>
      </w:r>
    </w:p>
    <w:p w14:paraId="64E57398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ACID transactions </w:t>
      </w:r>
    </w:p>
    <w:p w14:paraId="51906BBA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Data versioning </w:t>
      </w:r>
    </w:p>
    <w:p w14:paraId="2C81B2C9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lastRenderedPageBreak/>
        <w:t xml:space="preserve">Time travel </w:t>
      </w:r>
    </w:p>
    <w:p w14:paraId="06B4984C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Audit history </w:t>
      </w:r>
    </w:p>
    <w:p w14:paraId="594355D4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Transaction logs </w:t>
      </w:r>
    </w:p>
    <w:p w14:paraId="07408507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Reliability </w:t>
      </w:r>
    </w:p>
    <w:p w14:paraId="513C1D4E" w14:textId="77777777" w:rsid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Scalability </w:t>
      </w:r>
    </w:p>
    <w:p w14:paraId="6EE38BE8" w14:textId="77777777" w:rsidR="009F5C9B" w:rsidRPr="009A0013" w:rsidRDefault="009F5C9B" w:rsidP="009F5C9B">
      <w:pPr>
        <w:spacing w:after="0" w:line="240" w:lineRule="auto"/>
        <w:ind w:left="720"/>
      </w:pPr>
    </w:p>
    <w:p w14:paraId="0A3D2948" w14:textId="77777777" w:rsidR="009A0013" w:rsidRPr="009A0013" w:rsidRDefault="009A0013" w:rsidP="009A0013">
      <w:r w:rsidRPr="009A0013">
        <w:t>This gives cloud storage the power of a database system.</w:t>
      </w:r>
    </w:p>
    <w:p w14:paraId="676570DE" w14:textId="77777777" w:rsidR="009A0013" w:rsidRPr="009A0013" w:rsidRDefault="009A0013" w:rsidP="009A0013">
      <w:r w:rsidRPr="009A0013">
        <w:pict w14:anchorId="6C79C07F">
          <v:rect id="_x0000_i1109" style="width:0;height:1.5pt" o:hralign="center" o:hrstd="t" o:hr="t" fillcolor="#a0a0a0" stroked="f"/>
        </w:pict>
      </w:r>
    </w:p>
    <w:p w14:paraId="39A7D9F4" w14:textId="77777777" w:rsidR="009A0013" w:rsidRDefault="009A0013" w:rsidP="009A0013">
      <w:pPr>
        <w:rPr>
          <w:b/>
          <w:bCs/>
        </w:rPr>
      </w:pPr>
      <w:r w:rsidRPr="009A0013">
        <w:rPr>
          <w:b/>
          <w:bCs/>
        </w:rPr>
        <w:t>Databricks Lakehouse Architecture</w:t>
      </w:r>
    </w:p>
    <w:p w14:paraId="748FB8ED" w14:textId="5DF12FA5" w:rsidR="00F44B2A" w:rsidRPr="009A0013" w:rsidRDefault="00F44B2A" w:rsidP="00F44B2A">
      <w:pPr>
        <w:jc w:val="center"/>
        <w:rPr>
          <w:b/>
          <w:bCs/>
        </w:rPr>
      </w:pPr>
      <w:r w:rsidRPr="00F44B2A">
        <w:rPr>
          <w:b/>
          <w:bCs/>
        </w:rPr>
        <w:drawing>
          <wp:inline distT="0" distB="0" distL="0" distR="0" wp14:anchorId="08BDAEA7" wp14:editId="46420577">
            <wp:extent cx="5943600" cy="4345940"/>
            <wp:effectExtent l="0" t="0" r="0" b="0"/>
            <wp:docPr id="19428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06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2F4B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Bottom Layer — Cloud Storage</w:t>
      </w:r>
    </w:p>
    <w:p w14:paraId="66603F4A" w14:textId="77777777" w:rsidR="009A0013" w:rsidRPr="009A0013" w:rsidRDefault="009A0013" w:rsidP="009A0013">
      <w:r w:rsidRPr="009A0013">
        <w:t>Data resides in:</w:t>
      </w:r>
    </w:p>
    <w:p w14:paraId="1568DB38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AWS </w:t>
      </w:r>
    </w:p>
    <w:p w14:paraId="72AEA4F2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Azure </w:t>
      </w:r>
    </w:p>
    <w:p w14:paraId="30FABB32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GCP </w:t>
      </w:r>
    </w:p>
    <w:p w14:paraId="1DEC3A91" w14:textId="77777777" w:rsidR="009A0013" w:rsidRPr="009A0013" w:rsidRDefault="009A0013" w:rsidP="009A0013">
      <w:r w:rsidRPr="009A0013">
        <w:pict w14:anchorId="15DAC951">
          <v:rect id="_x0000_i1110" style="width:0;height:1.5pt" o:hralign="center" o:hrstd="t" o:hr="t" fillcolor="#a0a0a0" stroked="f"/>
        </w:pict>
      </w:r>
    </w:p>
    <w:p w14:paraId="0A8F9882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lastRenderedPageBreak/>
        <w:t>Middle Layer — Delta Lake</w:t>
      </w:r>
    </w:p>
    <w:p w14:paraId="41DA5FCF" w14:textId="77777777" w:rsidR="009A0013" w:rsidRPr="009A0013" w:rsidRDefault="009A0013" w:rsidP="009A0013">
      <w:r w:rsidRPr="009A0013">
        <w:t>Delta Lake provides:</w:t>
      </w:r>
    </w:p>
    <w:p w14:paraId="719A64F5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Lakehouse functionality </w:t>
      </w:r>
    </w:p>
    <w:p w14:paraId="4B200643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Transaction support </w:t>
      </w:r>
    </w:p>
    <w:p w14:paraId="269D0A8A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Reliability </w:t>
      </w:r>
    </w:p>
    <w:p w14:paraId="71AA0D92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Open-source storage layer </w:t>
      </w:r>
    </w:p>
    <w:p w14:paraId="23D79825" w14:textId="77777777" w:rsidR="009A0013" w:rsidRPr="009A0013" w:rsidRDefault="009A0013" w:rsidP="009A0013">
      <w:r w:rsidRPr="009A0013">
        <w:pict w14:anchorId="0569E19A">
          <v:rect id="_x0000_i1111" style="width:0;height:1.5pt" o:hralign="center" o:hrstd="t" o:hr="t" fillcolor="#a0a0a0" stroked="f"/>
        </w:pict>
      </w:r>
    </w:p>
    <w:p w14:paraId="20F491E5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Governance Layer — Unity Catalog</w:t>
      </w:r>
    </w:p>
    <w:p w14:paraId="618DB87C" w14:textId="77777777" w:rsidR="009A0013" w:rsidRPr="009A0013" w:rsidRDefault="009A0013" w:rsidP="009A0013">
      <w:r w:rsidRPr="009A0013">
        <w:t>Unity Catalog handles:</w:t>
      </w:r>
    </w:p>
    <w:p w14:paraId="14EB5307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security </w:t>
      </w:r>
    </w:p>
    <w:p w14:paraId="22DCEF30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governance </w:t>
      </w:r>
    </w:p>
    <w:p w14:paraId="10D0CE65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lineage </w:t>
      </w:r>
    </w:p>
    <w:p w14:paraId="358AB6E2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metadata management </w:t>
      </w:r>
    </w:p>
    <w:p w14:paraId="2596CCCD" w14:textId="77777777" w:rsidR="009A0013" w:rsidRPr="009A0013" w:rsidRDefault="009A0013" w:rsidP="009A0013">
      <w:r w:rsidRPr="009A0013">
        <w:pict w14:anchorId="4A0074C3">
          <v:rect id="_x0000_i1112" style="width:0;height:1.5pt" o:hralign="center" o:hrstd="t" o:hr="t" fillcolor="#a0a0a0" stroked="f"/>
        </w:pict>
      </w:r>
    </w:p>
    <w:p w14:paraId="253BA001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Intelligence Layer — Data Intelligence Engine</w:t>
      </w:r>
    </w:p>
    <w:p w14:paraId="7B75FD6F" w14:textId="77777777" w:rsidR="009A0013" w:rsidRPr="009A0013" w:rsidRDefault="009A0013" w:rsidP="009A0013">
      <w:r w:rsidRPr="009A0013">
        <w:t>Provides:</w:t>
      </w:r>
    </w:p>
    <w:p w14:paraId="78887891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AI-powered insights </w:t>
      </w:r>
    </w:p>
    <w:p w14:paraId="26864C96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natural language capabilities </w:t>
      </w:r>
    </w:p>
    <w:p w14:paraId="0934DE5A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enterprise intelligence </w:t>
      </w:r>
    </w:p>
    <w:p w14:paraId="4C42DD97" w14:textId="77777777" w:rsidR="009A0013" w:rsidRPr="009A0013" w:rsidRDefault="009A0013" w:rsidP="009A0013">
      <w:r w:rsidRPr="009A0013">
        <w:pict w14:anchorId="0E8C2FF0">
          <v:rect id="_x0000_i1113" style="width:0;height:1.5pt" o:hralign="center" o:hrstd="t" o:hr="t" fillcolor="#a0a0a0" stroked="f"/>
        </w:pict>
      </w:r>
    </w:p>
    <w:p w14:paraId="3C3BBADA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Top Layer — User Personas &amp; Tools</w:t>
      </w:r>
    </w:p>
    <w:p w14:paraId="5A7C2498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Data Engineers</w:t>
      </w:r>
    </w:p>
    <w:p w14:paraId="6794CE88" w14:textId="77777777" w:rsidR="009A0013" w:rsidRPr="009A0013" w:rsidRDefault="009A0013" w:rsidP="009A0013">
      <w:r w:rsidRPr="009A0013">
        <w:t>Use:</w:t>
      </w:r>
    </w:p>
    <w:p w14:paraId="52C42626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notebooks </w:t>
      </w:r>
    </w:p>
    <w:p w14:paraId="49F86B7A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Spark jobs </w:t>
      </w:r>
    </w:p>
    <w:p w14:paraId="5A4001D5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workflows </w:t>
      </w:r>
    </w:p>
    <w:p w14:paraId="64933267" w14:textId="77777777" w:rsid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pipelines </w:t>
      </w:r>
    </w:p>
    <w:p w14:paraId="3AD6154B" w14:textId="77777777" w:rsidR="009F5C9B" w:rsidRPr="009A0013" w:rsidRDefault="009F5C9B" w:rsidP="009F5C9B">
      <w:pPr>
        <w:spacing w:after="0" w:line="240" w:lineRule="auto"/>
        <w:ind w:left="720"/>
      </w:pPr>
    </w:p>
    <w:p w14:paraId="7E017414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Data Analysts</w:t>
      </w:r>
    </w:p>
    <w:p w14:paraId="18CF1B3B" w14:textId="77777777" w:rsidR="009A0013" w:rsidRPr="009A0013" w:rsidRDefault="009A0013" w:rsidP="009A0013">
      <w:r w:rsidRPr="009A0013">
        <w:t>Use:</w:t>
      </w:r>
    </w:p>
    <w:p w14:paraId="5C545291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Databricks SQL </w:t>
      </w:r>
    </w:p>
    <w:p w14:paraId="29F05DFE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dashboards </w:t>
      </w:r>
    </w:p>
    <w:p w14:paraId="0552A089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BI tools </w:t>
      </w:r>
    </w:p>
    <w:p w14:paraId="4DE55147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Data Scientists</w:t>
      </w:r>
    </w:p>
    <w:p w14:paraId="716C02C2" w14:textId="77777777" w:rsidR="009A0013" w:rsidRPr="009A0013" w:rsidRDefault="009A0013" w:rsidP="009A0013">
      <w:r w:rsidRPr="009A0013">
        <w:lastRenderedPageBreak/>
        <w:t>Use:</w:t>
      </w:r>
    </w:p>
    <w:p w14:paraId="57B2B0E1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AI/ML tools </w:t>
      </w:r>
    </w:p>
    <w:p w14:paraId="7D3890DC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model training </w:t>
      </w:r>
    </w:p>
    <w:p w14:paraId="7E1A420D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experimentation </w:t>
      </w:r>
    </w:p>
    <w:p w14:paraId="5064EFEC" w14:textId="77777777" w:rsidR="009A0013" w:rsidRPr="009A0013" w:rsidRDefault="009A0013" w:rsidP="009A0013">
      <w:r w:rsidRPr="009A0013">
        <w:pict w14:anchorId="3317CE86">
          <v:rect id="_x0000_i1114" style="width:0;height:1.5pt" o:hralign="center" o:hrstd="t" o:hr="t" fillcolor="#a0a0a0" stroked="f"/>
        </w:pict>
      </w:r>
    </w:p>
    <w:p w14:paraId="4B550CAC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Key Idea of Databricks</w:t>
      </w:r>
    </w:p>
    <w:p w14:paraId="18D3F775" w14:textId="77777777" w:rsidR="009A0013" w:rsidRPr="009A0013" w:rsidRDefault="009A0013" w:rsidP="009A0013">
      <w:r w:rsidRPr="009A0013">
        <w:t xml:space="preserve">Databricks is called a </w:t>
      </w:r>
      <w:r w:rsidRPr="009A0013">
        <w:rPr>
          <w:b/>
          <w:bCs/>
        </w:rPr>
        <w:t>Data Intelligence Platform</w:t>
      </w:r>
      <w:r w:rsidRPr="009A0013">
        <w:t xml:space="preserve"> because it combines:</w:t>
      </w:r>
    </w:p>
    <w:p w14:paraId="16C8F63C" w14:textId="77777777" w:rsidR="009A0013" w:rsidRPr="009A0013" w:rsidRDefault="009A0013" w:rsidP="009A0013">
      <w:r w:rsidRPr="009A0013">
        <w:t>Data Lakehouse + Generative AI</w:t>
      </w:r>
    </w:p>
    <w:p w14:paraId="369B0E26" w14:textId="77777777" w:rsidR="009A0013" w:rsidRPr="009A0013" w:rsidRDefault="009A0013" w:rsidP="009A0013">
      <w:r w:rsidRPr="009A0013">
        <w:t>And:</w:t>
      </w:r>
    </w:p>
    <w:p w14:paraId="757AA40A" w14:textId="77777777" w:rsidR="009A0013" w:rsidRPr="009A0013" w:rsidRDefault="009A0013" w:rsidP="009A0013">
      <w:r w:rsidRPr="009A0013">
        <w:t>Data Lakehouse = Data Lake + Data Warehouse</w:t>
      </w:r>
    </w:p>
    <w:p w14:paraId="7CF40479" w14:textId="77777777" w:rsidR="009A0013" w:rsidRPr="009A0013" w:rsidRDefault="009A0013" w:rsidP="009A0013">
      <w:r w:rsidRPr="009A0013">
        <w:pict w14:anchorId="335AB755">
          <v:rect id="_x0000_i1115" style="width:0;height:1.5pt" o:hralign="center" o:hrstd="t" o:hr="t" fillcolor="#a0a0a0" stroked="f"/>
        </w:pict>
      </w:r>
    </w:p>
    <w:p w14:paraId="385C8514" w14:textId="77777777" w:rsidR="009A0013" w:rsidRPr="009A0013" w:rsidRDefault="009A0013" w:rsidP="009A0013">
      <w:pPr>
        <w:rPr>
          <w:b/>
          <w:bCs/>
        </w:rPr>
      </w:pPr>
      <w:r w:rsidRPr="009A0013">
        <w:rPr>
          <w:b/>
          <w:bCs/>
        </w:rPr>
        <w:t>Final Takeaway</w:t>
      </w:r>
    </w:p>
    <w:p w14:paraId="506A1220" w14:textId="77777777" w:rsidR="009A0013" w:rsidRPr="009A0013" w:rsidRDefault="009A0013" w:rsidP="009A0013">
      <w:r w:rsidRPr="009A0013">
        <w:t>A Data Lakehouse:</w:t>
      </w:r>
    </w:p>
    <w:p w14:paraId="104648DE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combines the flexibility of a Data Lake </w:t>
      </w:r>
    </w:p>
    <w:p w14:paraId="73662E0F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with the reliability and analytics power of a Data Warehouse </w:t>
      </w:r>
    </w:p>
    <w:p w14:paraId="3201E53E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while keeping data in open cloud formats </w:t>
      </w:r>
    </w:p>
    <w:p w14:paraId="0DC455AA" w14:textId="77777777" w:rsidR="009A0013" w:rsidRPr="009A0013" w:rsidRDefault="009A0013" w:rsidP="009A0013">
      <w:r w:rsidRPr="009A0013">
        <w:t>Databricks uses:</w:t>
      </w:r>
    </w:p>
    <w:p w14:paraId="401721F1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Delta Lake for the Lakehouse engine </w:t>
      </w:r>
    </w:p>
    <w:p w14:paraId="527DE375" w14:textId="77777777" w:rsidR="009A0013" w:rsidRP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Unity Catalog for governance </w:t>
      </w:r>
    </w:p>
    <w:p w14:paraId="428BCF3A" w14:textId="77777777" w:rsidR="009A0013" w:rsidRDefault="009A0013" w:rsidP="009F5C9B">
      <w:pPr>
        <w:numPr>
          <w:ilvl w:val="0"/>
          <w:numId w:val="4"/>
        </w:numPr>
        <w:spacing w:after="0" w:line="240" w:lineRule="auto"/>
      </w:pPr>
      <w:r w:rsidRPr="009A0013">
        <w:t xml:space="preserve">AI capabilities for data intelligence </w:t>
      </w:r>
    </w:p>
    <w:p w14:paraId="10BDB9BA" w14:textId="77777777" w:rsidR="009F5C9B" w:rsidRPr="009A0013" w:rsidRDefault="009F5C9B" w:rsidP="009F5C9B">
      <w:pPr>
        <w:spacing w:after="0" w:line="240" w:lineRule="auto"/>
        <w:ind w:left="720"/>
      </w:pPr>
    </w:p>
    <w:p w14:paraId="0899C81A" w14:textId="77777777" w:rsidR="009A0013" w:rsidRPr="009A0013" w:rsidRDefault="009A0013" w:rsidP="009A0013">
      <w:r w:rsidRPr="009A0013">
        <w:t>All on a single unified platform.</w:t>
      </w:r>
    </w:p>
    <w:p w14:paraId="386AA78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52D"/>
    <w:multiLevelType w:val="multilevel"/>
    <w:tmpl w:val="3BEC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1177"/>
    <w:multiLevelType w:val="multilevel"/>
    <w:tmpl w:val="865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51A07"/>
    <w:multiLevelType w:val="multilevel"/>
    <w:tmpl w:val="46C4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131CE"/>
    <w:multiLevelType w:val="multilevel"/>
    <w:tmpl w:val="F376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E2003"/>
    <w:multiLevelType w:val="multilevel"/>
    <w:tmpl w:val="947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818C6"/>
    <w:multiLevelType w:val="multilevel"/>
    <w:tmpl w:val="4332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576E9"/>
    <w:multiLevelType w:val="multilevel"/>
    <w:tmpl w:val="4A56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6644F"/>
    <w:multiLevelType w:val="multilevel"/>
    <w:tmpl w:val="0CB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053CA"/>
    <w:multiLevelType w:val="multilevel"/>
    <w:tmpl w:val="595E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F62CA"/>
    <w:multiLevelType w:val="multilevel"/>
    <w:tmpl w:val="796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124A0"/>
    <w:multiLevelType w:val="multilevel"/>
    <w:tmpl w:val="B3F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85BC5"/>
    <w:multiLevelType w:val="multilevel"/>
    <w:tmpl w:val="DE0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01783"/>
    <w:multiLevelType w:val="multilevel"/>
    <w:tmpl w:val="492C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A733D"/>
    <w:multiLevelType w:val="multilevel"/>
    <w:tmpl w:val="66E0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E4372"/>
    <w:multiLevelType w:val="multilevel"/>
    <w:tmpl w:val="53C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E18CA"/>
    <w:multiLevelType w:val="multilevel"/>
    <w:tmpl w:val="75A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81666"/>
    <w:multiLevelType w:val="multilevel"/>
    <w:tmpl w:val="D35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A00B3"/>
    <w:multiLevelType w:val="multilevel"/>
    <w:tmpl w:val="0588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87EDE"/>
    <w:multiLevelType w:val="multilevel"/>
    <w:tmpl w:val="B74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01848"/>
    <w:multiLevelType w:val="multilevel"/>
    <w:tmpl w:val="95A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8303D"/>
    <w:multiLevelType w:val="multilevel"/>
    <w:tmpl w:val="984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968087">
    <w:abstractNumId w:val="7"/>
  </w:num>
  <w:num w:numId="2" w16cid:durableId="732894448">
    <w:abstractNumId w:val="1"/>
  </w:num>
  <w:num w:numId="3" w16cid:durableId="1259211263">
    <w:abstractNumId w:val="16"/>
  </w:num>
  <w:num w:numId="4" w16cid:durableId="293951629">
    <w:abstractNumId w:val="8"/>
  </w:num>
  <w:num w:numId="5" w16cid:durableId="1687437394">
    <w:abstractNumId w:val="12"/>
  </w:num>
  <w:num w:numId="6" w16cid:durableId="2062746606">
    <w:abstractNumId w:val="10"/>
  </w:num>
  <w:num w:numId="7" w16cid:durableId="1334842656">
    <w:abstractNumId w:val="15"/>
  </w:num>
  <w:num w:numId="8" w16cid:durableId="505901571">
    <w:abstractNumId w:val="5"/>
  </w:num>
  <w:num w:numId="9" w16cid:durableId="1678145763">
    <w:abstractNumId w:val="4"/>
  </w:num>
  <w:num w:numId="10" w16cid:durableId="83117699">
    <w:abstractNumId w:val="19"/>
  </w:num>
  <w:num w:numId="11" w16cid:durableId="1793397175">
    <w:abstractNumId w:val="9"/>
  </w:num>
  <w:num w:numId="12" w16cid:durableId="1942226059">
    <w:abstractNumId w:val="14"/>
  </w:num>
  <w:num w:numId="13" w16cid:durableId="1468014596">
    <w:abstractNumId w:val="0"/>
  </w:num>
  <w:num w:numId="14" w16cid:durableId="531455925">
    <w:abstractNumId w:val="20"/>
  </w:num>
  <w:num w:numId="15" w16cid:durableId="787967473">
    <w:abstractNumId w:val="18"/>
  </w:num>
  <w:num w:numId="16" w16cid:durableId="556354956">
    <w:abstractNumId w:val="3"/>
  </w:num>
  <w:num w:numId="17" w16cid:durableId="477653983">
    <w:abstractNumId w:val="6"/>
  </w:num>
  <w:num w:numId="18" w16cid:durableId="1570920028">
    <w:abstractNumId w:val="2"/>
  </w:num>
  <w:num w:numId="19" w16cid:durableId="1935934993">
    <w:abstractNumId w:val="11"/>
  </w:num>
  <w:num w:numId="20" w16cid:durableId="553662112">
    <w:abstractNumId w:val="17"/>
  </w:num>
  <w:num w:numId="21" w16cid:durableId="11459740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E3"/>
    <w:rsid w:val="0015337A"/>
    <w:rsid w:val="009A0013"/>
    <w:rsid w:val="009F5C9B"/>
    <w:rsid w:val="00A91CE3"/>
    <w:rsid w:val="00D0563B"/>
    <w:rsid w:val="00DC363B"/>
    <w:rsid w:val="00E17A3E"/>
    <w:rsid w:val="00F4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54E8"/>
  <w15:chartTrackingRefBased/>
  <w15:docId w15:val="{D7CC1F6F-B35F-44C8-A59C-4753C392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2026-05-15T15:39:00Z</dcterms:created>
  <dcterms:modified xsi:type="dcterms:W3CDTF">2026-05-15T17:16:00Z</dcterms:modified>
</cp:coreProperties>
</file>