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4A9A" w14:textId="3BFA4FF3" w:rsidR="00DC363B" w:rsidRDefault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>Questions 1</w:t>
      </w:r>
    </w:p>
    <w:p w14:paraId="73EAAEFA" w14:textId="77777777" w:rsidR="00922213" w:rsidRPr="00AC4FF9" w:rsidRDefault="00922213">
      <w:pPr>
        <w:rPr>
          <w:b/>
          <w:bCs/>
          <w:sz w:val="32"/>
          <w:szCs w:val="32"/>
        </w:rPr>
      </w:pPr>
    </w:p>
    <w:p w14:paraId="1DD94EE1" w14:textId="11B3DD02" w:rsidR="00AC4FF9" w:rsidRPr="00AC4FF9" w:rsidRDefault="00AC4FF9">
      <w:r w:rsidRPr="00AC4FF9">
        <w:t>What is a key advantage of a Data Lakehouse compared to traditional data warehouses?</w:t>
      </w:r>
    </w:p>
    <w:p w14:paraId="744278DF" w14:textId="737D00DE" w:rsidR="00AC4FF9" w:rsidRPr="00AC4FF9" w:rsidRDefault="00AC4FF9" w:rsidP="00AC4FF9">
      <w:pPr>
        <w:pStyle w:val="ListParagraph"/>
        <w:numPr>
          <w:ilvl w:val="0"/>
          <w:numId w:val="1"/>
        </w:numPr>
      </w:pPr>
      <w:r w:rsidRPr="00AC4FF9">
        <w:t>It only stores structured data in predefined schemas</w:t>
      </w:r>
    </w:p>
    <w:p w14:paraId="3523F068" w14:textId="065318B8" w:rsidR="00AC4FF9" w:rsidRPr="00AC4FF9" w:rsidRDefault="00AC4FF9" w:rsidP="00AC4FF9">
      <w:pPr>
        <w:pStyle w:val="ListParagraph"/>
        <w:numPr>
          <w:ilvl w:val="0"/>
          <w:numId w:val="1"/>
        </w:numPr>
      </w:pPr>
      <w:r w:rsidRPr="00AC4FF9">
        <w:t>It eliminates the need for any data governance</w:t>
      </w:r>
    </w:p>
    <w:p w14:paraId="3ECAA71D" w14:textId="162B30D6" w:rsidR="00AC4FF9" w:rsidRPr="00AC4FF9" w:rsidRDefault="00AC4FF9" w:rsidP="00AC4FF9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AC4FF9">
        <w:rPr>
          <w:b/>
          <w:bCs/>
          <w:color w:val="FF0000"/>
        </w:rPr>
        <w:t>It combines the scalability of data lakes with the reliability of data warehouses</w:t>
      </w:r>
    </w:p>
    <w:p w14:paraId="7F79DB7F" w14:textId="1B5A9451" w:rsidR="00AC4FF9" w:rsidRPr="00AC4FF9" w:rsidRDefault="00AC4FF9" w:rsidP="00AC4FF9">
      <w:pPr>
        <w:pStyle w:val="ListParagraph"/>
        <w:numPr>
          <w:ilvl w:val="0"/>
          <w:numId w:val="1"/>
        </w:numPr>
      </w:pPr>
      <w:r w:rsidRPr="00AC4FF9">
        <w:t>It requires all data to be processed before storage</w:t>
      </w:r>
    </w:p>
    <w:p w14:paraId="70689EF9" w14:textId="43EFF212" w:rsidR="00AC4FF9" w:rsidRDefault="00AC4FF9" w:rsidP="00AC4FF9">
      <w:pPr>
        <w:pStyle w:val="ListParagraph"/>
        <w:numPr>
          <w:ilvl w:val="0"/>
          <w:numId w:val="1"/>
        </w:numPr>
      </w:pPr>
      <w:r w:rsidRPr="00AC4FF9">
        <w:t>It cannot support machine learning workloads</w:t>
      </w:r>
    </w:p>
    <w:p w14:paraId="55AF203F" w14:textId="157B9285" w:rsidR="00AC4FF9" w:rsidRDefault="00AC4FF9" w:rsidP="00AC4FF9">
      <w:r>
        <w:br/>
        <w:t>Answer: C</w:t>
      </w:r>
    </w:p>
    <w:p w14:paraId="361BFCFE" w14:textId="30C8CD6A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2</w:t>
      </w:r>
    </w:p>
    <w:p w14:paraId="3924A9CD" w14:textId="77777777" w:rsidR="00922213" w:rsidRDefault="00922213" w:rsidP="00AC4FF9">
      <w:pPr>
        <w:rPr>
          <w:b/>
          <w:bCs/>
          <w:sz w:val="32"/>
          <w:szCs w:val="32"/>
        </w:rPr>
      </w:pPr>
    </w:p>
    <w:p w14:paraId="65604B0A" w14:textId="1ADFB4F2" w:rsidR="00AC4FF9" w:rsidRPr="00AC4FF9" w:rsidRDefault="00AC4FF9" w:rsidP="00AC4FF9">
      <w:r w:rsidRPr="00AC4FF9">
        <w:t>What is a key characteristic of a data lake?</w:t>
      </w:r>
    </w:p>
    <w:p w14:paraId="4D574C90" w14:textId="41DC4726" w:rsidR="00AC4FF9" w:rsidRPr="00AC4FF9" w:rsidRDefault="00AC4FF9" w:rsidP="00AC4FF9">
      <w:r w:rsidRPr="00AC4FF9">
        <w:t xml:space="preserve">        A</w:t>
      </w:r>
      <w:r>
        <w:t xml:space="preserve">) </w:t>
      </w:r>
      <w:r w:rsidRPr="00AC4FF9">
        <w:t>It stores only structured data in predefined schemas</w:t>
      </w:r>
    </w:p>
    <w:p w14:paraId="29210B0D" w14:textId="3AA261F5" w:rsidR="00AC4FF9" w:rsidRPr="00AC4FF9" w:rsidRDefault="00AC4FF9" w:rsidP="00AC4FF9">
      <w:r w:rsidRPr="00AC4FF9">
        <w:t xml:space="preserve">        B</w:t>
      </w:r>
      <w:r>
        <w:t xml:space="preserve">) </w:t>
      </w:r>
      <w:r w:rsidRPr="00AC4FF9">
        <w:t>It requires data to be cleaned and transformed before storage</w:t>
      </w:r>
    </w:p>
    <w:p w14:paraId="73B1CA49" w14:textId="0294D617" w:rsidR="00AC4FF9" w:rsidRPr="00922213" w:rsidRDefault="00AC4FF9" w:rsidP="00AC4FF9">
      <w:pPr>
        <w:rPr>
          <w:b/>
          <w:bCs/>
        </w:rPr>
      </w:pPr>
      <w:r w:rsidRPr="00AC4FF9">
        <w:t xml:space="preserve">        </w:t>
      </w:r>
      <w:r w:rsidRPr="00922213">
        <w:rPr>
          <w:b/>
          <w:bCs/>
          <w:color w:val="FF0000"/>
        </w:rPr>
        <w:t>C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>It stores raw data in its native format until needed</w:t>
      </w:r>
    </w:p>
    <w:p w14:paraId="06AA4730" w14:textId="22E5DAEB" w:rsidR="00AC4FF9" w:rsidRPr="00AC4FF9" w:rsidRDefault="00AC4FF9" w:rsidP="00AC4FF9">
      <w:r w:rsidRPr="00AC4FF9">
        <w:t xml:space="preserve">        D</w:t>
      </w:r>
      <w:r>
        <w:t xml:space="preserve">) </w:t>
      </w:r>
      <w:r w:rsidRPr="00AC4FF9">
        <w:t>It is optimized exclusively for transactional processing</w:t>
      </w:r>
    </w:p>
    <w:p w14:paraId="4D79A8DF" w14:textId="57B88E20" w:rsidR="00AC4FF9" w:rsidRPr="00AC4FF9" w:rsidRDefault="00AC4FF9" w:rsidP="00AC4FF9">
      <w:r w:rsidRPr="00AC4FF9">
        <w:t xml:space="preserve">        E</w:t>
      </w:r>
      <w:r>
        <w:t xml:space="preserve">) </w:t>
      </w:r>
      <w:r w:rsidRPr="00AC4FF9">
        <w:t>It only supports relational database formats</w:t>
      </w:r>
    </w:p>
    <w:p w14:paraId="741A537D" w14:textId="7C313A84" w:rsidR="00AC4FF9" w:rsidRPr="00AC4FF9" w:rsidRDefault="00AC4FF9" w:rsidP="00AC4FF9">
      <w:r w:rsidRPr="00AC4FF9">
        <w:t xml:space="preserve">  </w:t>
      </w:r>
      <w:r>
        <w:t xml:space="preserve">Answer: </w:t>
      </w:r>
      <w:r w:rsidRPr="00AC4FF9">
        <w:t>C</w:t>
      </w:r>
    </w:p>
    <w:p w14:paraId="304873D1" w14:textId="77777777" w:rsidR="00AC4FF9" w:rsidRPr="00AC4FF9" w:rsidRDefault="00AC4FF9" w:rsidP="00AC4FF9">
      <w:pPr>
        <w:rPr>
          <w:b/>
          <w:bCs/>
          <w:sz w:val="32"/>
          <w:szCs w:val="32"/>
        </w:rPr>
      </w:pPr>
    </w:p>
    <w:p w14:paraId="6AC5798F" w14:textId="38E763D5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3</w:t>
      </w:r>
    </w:p>
    <w:p w14:paraId="737C98A9" w14:textId="77777777" w:rsidR="00AC4FF9" w:rsidRDefault="00AC4FF9" w:rsidP="00AC4FF9">
      <w:pPr>
        <w:rPr>
          <w:b/>
          <w:bCs/>
          <w:sz w:val="32"/>
          <w:szCs w:val="32"/>
        </w:rPr>
      </w:pPr>
    </w:p>
    <w:p w14:paraId="56047D59" w14:textId="1F9B62DC" w:rsidR="00AC4FF9" w:rsidRPr="00AC4FF9" w:rsidRDefault="00AC4FF9" w:rsidP="00AC4FF9">
      <w:r w:rsidRPr="00AC4FF9">
        <w:t>What is a primary purpose of a data warehouse?</w:t>
      </w:r>
    </w:p>
    <w:p w14:paraId="47397118" w14:textId="1DF3734F" w:rsidR="00AC4FF9" w:rsidRPr="00AC4FF9" w:rsidRDefault="00AC4FF9" w:rsidP="00AC4FF9">
      <w:r w:rsidRPr="00AC4FF9">
        <w:t xml:space="preserve">        A</w:t>
      </w:r>
      <w:r>
        <w:t xml:space="preserve">) </w:t>
      </w:r>
      <w:r w:rsidRPr="00AC4FF9">
        <w:t>To store raw, unprocessed data from multiple sources</w:t>
      </w:r>
    </w:p>
    <w:p w14:paraId="01B472AD" w14:textId="6D93B338" w:rsidR="00AC4FF9" w:rsidRPr="00AC4FF9" w:rsidRDefault="00AC4FF9" w:rsidP="00AC4FF9">
      <w:r w:rsidRPr="00AC4FF9">
        <w:t xml:space="preserve">        B</w:t>
      </w:r>
      <w:r>
        <w:t xml:space="preserve">) </w:t>
      </w:r>
      <w:r w:rsidRPr="00AC4FF9">
        <w:t>To handle real-time transactional processing for applications</w:t>
      </w:r>
    </w:p>
    <w:p w14:paraId="029FF8DF" w14:textId="564F58F6" w:rsidR="00AC4FF9" w:rsidRPr="00922213" w:rsidRDefault="00AC4FF9" w:rsidP="00AC4FF9">
      <w:pPr>
        <w:rPr>
          <w:b/>
          <w:bCs/>
          <w:color w:val="FF0000"/>
        </w:rPr>
      </w:pPr>
      <w:r w:rsidRPr="00922213">
        <w:rPr>
          <w:b/>
          <w:bCs/>
          <w:color w:val="FF0000"/>
        </w:rPr>
        <w:t xml:space="preserve">        C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>To provide a centralized repository optimized for querying and analysis</w:t>
      </w:r>
    </w:p>
    <w:p w14:paraId="4E1B21F5" w14:textId="3D14CBAE" w:rsidR="00AC4FF9" w:rsidRPr="00AC4FF9" w:rsidRDefault="00AC4FF9" w:rsidP="00AC4FF9">
      <w:r w:rsidRPr="00AC4FF9">
        <w:lastRenderedPageBreak/>
        <w:t xml:space="preserve">        D</w:t>
      </w:r>
      <w:r>
        <w:t xml:space="preserve">) </w:t>
      </w:r>
      <w:r w:rsidRPr="00AC4FF9">
        <w:t>To replace operational databases used in day-to-day business operations</w:t>
      </w:r>
    </w:p>
    <w:p w14:paraId="01F2A585" w14:textId="027C6CF1" w:rsidR="00AC4FF9" w:rsidRPr="00AC4FF9" w:rsidRDefault="00AC4FF9" w:rsidP="00AC4FF9">
      <w:r w:rsidRPr="00AC4FF9">
        <w:t xml:space="preserve">        E</w:t>
      </w:r>
      <w:r>
        <w:t xml:space="preserve">) </w:t>
      </w:r>
      <w:r w:rsidRPr="00AC4FF9">
        <w:t>To store only unstructured data such as images and videos</w:t>
      </w:r>
    </w:p>
    <w:p w14:paraId="39E8D8D8" w14:textId="217A0199" w:rsidR="00AC4FF9" w:rsidRPr="00AC4FF9" w:rsidRDefault="00AC4FF9" w:rsidP="00AC4FF9">
      <w:r w:rsidRPr="00AC4FF9">
        <w:t xml:space="preserve">      </w:t>
      </w:r>
      <w:r>
        <w:t xml:space="preserve">Answer: </w:t>
      </w:r>
      <w:r w:rsidRPr="00AC4FF9">
        <w:t>C</w:t>
      </w:r>
    </w:p>
    <w:p w14:paraId="34D54242" w14:textId="7C945672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4</w:t>
      </w:r>
    </w:p>
    <w:p w14:paraId="4AE1A997" w14:textId="77777777" w:rsidR="00922213" w:rsidRDefault="00922213" w:rsidP="00AC4FF9">
      <w:pPr>
        <w:rPr>
          <w:b/>
          <w:bCs/>
          <w:sz w:val="32"/>
          <w:szCs w:val="32"/>
        </w:rPr>
      </w:pPr>
    </w:p>
    <w:p w14:paraId="5B8C8EEE" w14:textId="4B804BE0" w:rsidR="00AC4FF9" w:rsidRDefault="00AC4FF9" w:rsidP="00AC4FF9">
      <w:r>
        <w:t xml:space="preserve">  What is the primary purpose of Unity Catalog in the Databricks ecosystem?</w:t>
      </w:r>
    </w:p>
    <w:p w14:paraId="49F24AD9" w14:textId="7FE992F6" w:rsidR="00AC4FF9" w:rsidRDefault="00AC4FF9" w:rsidP="00AC4FF9">
      <w:r>
        <w:t xml:space="preserve">        A</w:t>
      </w:r>
      <w:r>
        <w:t xml:space="preserve">) </w:t>
      </w:r>
      <w:r>
        <w:t>To manage real-time streaming data ingestion pipelines</w:t>
      </w:r>
    </w:p>
    <w:p w14:paraId="6F2E35F4" w14:textId="3EB7F62E" w:rsidR="00AC4FF9" w:rsidRPr="00922213" w:rsidRDefault="00AC4FF9" w:rsidP="00AC4FF9">
      <w:pPr>
        <w:rPr>
          <w:b/>
          <w:bCs/>
          <w:color w:val="FF0000"/>
        </w:rPr>
      </w:pPr>
      <w:r w:rsidRPr="00922213">
        <w:rPr>
          <w:b/>
          <w:bCs/>
          <w:color w:val="FF0000"/>
        </w:rPr>
        <w:t xml:space="preserve">        B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>To provide a unified governance layer for data and AI assets across workspaces</w:t>
      </w:r>
    </w:p>
    <w:p w14:paraId="5AD8CAA6" w14:textId="326C24A5" w:rsidR="00AC4FF9" w:rsidRDefault="00AC4FF9" w:rsidP="00AC4FF9">
      <w:r>
        <w:t xml:space="preserve">        C</w:t>
      </w:r>
      <w:r>
        <w:t xml:space="preserve">) </w:t>
      </w:r>
      <w:r>
        <w:t>To optimize cluster performance and resource allocation</w:t>
      </w:r>
    </w:p>
    <w:p w14:paraId="49E329A1" w14:textId="79C690ED" w:rsidR="00AC4FF9" w:rsidRDefault="00AC4FF9" w:rsidP="00AC4FF9">
      <w:r>
        <w:t xml:space="preserve">        D</w:t>
      </w:r>
      <w:r>
        <w:t xml:space="preserve">) </w:t>
      </w:r>
      <w:r>
        <w:t>To replace Apache Spark as the main data processing engine</w:t>
      </w:r>
    </w:p>
    <w:p w14:paraId="470A6B3E" w14:textId="304E7F25" w:rsidR="00AC4FF9" w:rsidRDefault="00AC4FF9" w:rsidP="00AC4FF9">
      <w:r>
        <w:t xml:space="preserve">        E</w:t>
      </w:r>
      <w:r>
        <w:t xml:space="preserve">) </w:t>
      </w:r>
      <w:r>
        <w:t>To create interactive dashboards for business intelligence</w:t>
      </w:r>
    </w:p>
    <w:p w14:paraId="7FA0174F" w14:textId="6309003F" w:rsidR="00AC4FF9" w:rsidRDefault="00AC4FF9" w:rsidP="00AC4FF9">
      <w:r>
        <w:t xml:space="preserve">      </w:t>
      </w:r>
      <w:r>
        <w:t xml:space="preserve">Answer: </w:t>
      </w:r>
      <w:r>
        <w:t>B</w:t>
      </w:r>
    </w:p>
    <w:p w14:paraId="328C3252" w14:textId="77777777" w:rsidR="00AC4FF9" w:rsidRPr="00AC4FF9" w:rsidRDefault="00AC4FF9" w:rsidP="00AC4FF9">
      <w:pPr>
        <w:rPr>
          <w:b/>
          <w:bCs/>
          <w:sz w:val="32"/>
          <w:szCs w:val="32"/>
        </w:rPr>
      </w:pPr>
    </w:p>
    <w:p w14:paraId="26E4C0EC" w14:textId="77777777" w:rsidR="00922213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5</w:t>
      </w:r>
    </w:p>
    <w:p w14:paraId="60B0EE19" w14:textId="1F65FE98" w:rsidR="00AC4FF9" w:rsidRPr="00922213" w:rsidRDefault="00AC4FF9" w:rsidP="00AC4FF9">
      <w:pPr>
        <w:rPr>
          <w:b/>
          <w:bCs/>
          <w:sz w:val="32"/>
          <w:szCs w:val="32"/>
        </w:rPr>
      </w:pPr>
      <w:r>
        <w:t>When creating a new catalog in Unity Catalog, what does the Catalog Type refer to?</w:t>
      </w:r>
    </w:p>
    <w:p w14:paraId="22279B27" w14:textId="3D861155" w:rsidR="00AC4FF9" w:rsidRDefault="00AC4FF9" w:rsidP="00AC4FF9">
      <w:r>
        <w:t xml:space="preserve">        A</w:t>
      </w:r>
      <w:r>
        <w:t xml:space="preserve">) </w:t>
      </w:r>
      <w:r>
        <w:t>The programming language used to query the catalog</w:t>
      </w:r>
    </w:p>
    <w:p w14:paraId="6477E37C" w14:textId="5B53AEA9" w:rsidR="00AC4FF9" w:rsidRPr="00922213" w:rsidRDefault="00AC4FF9" w:rsidP="00AC4FF9">
      <w:pPr>
        <w:rPr>
          <w:b/>
          <w:bCs/>
          <w:color w:val="FF0000"/>
        </w:rPr>
      </w:pPr>
      <w:r w:rsidRPr="00922213">
        <w:rPr>
          <w:b/>
          <w:bCs/>
          <w:color w:val="FF0000"/>
        </w:rPr>
        <w:t xml:space="preserve">        B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>The storage location and management type (such as managed or external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 xml:space="preserve"> of the catalog</w:t>
      </w:r>
    </w:p>
    <w:p w14:paraId="665EEE5A" w14:textId="34607FDB" w:rsidR="00AC4FF9" w:rsidRDefault="00AC4FF9" w:rsidP="00AC4FF9">
      <w:r>
        <w:t xml:space="preserve">        C</w:t>
      </w:r>
      <w:r>
        <w:t xml:space="preserve">) </w:t>
      </w:r>
      <w:r>
        <w:t>The number of users who can access the catalog</w:t>
      </w:r>
    </w:p>
    <w:p w14:paraId="62EAD885" w14:textId="7515D510" w:rsidR="00AC4FF9" w:rsidRDefault="00AC4FF9" w:rsidP="00AC4FF9">
      <w:r>
        <w:t xml:space="preserve">        D</w:t>
      </w:r>
      <w:r>
        <w:t xml:space="preserve">) </w:t>
      </w:r>
      <w:r>
        <w:t>The performance tier assigned to the catalog</w:t>
      </w:r>
    </w:p>
    <w:p w14:paraId="668160BF" w14:textId="2FE9B94E" w:rsidR="00AC4FF9" w:rsidRDefault="00AC4FF9" w:rsidP="00AC4FF9">
      <w:r>
        <w:t xml:space="preserve">        E</w:t>
      </w:r>
      <w:r>
        <w:t xml:space="preserve">) </w:t>
      </w:r>
      <w:r>
        <w:t>The visualization tools connected to the catalog</w:t>
      </w:r>
    </w:p>
    <w:p w14:paraId="7B553A7D" w14:textId="75CAADCC" w:rsidR="00AC4FF9" w:rsidRDefault="00AC4FF9" w:rsidP="00AC4FF9">
      <w:r>
        <w:t xml:space="preserve">      </w:t>
      </w:r>
      <w:r>
        <w:t xml:space="preserve">Answer: </w:t>
      </w:r>
      <w:r>
        <w:t>B</w:t>
      </w:r>
    </w:p>
    <w:p w14:paraId="340CE7A4" w14:textId="77777777" w:rsidR="00AC4FF9" w:rsidRPr="00AC4FF9" w:rsidRDefault="00AC4FF9" w:rsidP="00AC4FF9">
      <w:pPr>
        <w:rPr>
          <w:b/>
          <w:bCs/>
          <w:sz w:val="32"/>
          <w:szCs w:val="32"/>
        </w:rPr>
      </w:pPr>
    </w:p>
    <w:p w14:paraId="6CF7BCDD" w14:textId="0CB6EC57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6</w:t>
      </w:r>
    </w:p>
    <w:p w14:paraId="368F2500" w14:textId="7F6A4FBA" w:rsidR="00AC4FF9" w:rsidRDefault="00AC4FF9" w:rsidP="00AC4FF9">
      <w:r>
        <w:t xml:space="preserve"> What is the primary purpose of Delta Live Tables (DLT</w:t>
      </w:r>
      <w:r>
        <w:t xml:space="preserve">) </w:t>
      </w:r>
      <w:r>
        <w:t xml:space="preserve"> in Databricks?</w:t>
      </w:r>
    </w:p>
    <w:p w14:paraId="3ECDD9D6" w14:textId="2C8198FE" w:rsidR="00AC4FF9" w:rsidRDefault="00AC4FF9" w:rsidP="00922213">
      <w:r>
        <w:lastRenderedPageBreak/>
        <w:t xml:space="preserve">  </w:t>
      </w:r>
    </w:p>
    <w:p w14:paraId="7A2AB530" w14:textId="1944F6D7" w:rsidR="00AC4FF9" w:rsidRDefault="00AC4FF9" w:rsidP="00AC4FF9">
      <w:r>
        <w:t xml:space="preserve">        A</w:t>
      </w:r>
      <w:r>
        <w:t xml:space="preserve">) </w:t>
      </w:r>
      <w:r>
        <w:t>To create interactive business intelligence dashboards</w:t>
      </w:r>
    </w:p>
    <w:p w14:paraId="5375F975" w14:textId="05BE46BD" w:rsidR="00AC4FF9" w:rsidRPr="00922213" w:rsidRDefault="00AC4FF9" w:rsidP="00AC4FF9">
      <w:pPr>
        <w:rPr>
          <w:b/>
          <w:bCs/>
          <w:color w:val="FF0000"/>
        </w:rPr>
      </w:pPr>
      <w:r w:rsidRPr="00922213">
        <w:rPr>
          <w:b/>
          <w:bCs/>
          <w:color w:val="FF0000"/>
        </w:rPr>
        <w:t xml:space="preserve">        B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 xml:space="preserve"> To automate and manage reliable data pipelines with built-in quality checks and monitoring</w:t>
      </w:r>
    </w:p>
    <w:p w14:paraId="6FEFE3A1" w14:textId="6FAC6FB6" w:rsidR="00AC4FF9" w:rsidRDefault="00AC4FF9" w:rsidP="00AC4FF9">
      <w:r>
        <w:t xml:space="preserve">        C</w:t>
      </w:r>
      <w:r>
        <w:t xml:space="preserve">) </w:t>
      </w:r>
      <w:r>
        <w:t>To replace Unity Catalog for data governance and access control</w:t>
      </w:r>
    </w:p>
    <w:p w14:paraId="60FC876E" w14:textId="45469C04" w:rsidR="00AC4FF9" w:rsidRDefault="00AC4FF9" w:rsidP="00AC4FF9">
      <w:r>
        <w:t xml:space="preserve">        D</w:t>
      </w:r>
      <w:r>
        <w:t xml:space="preserve">) </w:t>
      </w:r>
      <w:r>
        <w:t>To optimize cluster hardware performance for machine learning workloads</w:t>
      </w:r>
    </w:p>
    <w:p w14:paraId="208A5151" w14:textId="7FCE948E" w:rsidR="00AC4FF9" w:rsidRDefault="00AC4FF9" w:rsidP="00AC4FF9">
      <w:r>
        <w:t xml:space="preserve">        E</w:t>
      </w:r>
      <w:r>
        <w:t xml:space="preserve">) </w:t>
      </w:r>
      <w:r>
        <w:t>To store only unstructured streaming video data</w:t>
      </w:r>
    </w:p>
    <w:p w14:paraId="0B9D4F6B" w14:textId="0F0E6EAA" w:rsidR="00AC4FF9" w:rsidRDefault="00AC4FF9" w:rsidP="00AC4FF9">
      <w:r>
        <w:t xml:space="preserve">      </w:t>
      </w:r>
      <w:r>
        <w:t xml:space="preserve">Answer: </w:t>
      </w:r>
      <w:r>
        <w:t>B</w:t>
      </w:r>
    </w:p>
    <w:p w14:paraId="52BF373C" w14:textId="77777777" w:rsidR="00922213" w:rsidRPr="00AC4FF9" w:rsidRDefault="00922213" w:rsidP="00AC4FF9"/>
    <w:p w14:paraId="79161A7E" w14:textId="1C7A0385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7</w:t>
      </w:r>
    </w:p>
    <w:p w14:paraId="607B57E8" w14:textId="77777777" w:rsidR="00AC4FF9" w:rsidRDefault="00AC4FF9" w:rsidP="00AC4FF9">
      <w:pPr>
        <w:rPr>
          <w:b/>
          <w:bCs/>
          <w:sz w:val="32"/>
          <w:szCs w:val="32"/>
        </w:rPr>
      </w:pPr>
    </w:p>
    <w:p w14:paraId="5FB87539" w14:textId="11B9A9E6" w:rsidR="00AC4FF9" w:rsidRDefault="00AC4FF9" w:rsidP="00AC4FF9">
      <w:r>
        <w:t xml:space="preserve"> What is the primary purpose of Jobs &amp; Workflows in Databricks?</w:t>
      </w:r>
    </w:p>
    <w:p w14:paraId="531CEBA6" w14:textId="26542085" w:rsidR="00AC4FF9" w:rsidRDefault="00AC4FF9" w:rsidP="00AC4FF9">
      <w:r>
        <w:t xml:space="preserve">        A</w:t>
      </w:r>
      <w:r>
        <w:t xml:space="preserve">) </w:t>
      </w:r>
      <w:r>
        <w:t>To create interactive dashboards for business intelligence reporting</w:t>
      </w:r>
    </w:p>
    <w:p w14:paraId="17891733" w14:textId="04705EA5" w:rsidR="00AC4FF9" w:rsidRPr="00922213" w:rsidRDefault="00AC4FF9" w:rsidP="00AC4FF9">
      <w:pPr>
        <w:rPr>
          <w:b/>
          <w:bCs/>
          <w:color w:val="FF0000"/>
        </w:rPr>
      </w:pPr>
      <w:r w:rsidRPr="00922213">
        <w:rPr>
          <w:b/>
          <w:bCs/>
          <w:color w:val="FF0000"/>
        </w:rPr>
        <w:t xml:space="preserve">        B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>To manage and orchestrate automated execution of notebooks, scripts, and data pipelines</w:t>
      </w:r>
    </w:p>
    <w:p w14:paraId="014BB57B" w14:textId="65EB88A0" w:rsidR="00AC4FF9" w:rsidRDefault="00AC4FF9" w:rsidP="00AC4FF9">
      <w:r>
        <w:t xml:space="preserve">        C</w:t>
      </w:r>
      <w:r>
        <w:t xml:space="preserve">) </w:t>
      </w:r>
      <w:r>
        <w:t>To replace Unity Catalog for centralized data governance</w:t>
      </w:r>
    </w:p>
    <w:p w14:paraId="507DDAC4" w14:textId="17E5542B" w:rsidR="00AC4FF9" w:rsidRDefault="00AC4FF9" w:rsidP="00AC4FF9">
      <w:r>
        <w:t xml:space="preserve">        D</w:t>
      </w:r>
      <w:r>
        <w:t xml:space="preserve">) </w:t>
      </w:r>
      <w:r>
        <w:t>To store unstructured data in a scalable cloud storage system</w:t>
      </w:r>
    </w:p>
    <w:p w14:paraId="0329E4C7" w14:textId="56FB0B24" w:rsidR="00AC4FF9" w:rsidRDefault="00AC4FF9" w:rsidP="00AC4FF9">
      <w:r>
        <w:t xml:space="preserve">        E</w:t>
      </w:r>
      <w:r>
        <w:t xml:space="preserve">) </w:t>
      </w:r>
      <w:r>
        <w:t>To optimize GPU performance for machine learning model training</w:t>
      </w:r>
    </w:p>
    <w:p w14:paraId="48D829EC" w14:textId="6B4CADD1" w:rsidR="00AC4FF9" w:rsidRDefault="00AC4FF9" w:rsidP="00AC4FF9">
      <w:r>
        <w:t xml:space="preserve">      </w:t>
      </w:r>
      <w:r>
        <w:t xml:space="preserve">Answer: </w:t>
      </w:r>
      <w:r>
        <w:t>B</w:t>
      </w:r>
    </w:p>
    <w:p w14:paraId="33710209" w14:textId="77777777" w:rsidR="00922213" w:rsidRPr="00AC4FF9" w:rsidRDefault="00922213" w:rsidP="00AC4FF9"/>
    <w:p w14:paraId="6F761E8A" w14:textId="692DFF9E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8</w:t>
      </w:r>
    </w:p>
    <w:p w14:paraId="181CD041" w14:textId="5225D016" w:rsidR="00AC4FF9" w:rsidRDefault="00AC4FF9" w:rsidP="00AC4FF9">
      <w:r>
        <w:t xml:space="preserve">    What is the primary purpose of Databricks Auto Loader?</w:t>
      </w:r>
    </w:p>
    <w:p w14:paraId="70FE97E3" w14:textId="4C867FD4" w:rsidR="00AC4FF9" w:rsidRDefault="00AC4FF9" w:rsidP="00AC4FF9">
      <w:r>
        <w:t xml:space="preserve">        A</w:t>
      </w:r>
      <w:r>
        <w:t xml:space="preserve">) </w:t>
      </w:r>
      <w:r>
        <w:t>To manually optimize Spark SQL queries for faster execution</w:t>
      </w:r>
    </w:p>
    <w:p w14:paraId="7215C9C9" w14:textId="5EE2D376" w:rsidR="00AC4FF9" w:rsidRPr="00922213" w:rsidRDefault="00AC4FF9" w:rsidP="00AC4FF9">
      <w:pPr>
        <w:rPr>
          <w:b/>
          <w:bCs/>
          <w:color w:val="FF0000"/>
        </w:rPr>
      </w:pPr>
      <w:r w:rsidRPr="00922213">
        <w:rPr>
          <w:b/>
          <w:bCs/>
          <w:color w:val="FF0000"/>
        </w:rPr>
        <w:t xml:space="preserve">        B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>To incrementally ingest new files from cloud storage into Delta tables</w:t>
      </w:r>
    </w:p>
    <w:p w14:paraId="48EB1AA1" w14:textId="3ED741D7" w:rsidR="00AC4FF9" w:rsidRDefault="00AC4FF9" w:rsidP="00AC4FF9">
      <w:r>
        <w:t xml:space="preserve">        C</w:t>
      </w:r>
      <w:r>
        <w:t xml:space="preserve">) </w:t>
      </w:r>
      <w:r>
        <w:t>To replace Delta Lake with traditional relational databases</w:t>
      </w:r>
    </w:p>
    <w:p w14:paraId="7E698101" w14:textId="6305A521" w:rsidR="00AC4FF9" w:rsidRDefault="00AC4FF9" w:rsidP="00AC4FF9">
      <w:r>
        <w:t xml:space="preserve">        D</w:t>
      </w:r>
      <w:r>
        <w:t xml:space="preserve">) </w:t>
      </w:r>
      <w:r>
        <w:t>To create machine learning models automatically from streaming data</w:t>
      </w:r>
    </w:p>
    <w:p w14:paraId="462AC8CD" w14:textId="007229DF" w:rsidR="00AC4FF9" w:rsidRDefault="00AC4FF9" w:rsidP="00AC4FF9">
      <w:r>
        <w:lastRenderedPageBreak/>
        <w:t xml:space="preserve">        E</w:t>
      </w:r>
      <w:r>
        <w:t xml:space="preserve">) </w:t>
      </w:r>
      <w:r>
        <w:t>To permanently archive old files from cloud storage without processing them</w:t>
      </w:r>
    </w:p>
    <w:p w14:paraId="0DD7328B" w14:textId="534E244C" w:rsidR="00AC4FF9" w:rsidRDefault="00AC4FF9" w:rsidP="00AC4FF9">
      <w:r>
        <w:t xml:space="preserve">      </w:t>
      </w:r>
      <w:r>
        <w:t xml:space="preserve">Answer: </w:t>
      </w:r>
      <w:r>
        <w:t>B</w:t>
      </w:r>
    </w:p>
    <w:p w14:paraId="0A169CCA" w14:textId="77777777" w:rsidR="00922213" w:rsidRDefault="00922213" w:rsidP="00AC4FF9"/>
    <w:p w14:paraId="709A68FE" w14:textId="0F63456A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9</w:t>
      </w:r>
    </w:p>
    <w:p w14:paraId="5A73B16D" w14:textId="77777777" w:rsidR="00AC4FF9" w:rsidRDefault="00AC4FF9" w:rsidP="00AC4FF9"/>
    <w:p w14:paraId="3377AEA0" w14:textId="51AA77AB" w:rsidR="00AC4FF9" w:rsidRDefault="00AC4FF9" w:rsidP="00AC4FF9">
      <w:r>
        <w:t>Which topic in the Databricks 0 to Hero series focuses on governance and management of data assets?</w:t>
      </w:r>
    </w:p>
    <w:p w14:paraId="1DD86A42" w14:textId="2A30CE90" w:rsidR="00AC4FF9" w:rsidRDefault="00AC4FF9" w:rsidP="00AC4FF9">
      <w:r>
        <w:t xml:space="preserve">        A</w:t>
      </w:r>
      <w:r>
        <w:t xml:space="preserve">) </w:t>
      </w:r>
      <w:r>
        <w:t>SQL Warehouses</w:t>
      </w:r>
    </w:p>
    <w:p w14:paraId="127116E9" w14:textId="2D71364B" w:rsidR="00AC4FF9" w:rsidRDefault="00AC4FF9" w:rsidP="00AC4FF9">
      <w:r>
        <w:t xml:space="preserve">        B</w:t>
      </w:r>
      <w:r>
        <w:t xml:space="preserve">) </w:t>
      </w:r>
      <w:r>
        <w:t>Auto Loader</w:t>
      </w:r>
    </w:p>
    <w:p w14:paraId="178898B7" w14:textId="6B3C95C3" w:rsidR="00AC4FF9" w:rsidRPr="00922213" w:rsidRDefault="00AC4FF9" w:rsidP="00AC4FF9">
      <w:pPr>
        <w:rPr>
          <w:b/>
          <w:bCs/>
          <w:color w:val="FF0000"/>
        </w:rPr>
      </w:pPr>
      <w:r w:rsidRPr="00922213">
        <w:rPr>
          <w:b/>
          <w:bCs/>
          <w:color w:val="FF0000"/>
        </w:rPr>
        <w:t xml:space="preserve">        C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>Lakehouse &amp; Unity Catalog</w:t>
      </w:r>
    </w:p>
    <w:p w14:paraId="6E5758D1" w14:textId="0E4A54BA" w:rsidR="00AC4FF9" w:rsidRDefault="00AC4FF9" w:rsidP="00AC4FF9">
      <w:r>
        <w:t xml:space="preserve">        D</w:t>
      </w:r>
      <w:r>
        <w:t xml:space="preserve">) </w:t>
      </w:r>
      <w:r>
        <w:t>Azure DevOps</w:t>
      </w:r>
    </w:p>
    <w:p w14:paraId="514D3F04" w14:textId="2E97EB8A" w:rsidR="00AC4FF9" w:rsidRDefault="00AC4FF9" w:rsidP="00AC4FF9">
      <w:r>
        <w:t xml:space="preserve">        E</w:t>
      </w:r>
      <w:r>
        <w:t xml:space="preserve">) </w:t>
      </w:r>
      <w:r>
        <w:t>Cost Optimization</w:t>
      </w:r>
    </w:p>
    <w:p w14:paraId="603EBE1E" w14:textId="1CE01E43" w:rsidR="00AC4FF9" w:rsidRDefault="00AC4FF9" w:rsidP="00AC4FF9">
      <w:r>
        <w:t xml:space="preserve">      </w:t>
      </w:r>
      <w:r>
        <w:t xml:space="preserve">Answer: </w:t>
      </w:r>
      <w:r>
        <w:t>C</w:t>
      </w:r>
    </w:p>
    <w:p w14:paraId="029E16BB" w14:textId="77777777" w:rsidR="00922213" w:rsidRDefault="00922213" w:rsidP="00AC4FF9"/>
    <w:p w14:paraId="0EA5CB6D" w14:textId="7FB1678D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>Questions 1</w:t>
      </w:r>
      <w:r>
        <w:rPr>
          <w:b/>
          <w:bCs/>
          <w:sz w:val="32"/>
          <w:szCs w:val="32"/>
        </w:rPr>
        <w:t>0</w:t>
      </w:r>
    </w:p>
    <w:p w14:paraId="380CDC20" w14:textId="400AF6F8" w:rsidR="00AC4FF9" w:rsidRDefault="00AC4FF9" w:rsidP="00AC4FF9">
      <w:r>
        <w:t>Which of the following is a recommended prerequisite for learners before starting the Databricks series?</w:t>
      </w:r>
    </w:p>
    <w:p w14:paraId="37CEFDF3" w14:textId="6EF9FFC4" w:rsidR="00AC4FF9" w:rsidRDefault="00AC4FF9" w:rsidP="00AC4FF9">
      <w:r>
        <w:t xml:space="preserve">        A</w:t>
      </w:r>
      <w:r>
        <w:t xml:space="preserve">) </w:t>
      </w:r>
      <w:r>
        <w:t>JavaScript</w:t>
      </w:r>
    </w:p>
    <w:p w14:paraId="1AF11A3D" w14:textId="07D5F1B3" w:rsidR="00AC4FF9" w:rsidRDefault="00AC4FF9" w:rsidP="00AC4FF9">
      <w:r>
        <w:t xml:space="preserve">        B</w:t>
      </w:r>
      <w:r>
        <w:t xml:space="preserve">) </w:t>
      </w:r>
      <w:r>
        <w:t>Tableau</w:t>
      </w:r>
    </w:p>
    <w:p w14:paraId="2E884A29" w14:textId="35A61E4B" w:rsidR="00AC4FF9" w:rsidRDefault="00AC4FF9" w:rsidP="00AC4FF9">
      <w:r>
        <w:t xml:space="preserve">        C</w:t>
      </w:r>
      <w:r>
        <w:t xml:space="preserve">) </w:t>
      </w:r>
      <w:r>
        <w:t>Kubernetes</w:t>
      </w:r>
    </w:p>
    <w:p w14:paraId="3D91E2FB" w14:textId="40E4FAEA" w:rsidR="00AC4FF9" w:rsidRPr="00922213" w:rsidRDefault="00AC4FF9" w:rsidP="00AC4FF9">
      <w:pPr>
        <w:rPr>
          <w:b/>
          <w:bCs/>
          <w:color w:val="FF0000"/>
        </w:rPr>
      </w:pPr>
      <w:r w:rsidRPr="00922213">
        <w:rPr>
          <w:b/>
          <w:bCs/>
          <w:color w:val="FF0000"/>
        </w:rPr>
        <w:t xml:space="preserve">        D</w:t>
      </w:r>
      <w:r w:rsidRPr="00922213">
        <w:rPr>
          <w:b/>
          <w:bCs/>
          <w:color w:val="FF0000"/>
        </w:rPr>
        <w:t xml:space="preserve">) </w:t>
      </w:r>
      <w:r w:rsidRPr="00922213">
        <w:rPr>
          <w:b/>
          <w:bCs/>
          <w:color w:val="FF0000"/>
        </w:rPr>
        <w:t>Python</w:t>
      </w:r>
    </w:p>
    <w:p w14:paraId="20BD9A17" w14:textId="1BE88252" w:rsidR="00AC4FF9" w:rsidRDefault="00AC4FF9" w:rsidP="00AC4FF9">
      <w:r>
        <w:t xml:space="preserve">        E</w:t>
      </w:r>
      <w:r>
        <w:t xml:space="preserve">) </w:t>
      </w:r>
      <w:r>
        <w:t>Power BI</w:t>
      </w:r>
    </w:p>
    <w:p w14:paraId="6EFBC840" w14:textId="33625EFF" w:rsidR="00AC4FF9" w:rsidRPr="00AC4FF9" w:rsidRDefault="00AC4FF9" w:rsidP="00AC4FF9">
      <w:r>
        <w:t xml:space="preserve">      </w:t>
      </w:r>
      <w:r>
        <w:t xml:space="preserve">Answer: </w:t>
      </w:r>
      <w:r>
        <w:t>D</w:t>
      </w:r>
    </w:p>
    <w:p w14:paraId="5C98E51D" w14:textId="77777777" w:rsidR="00AC4FF9" w:rsidRPr="00AC4FF9" w:rsidRDefault="00AC4FF9" w:rsidP="00AC4FF9">
      <w:pPr>
        <w:rPr>
          <w:b/>
          <w:bCs/>
          <w:sz w:val="32"/>
          <w:szCs w:val="32"/>
        </w:rPr>
      </w:pPr>
    </w:p>
    <w:p w14:paraId="4B813005" w14:textId="77777777" w:rsidR="00AC4FF9" w:rsidRPr="00AC4FF9" w:rsidRDefault="00AC4FF9" w:rsidP="00AC4FF9"/>
    <w:sectPr w:rsidR="00AC4FF9" w:rsidRPr="00AC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5782C"/>
    <w:multiLevelType w:val="hybridMultilevel"/>
    <w:tmpl w:val="43F0DDBC"/>
    <w:lvl w:ilvl="0" w:tplc="BCA4819E">
      <w:start w:val="1"/>
      <w:numFmt w:val="upperLetter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190166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76"/>
    <w:rsid w:val="00373676"/>
    <w:rsid w:val="00487D1E"/>
    <w:rsid w:val="00922213"/>
    <w:rsid w:val="00AC4FF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10D8B"/>
  <w15:chartTrackingRefBased/>
  <w15:docId w15:val="{BD4FA94D-745F-479F-88B9-033FC406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2026-06-30T17:06:00Z</dcterms:created>
  <dcterms:modified xsi:type="dcterms:W3CDTF">2026-06-30T17:21:00Z</dcterms:modified>
</cp:coreProperties>
</file>