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BA052" w14:textId="77777777" w:rsidR="00117A56" w:rsidRPr="00117A56" w:rsidRDefault="00117A56" w:rsidP="00117A56">
      <w:pPr>
        <w:rPr>
          <w:b/>
          <w:bCs/>
        </w:rPr>
      </w:pPr>
      <w:r w:rsidRPr="00117A56">
        <w:rPr>
          <w:b/>
          <w:bCs/>
        </w:rPr>
        <w:t>Question 1</w:t>
      </w:r>
    </w:p>
    <w:p w14:paraId="10A262BA" w14:textId="77777777" w:rsidR="00117A56" w:rsidRPr="00117A56" w:rsidRDefault="00117A56" w:rsidP="00117A56">
      <w:r w:rsidRPr="00117A56">
        <w:t xml:space="preserve">What is the primary purpose of </w:t>
      </w:r>
      <w:r w:rsidRPr="00117A56">
        <w:rPr>
          <w:b/>
          <w:bCs/>
        </w:rPr>
        <w:t>Databricks Workflows</w:t>
      </w:r>
      <w:r w:rsidRPr="00117A56">
        <w:t>?</w:t>
      </w:r>
    </w:p>
    <w:p w14:paraId="40B233A4" w14:textId="77777777" w:rsidR="00117A56" w:rsidRPr="00117A56" w:rsidRDefault="00117A56" w:rsidP="00117A56">
      <w:r w:rsidRPr="00117A56">
        <w:t>A. To optimize Delta Lake storage only</w:t>
      </w:r>
      <w:r w:rsidRPr="00117A56">
        <w:br/>
        <w:t>B. To orchestrate, schedule, and automate multi-step data pipelines</w:t>
      </w:r>
      <w:r w:rsidRPr="00117A56">
        <w:br/>
        <w:t>C. To replace Unity Catalog</w:t>
      </w:r>
      <w:r w:rsidRPr="00117A56">
        <w:br/>
        <w:t>D. To create Spark clusters automatically for notebooks only</w:t>
      </w:r>
      <w:r w:rsidRPr="00117A56">
        <w:br/>
        <w:t>E. To manage Azure subscriptions</w:t>
      </w:r>
    </w:p>
    <w:p w14:paraId="0F73EBA7" w14:textId="77777777" w:rsidR="00117A56" w:rsidRPr="00117A56" w:rsidRDefault="00117A56" w:rsidP="00117A56">
      <w:r w:rsidRPr="00117A56">
        <w:rPr>
          <w:b/>
          <w:bCs/>
        </w:rPr>
        <w:t>Correct Answer:</w:t>
      </w:r>
      <w:r w:rsidRPr="00117A56">
        <w:t xml:space="preserve"> </w:t>
      </w:r>
      <w:r w:rsidRPr="00117A56">
        <w:rPr>
          <w:b/>
          <w:bCs/>
        </w:rPr>
        <w:t>B. To orchestrate, schedule, and automate multi-step data pipelines</w:t>
      </w:r>
    </w:p>
    <w:p w14:paraId="6D242DAC" w14:textId="77777777" w:rsidR="00117A56" w:rsidRPr="00117A56" w:rsidRDefault="00117A56" w:rsidP="00117A56">
      <w:r w:rsidRPr="00117A56">
        <w:pict w14:anchorId="496A7805">
          <v:rect id="_x0000_i1079" style="width:0;height:1.5pt" o:hralign="center" o:hrstd="t" o:hr="t" fillcolor="#a0a0a0" stroked="f"/>
        </w:pict>
      </w:r>
    </w:p>
    <w:p w14:paraId="1FF90EAE" w14:textId="77777777" w:rsidR="00117A56" w:rsidRPr="00117A56" w:rsidRDefault="00117A56" w:rsidP="00117A56">
      <w:pPr>
        <w:rPr>
          <w:b/>
          <w:bCs/>
        </w:rPr>
      </w:pPr>
      <w:r w:rsidRPr="00117A56">
        <w:rPr>
          <w:b/>
          <w:bCs/>
        </w:rPr>
        <w:t>Question 2</w:t>
      </w:r>
    </w:p>
    <w:p w14:paraId="30B4F1F8" w14:textId="77777777" w:rsidR="00117A56" w:rsidRPr="00117A56" w:rsidRDefault="00117A56" w:rsidP="00117A56">
      <w:r w:rsidRPr="00117A56">
        <w:t xml:space="preserve">In Databricks Workflows, what is the relationship between a </w:t>
      </w:r>
      <w:r w:rsidRPr="00117A56">
        <w:rPr>
          <w:b/>
          <w:bCs/>
        </w:rPr>
        <w:t>Job</w:t>
      </w:r>
      <w:r w:rsidRPr="00117A56">
        <w:t xml:space="preserve"> and a </w:t>
      </w:r>
      <w:r w:rsidRPr="00117A56">
        <w:rPr>
          <w:b/>
          <w:bCs/>
        </w:rPr>
        <w:t>Task</w:t>
      </w:r>
      <w:r w:rsidRPr="00117A56">
        <w:t>?</w:t>
      </w:r>
    </w:p>
    <w:p w14:paraId="28B378E2" w14:textId="77777777" w:rsidR="00117A56" w:rsidRPr="00117A56" w:rsidRDefault="00117A56" w:rsidP="00117A56">
      <w:r w:rsidRPr="00117A56">
        <w:t>A. A Task contains multiple Jobs.</w:t>
      </w:r>
      <w:r w:rsidRPr="00117A56">
        <w:br/>
        <w:t>B. A Job is a complete workflow composed of one or more Tasks.</w:t>
      </w:r>
      <w:r w:rsidRPr="00117A56">
        <w:br/>
        <w:t>C. Jobs and Tasks are identical concepts.</w:t>
      </w:r>
      <w:r w:rsidRPr="00117A56">
        <w:br/>
        <w:t>D. A Task can only contain SQL code.</w:t>
      </w:r>
      <w:r w:rsidRPr="00117A56">
        <w:br/>
        <w:t>E. A Job can contain only one Task.</w:t>
      </w:r>
    </w:p>
    <w:p w14:paraId="08313C03" w14:textId="77777777" w:rsidR="00117A56" w:rsidRPr="00117A56" w:rsidRDefault="00117A56" w:rsidP="00117A56">
      <w:r w:rsidRPr="00117A56">
        <w:rPr>
          <w:b/>
          <w:bCs/>
        </w:rPr>
        <w:t>Correct Answer:</w:t>
      </w:r>
      <w:r w:rsidRPr="00117A56">
        <w:t xml:space="preserve"> </w:t>
      </w:r>
      <w:r w:rsidRPr="00117A56">
        <w:rPr>
          <w:b/>
          <w:bCs/>
        </w:rPr>
        <w:t>B. A Job is a complete workflow composed of one or more Tasks.</w:t>
      </w:r>
    </w:p>
    <w:p w14:paraId="63D8049F" w14:textId="77777777" w:rsidR="00117A56" w:rsidRPr="00117A56" w:rsidRDefault="00117A56" w:rsidP="00117A56">
      <w:r w:rsidRPr="00117A56">
        <w:pict w14:anchorId="148B225F">
          <v:rect id="_x0000_i1080" style="width:0;height:1.5pt" o:hralign="center" o:hrstd="t" o:hr="t" fillcolor="#a0a0a0" stroked="f"/>
        </w:pict>
      </w:r>
    </w:p>
    <w:p w14:paraId="7136372D" w14:textId="77777777" w:rsidR="00117A56" w:rsidRPr="00117A56" w:rsidRDefault="00117A56" w:rsidP="00117A56">
      <w:pPr>
        <w:rPr>
          <w:b/>
          <w:bCs/>
        </w:rPr>
      </w:pPr>
      <w:r w:rsidRPr="00117A56">
        <w:rPr>
          <w:b/>
          <w:bCs/>
        </w:rPr>
        <w:t>Question 3</w:t>
      </w:r>
    </w:p>
    <w:p w14:paraId="47EFBD5F" w14:textId="77777777" w:rsidR="00117A56" w:rsidRPr="00117A56" w:rsidRDefault="00117A56" w:rsidP="00117A56">
      <w:r w:rsidRPr="00117A56">
        <w:t>Which of the following is a supported Databricks Workflow task type?</w:t>
      </w:r>
    </w:p>
    <w:p w14:paraId="5340C173" w14:textId="77777777" w:rsidR="00117A56" w:rsidRPr="00117A56" w:rsidRDefault="00117A56" w:rsidP="00117A56">
      <w:r w:rsidRPr="00117A56">
        <w:t>A. Kubernetes Deployment</w:t>
      </w:r>
      <w:r w:rsidRPr="00117A56">
        <w:br/>
        <w:t>B. Azure Logic App</w:t>
      </w:r>
      <w:r w:rsidRPr="00117A56">
        <w:br/>
        <w:t>C. Delta Live Tables (DLT)</w:t>
      </w:r>
      <w:r w:rsidRPr="00117A56">
        <w:br/>
        <w:t>D. Azure Function</w:t>
      </w:r>
      <w:r w:rsidRPr="00117A56">
        <w:br/>
        <w:t>E. Docker Compose</w:t>
      </w:r>
    </w:p>
    <w:p w14:paraId="764A2DBE" w14:textId="77777777" w:rsidR="00117A56" w:rsidRPr="00117A56" w:rsidRDefault="00117A56" w:rsidP="00117A56">
      <w:r w:rsidRPr="00117A56">
        <w:rPr>
          <w:b/>
          <w:bCs/>
        </w:rPr>
        <w:t>Correct Answer:</w:t>
      </w:r>
      <w:r w:rsidRPr="00117A56">
        <w:t xml:space="preserve"> </w:t>
      </w:r>
      <w:r w:rsidRPr="00117A56">
        <w:rPr>
          <w:b/>
          <w:bCs/>
        </w:rPr>
        <w:t>C. Delta Live Tables (DLT)</w:t>
      </w:r>
    </w:p>
    <w:p w14:paraId="16C9D17B" w14:textId="77777777" w:rsidR="00117A56" w:rsidRPr="00117A56" w:rsidRDefault="00117A56" w:rsidP="00117A56">
      <w:r w:rsidRPr="00117A56">
        <w:pict w14:anchorId="38B26616">
          <v:rect id="_x0000_i1081" style="width:0;height:1.5pt" o:hralign="center" o:hrstd="t" o:hr="t" fillcolor="#a0a0a0" stroked="f"/>
        </w:pict>
      </w:r>
    </w:p>
    <w:p w14:paraId="57760E1C" w14:textId="77777777" w:rsidR="00117A56" w:rsidRPr="00117A56" w:rsidRDefault="00117A56" w:rsidP="00117A56">
      <w:pPr>
        <w:rPr>
          <w:b/>
          <w:bCs/>
        </w:rPr>
      </w:pPr>
      <w:r w:rsidRPr="00117A56">
        <w:rPr>
          <w:b/>
          <w:bCs/>
        </w:rPr>
        <w:t>Question 4</w:t>
      </w:r>
    </w:p>
    <w:p w14:paraId="67082B60" w14:textId="77777777" w:rsidR="00117A56" w:rsidRPr="00117A56" w:rsidRDefault="00117A56" w:rsidP="00117A56">
      <w:r w:rsidRPr="00117A56">
        <w:t>Where can the source code for a notebook task be stored?</w:t>
      </w:r>
    </w:p>
    <w:p w14:paraId="3F74EE99" w14:textId="77777777" w:rsidR="00117A56" w:rsidRPr="00117A56" w:rsidRDefault="00117A56" w:rsidP="00117A56">
      <w:r w:rsidRPr="00117A56">
        <w:lastRenderedPageBreak/>
        <w:t>A. Only in the Databricks Workspace</w:t>
      </w:r>
      <w:r w:rsidRPr="00117A56">
        <w:br/>
        <w:t>B. Only in Git repositories</w:t>
      </w:r>
      <w:r w:rsidRPr="00117A56">
        <w:br/>
        <w:t>C. Either in the Databricks Workspace or a Git repository</w:t>
      </w:r>
      <w:r w:rsidRPr="00117A56">
        <w:br/>
        <w:t>D. Only in Azure Blob Storage</w:t>
      </w:r>
      <w:r w:rsidRPr="00117A56">
        <w:br/>
        <w:t>E. Only in DBFS</w:t>
      </w:r>
    </w:p>
    <w:p w14:paraId="03F22C91" w14:textId="77777777" w:rsidR="00117A56" w:rsidRPr="00117A56" w:rsidRDefault="00117A56" w:rsidP="00117A56">
      <w:r w:rsidRPr="00117A56">
        <w:rPr>
          <w:b/>
          <w:bCs/>
        </w:rPr>
        <w:t>Correct Answer:</w:t>
      </w:r>
      <w:r w:rsidRPr="00117A56">
        <w:t xml:space="preserve"> </w:t>
      </w:r>
      <w:r w:rsidRPr="00117A56">
        <w:rPr>
          <w:b/>
          <w:bCs/>
        </w:rPr>
        <w:t>C. Either in the Databricks Workspace or a Git repository</w:t>
      </w:r>
    </w:p>
    <w:p w14:paraId="7CA46700" w14:textId="77777777" w:rsidR="00117A56" w:rsidRPr="00117A56" w:rsidRDefault="00117A56" w:rsidP="00117A56">
      <w:r w:rsidRPr="00117A56">
        <w:pict w14:anchorId="2F033016">
          <v:rect id="_x0000_i1082" style="width:0;height:1.5pt" o:hralign="center" o:hrstd="t" o:hr="t" fillcolor="#a0a0a0" stroked="f"/>
        </w:pict>
      </w:r>
    </w:p>
    <w:p w14:paraId="4A107145" w14:textId="77777777" w:rsidR="00117A56" w:rsidRPr="00117A56" w:rsidRDefault="00117A56" w:rsidP="00117A56">
      <w:pPr>
        <w:rPr>
          <w:b/>
          <w:bCs/>
        </w:rPr>
      </w:pPr>
      <w:r w:rsidRPr="00117A56">
        <w:rPr>
          <w:b/>
          <w:bCs/>
        </w:rPr>
        <w:t>Question 5</w:t>
      </w:r>
    </w:p>
    <w:p w14:paraId="73D65116" w14:textId="77777777" w:rsidR="00117A56" w:rsidRPr="00117A56" w:rsidRDefault="00117A56" w:rsidP="00117A56">
      <w:r w:rsidRPr="00117A56">
        <w:t xml:space="preserve">What is a major advantage of using a </w:t>
      </w:r>
      <w:r w:rsidRPr="00117A56">
        <w:rPr>
          <w:b/>
          <w:bCs/>
        </w:rPr>
        <w:t>Job Compute Cluster</w:t>
      </w:r>
      <w:r w:rsidRPr="00117A56">
        <w:t>?</w:t>
      </w:r>
    </w:p>
    <w:p w14:paraId="7FF19DD8" w14:textId="77777777" w:rsidR="00117A56" w:rsidRPr="00117A56" w:rsidRDefault="00117A56" w:rsidP="00117A56">
      <w:r w:rsidRPr="00117A56">
        <w:t>A. It permanently stays online after the workflow finishes.</w:t>
      </w:r>
      <w:r w:rsidRPr="00117A56">
        <w:br/>
        <w:t>B. It automatically creates Unity Catalog objects.</w:t>
      </w:r>
      <w:r w:rsidRPr="00117A56">
        <w:br/>
        <w:t>C. It is automatically created when the workflow starts and terminated when it completes or fails.</w:t>
      </w:r>
      <w:r w:rsidRPr="00117A56">
        <w:br/>
        <w:t>D. It eliminates the need for Delta tables.</w:t>
      </w:r>
      <w:r w:rsidRPr="00117A56">
        <w:br/>
        <w:t>E. It supports only SQL workloads.</w:t>
      </w:r>
    </w:p>
    <w:p w14:paraId="73415430" w14:textId="77777777" w:rsidR="00117A56" w:rsidRPr="00117A56" w:rsidRDefault="00117A56" w:rsidP="00117A56">
      <w:r w:rsidRPr="00117A56">
        <w:rPr>
          <w:b/>
          <w:bCs/>
        </w:rPr>
        <w:t>Correct Answer:</w:t>
      </w:r>
      <w:r w:rsidRPr="00117A56">
        <w:t xml:space="preserve"> </w:t>
      </w:r>
      <w:r w:rsidRPr="00117A56">
        <w:rPr>
          <w:b/>
          <w:bCs/>
        </w:rPr>
        <w:t>C. It is automatically created when the workflow starts and terminated when it completes or fails.</w:t>
      </w:r>
    </w:p>
    <w:p w14:paraId="2C47A4DB" w14:textId="77777777" w:rsidR="00117A56" w:rsidRPr="00117A56" w:rsidRDefault="00117A56" w:rsidP="00117A56">
      <w:r w:rsidRPr="00117A56">
        <w:pict w14:anchorId="28588A85">
          <v:rect id="_x0000_i1083" style="width:0;height:1.5pt" o:hralign="center" o:hrstd="t" o:hr="t" fillcolor="#a0a0a0" stroked="f"/>
        </w:pict>
      </w:r>
    </w:p>
    <w:p w14:paraId="538C434B" w14:textId="77777777" w:rsidR="00117A56" w:rsidRPr="00117A56" w:rsidRDefault="00117A56" w:rsidP="00117A56">
      <w:pPr>
        <w:rPr>
          <w:b/>
          <w:bCs/>
        </w:rPr>
      </w:pPr>
      <w:r w:rsidRPr="00117A56">
        <w:rPr>
          <w:b/>
          <w:bCs/>
        </w:rPr>
        <w:t>Question 6</w:t>
      </w:r>
    </w:p>
    <w:p w14:paraId="46FE7700" w14:textId="77777777" w:rsidR="00117A56" w:rsidRPr="00117A56" w:rsidRDefault="00117A56" w:rsidP="00117A56">
      <w:r w:rsidRPr="00117A56">
        <w:t>How are notebook parameters typically created so that Workflow parameters can populate them?</w:t>
      </w:r>
    </w:p>
    <w:p w14:paraId="2B282447" w14:textId="77777777" w:rsidR="00117A56" w:rsidRPr="00117A56" w:rsidRDefault="00117A56" w:rsidP="00117A56">
      <w:r w:rsidRPr="00117A56">
        <w:t>A. Using Spark configuration files</w:t>
      </w:r>
      <w:r w:rsidRPr="00117A56">
        <w:br/>
        <w:t>B. Using Delta table properties</w:t>
      </w:r>
      <w:r w:rsidRPr="00117A56">
        <w:br/>
        <w:t>C. Using dbutils.widgets</w:t>
      </w:r>
      <w:r w:rsidRPr="00117A56">
        <w:br/>
        <w:t>D. Using dbutils.fs</w:t>
      </w:r>
      <w:r w:rsidRPr="00117A56">
        <w:br/>
        <w:t>E. Using DESCRIBE HISTORY</w:t>
      </w:r>
    </w:p>
    <w:p w14:paraId="3E047323" w14:textId="77777777" w:rsidR="00117A56" w:rsidRPr="00117A56" w:rsidRDefault="00117A56" w:rsidP="00117A56">
      <w:r w:rsidRPr="00117A56">
        <w:rPr>
          <w:b/>
          <w:bCs/>
        </w:rPr>
        <w:t>Correct Answer:</w:t>
      </w:r>
      <w:r w:rsidRPr="00117A56">
        <w:t xml:space="preserve"> </w:t>
      </w:r>
      <w:r w:rsidRPr="00117A56">
        <w:rPr>
          <w:b/>
          <w:bCs/>
        </w:rPr>
        <w:t>C. Using dbutils.widgets</w:t>
      </w:r>
    </w:p>
    <w:p w14:paraId="4BC1DA29" w14:textId="77777777" w:rsidR="00117A56" w:rsidRPr="00117A56" w:rsidRDefault="00117A56" w:rsidP="00117A56">
      <w:r w:rsidRPr="00117A56">
        <w:pict w14:anchorId="67C6D194">
          <v:rect id="_x0000_i1084" style="width:0;height:1.5pt" o:hralign="center" o:hrstd="t" o:hr="t" fillcolor="#a0a0a0" stroked="f"/>
        </w:pict>
      </w:r>
    </w:p>
    <w:p w14:paraId="66DB2591" w14:textId="77777777" w:rsidR="00117A56" w:rsidRPr="00117A56" w:rsidRDefault="00117A56" w:rsidP="00117A56">
      <w:pPr>
        <w:rPr>
          <w:b/>
          <w:bCs/>
        </w:rPr>
      </w:pPr>
      <w:r w:rsidRPr="00117A56">
        <w:rPr>
          <w:b/>
          <w:bCs/>
        </w:rPr>
        <w:t>Question 7</w:t>
      </w:r>
    </w:p>
    <w:p w14:paraId="003D213E" w14:textId="77777777" w:rsidR="00117A56" w:rsidRPr="00117A56" w:rsidRDefault="00117A56" w:rsidP="00117A56">
      <w:r w:rsidRPr="00117A56">
        <w:t xml:space="preserve">What is the difference between </w:t>
      </w:r>
      <w:r w:rsidRPr="00117A56">
        <w:rPr>
          <w:b/>
          <w:bCs/>
        </w:rPr>
        <w:t>Task Parameters</w:t>
      </w:r>
      <w:r w:rsidRPr="00117A56">
        <w:t xml:space="preserve"> and </w:t>
      </w:r>
      <w:r w:rsidRPr="00117A56">
        <w:rPr>
          <w:b/>
          <w:bCs/>
        </w:rPr>
        <w:t>Job Parameters</w:t>
      </w:r>
      <w:r w:rsidRPr="00117A56">
        <w:t>?</w:t>
      </w:r>
    </w:p>
    <w:p w14:paraId="4430FAC6" w14:textId="77777777" w:rsidR="00117A56" w:rsidRPr="00117A56" w:rsidRDefault="00117A56" w:rsidP="00117A56">
      <w:r w:rsidRPr="00117A56">
        <w:lastRenderedPageBreak/>
        <w:t>A. Task Parameters are shared across all jobs, while Job Parameters apply only to SQL tasks.</w:t>
      </w:r>
      <w:r w:rsidRPr="00117A56">
        <w:br/>
        <w:t>B. Job Parameters are automatically available to every task, while Task Parameters apply only to individual tasks.</w:t>
      </w:r>
      <w:r w:rsidRPr="00117A56">
        <w:br/>
        <w:t>C. Task Parameters can only be used with notebooks, while Job Parameters can only be used with Python scripts.</w:t>
      </w:r>
      <w:r w:rsidRPr="00117A56">
        <w:br/>
        <w:t>D. There is no difference between them.</w:t>
      </w:r>
      <w:r w:rsidRPr="00117A56">
        <w:br/>
        <w:t>E. Job Parameters are supported only for Delta Live Tables.</w:t>
      </w:r>
    </w:p>
    <w:p w14:paraId="26116110" w14:textId="77777777" w:rsidR="00117A56" w:rsidRPr="00117A56" w:rsidRDefault="00117A56" w:rsidP="00117A56">
      <w:r w:rsidRPr="00117A56">
        <w:rPr>
          <w:b/>
          <w:bCs/>
        </w:rPr>
        <w:t>Correct Answer:</w:t>
      </w:r>
      <w:r w:rsidRPr="00117A56">
        <w:t xml:space="preserve"> </w:t>
      </w:r>
      <w:r w:rsidRPr="00117A56">
        <w:rPr>
          <w:b/>
          <w:bCs/>
        </w:rPr>
        <w:t>B. Job Parameters are automatically available to every task, while Task Parameters apply only to individual tasks.</w:t>
      </w:r>
    </w:p>
    <w:p w14:paraId="03C57098" w14:textId="77777777" w:rsidR="00117A56" w:rsidRPr="00117A56" w:rsidRDefault="00117A56" w:rsidP="00117A56">
      <w:r w:rsidRPr="00117A56">
        <w:pict w14:anchorId="5162FC9F">
          <v:rect id="_x0000_i1085" style="width:0;height:1.5pt" o:hralign="center" o:hrstd="t" o:hr="t" fillcolor="#a0a0a0" stroked="f"/>
        </w:pict>
      </w:r>
    </w:p>
    <w:p w14:paraId="487D1929" w14:textId="77777777" w:rsidR="00117A56" w:rsidRPr="00117A56" w:rsidRDefault="00117A56" w:rsidP="00117A56">
      <w:pPr>
        <w:rPr>
          <w:b/>
          <w:bCs/>
        </w:rPr>
      </w:pPr>
      <w:r w:rsidRPr="00117A56">
        <w:rPr>
          <w:b/>
          <w:bCs/>
        </w:rPr>
        <w:t>Question 8</w:t>
      </w:r>
    </w:p>
    <w:p w14:paraId="023B1E9A" w14:textId="77777777" w:rsidR="00117A56" w:rsidRPr="00117A56" w:rsidRDefault="00117A56" w:rsidP="00117A56">
      <w:r w:rsidRPr="00117A56">
        <w:t xml:space="preserve">What happens when </w:t>
      </w:r>
      <w:r w:rsidRPr="00117A56">
        <w:rPr>
          <w:b/>
          <w:bCs/>
        </w:rPr>
        <w:t>Queueing</w:t>
      </w:r>
      <w:r w:rsidRPr="00117A56">
        <w:t xml:space="preserve"> is enabled and compute resources are unavailable?</w:t>
      </w:r>
    </w:p>
    <w:p w14:paraId="3111B238" w14:textId="77777777" w:rsidR="00117A56" w:rsidRPr="00117A56" w:rsidRDefault="00117A56" w:rsidP="00117A56">
      <w:r w:rsidRPr="00117A56">
        <w:t>A. The job immediately fails.</w:t>
      </w:r>
      <w:r w:rsidRPr="00117A56">
        <w:br/>
        <w:t>B. The workflow automatically switches to Serverless Compute.</w:t>
      </w:r>
      <w:r w:rsidRPr="00117A56">
        <w:br/>
        <w:t>C. The job waits for resources and can remain queued for up to 48 hours.</w:t>
      </w:r>
      <w:r w:rsidRPr="00117A56">
        <w:br/>
        <w:t>D. The job skips all dependent tasks.</w:t>
      </w:r>
      <w:r w:rsidRPr="00117A56">
        <w:br/>
        <w:t>E. The job is automatically deleted.</w:t>
      </w:r>
    </w:p>
    <w:p w14:paraId="0EEED1A3" w14:textId="77777777" w:rsidR="00117A56" w:rsidRPr="00117A56" w:rsidRDefault="00117A56" w:rsidP="00117A56">
      <w:r w:rsidRPr="00117A56">
        <w:rPr>
          <w:b/>
          <w:bCs/>
        </w:rPr>
        <w:t>Correct Answer:</w:t>
      </w:r>
      <w:r w:rsidRPr="00117A56">
        <w:t xml:space="preserve"> </w:t>
      </w:r>
      <w:r w:rsidRPr="00117A56">
        <w:rPr>
          <w:b/>
          <w:bCs/>
        </w:rPr>
        <w:t>C. The job waits for resources and can remain queued for up to 48 hours.</w:t>
      </w:r>
    </w:p>
    <w:p w14:paraId="7AED02AC" w14:textId="77777777" w:rsidR="00117A56" w:rsidRPr="00117A56" w:rsidRDefault="00117A56" w:rsidP="00117A56">
      <w:r w:rsidRPr="00117A56">
        <w:pict w14:anchorId="5D824224">
          <v:rect id="_x0000_i1086" style="width:0;height:1.5pt" o:hralign="center" o:hrstd="t" o:hr="t" fillcolor="#a0a0a0" stroked="f"/>
        </w:pict>
      </w:r>
    </w:p>
    <w:p w14:paraId="718C83FB" w14:textId="77777777" w:rsidR="00117A56" w:rsidRPr="00117A56" w:rsidRDefault="00117A56" w:rsidP="00117A56">
      <w:pPr>
        <w:rPr>
          <w:b/>
          <w:bCs/>
        </w:rPr>
      </w:pPr>
      <w:r w:rsidRPr="00117A56">
        <w:rPr>
          <w:b/>
          <w:bCs/>
        </w:rPr>
        <w:t>Question 9</w:t>
      </w:r>
    </w:p>
    <w:p w14:paraId="36B02BFF" w14:textId="77777777" w:rsidR="00117A56" w:rsidRPr="00117A56" w:rsidRDefault="00117A56" w:rsidP="00117A56">
      <w:r w:rsidRPr="00117A56">
        <w:t xml:space="preserve">What does the </w:t>
      </w:r>
      <w:r w:rsidRPr="00117A56">
        <w:rPr>
          <w:b/>
          <w:bCs/>
        </w:rPr>
        <w:t>Maximum Concurrent Runs</w:t>
      </w:r>
      <w:r w:rsidRPr="00117A56">
        <w:t xml:space="preserve"> setting control?</w:t>
      </w:r>
    </w:p>
    <w:p w14:paraId="1F949A33" w14:textId="77777777" w:rsidR="00117A56" w:rsidRPr="00117A56" w:rsidRDefault="00117A56" w:rsidP="00117A56">
      <w:r w:rsidRPr="00117A56">
        <w:t>A. The number of worker nodes in a cluster</w:t>
      </w:r>
      <w:r w:rsidRPr="00117A56">
        <w:br/>
        <w:t>B. The number of notebooks that can be edited simultaneously</w:t>
      </w:r>
      <w:r w:rsidRPr="00117A56">
        <w:br/>
        <w:t>C. The maximum number of simultaneous executions of the same workflow job</w:t>
      </w:r>
      <w:r w:rsidRPr="00117A56">
        <w:br/>
        <w:t>D. The number of SQL queries executed per second</w:t>
      </w:r>
      <w:r w:rsidRPr="00117A56">
        <w:br/>
        <w:t>E. The number of clusters created per workspace</w:t>
      </w:r>
    </w:p>
    <w:p w14:paraId="22EC51B9" w14:textId="77777777" w:rsidR="00117A56" w:rsidRPr="00117A56" w:rsidRDefault="00117A56" w:rsidP="00117A56">
      <w:r w:rsidRPr="00117A56">
        <w:rPr>
          <w:b/>
          <w:bCs/>
        </w:rPr>
        <w:t>Correct Answer:</w:t>
      </w:r>
      <w:r w:rsidRPr="00117A56">
        <w:t xml:space="preserve"> </w:t>
      </w:r>
      <w:r w:rsidRPr="00117A56">
        <w:rPr>
          <w:b/>
          <w:bCs/>
        </w:rPr>
        <w:t>C. The maximum number of simultaneous executions of the same workflow job</w:t>
      </w:r>
    </w:p>
    <w:p w14:paraId="5F07ECB7" w14:textId="77777777" w:rsidR="00117A56" w:rsidRPr="00117A56" w:rsidRDefault="00117A56" w:rsidP="00117A56">
      <w:r w:rsidRPr="00117A56">
        <w:pict w14:anchorId="69304BDF">
          <v:rect id="_x0000_i1087" style="width:0;height:1.5pt" o:hralign="center" o:hrstd="t" o:hr="t" fillcolor="#a0a0a0" stroked="f"/>
        </w:pict>
      </w:r>
    </w:p>
    <w:p w14:paraId="4E10FF66" w14:textId="77777777" w:rsidR="00117A56" w:rsidRPr="00117A56" w:rsidRDefault="00117A56" w:rsidP="00117A56">
      <w:pPr>
        <w:rPr>
          <w:b/>
          <w:bCs/>
        </w:rPr>
      </w:pPr>
      <w:r w:rsidRPr="00117A56">
        <w:rPr>
          <w:b/>
          <w:bCs/>
        </w:rPr>
        <w:t>Question 10</w:t>
      </w:r>
    </w:p>
    <w:p w14:paraId="7D22BA80" w14:textId="77777777" w:rsidR="00117A56" w:rsidRPr="00117A56" w:rsidRDefault="00117A56" w:rsidP="00117A56">
      <w:r w:rsidRPr="00117A56">
        <w:lastRenderedPageBreak/>
        <w:t xml:space="preserve">In the example workflow from the lesson, what happens if the current day is </w:t>
      </w:r>
      <w:r w:rsidRPr="00117A56">
        <w:rPr>
          <w:b/>
          <w:bCs/>
        </w:rPr>
        <w:t>not Sunday</w:t>
      </w:r>
      <w:r w:rsidRPr="00117A56">
        <w:t>?</w:t>
      </w:r>
    </w:p>
    <w:p w14:paraId="3859C786" w14:textId="77777777" w:rsidR="00117A56" w:rsidRPr="00117A56" w:rsidRDefault="00117A56" w:rsidP="00117A56">
      <w:r w:rsidRPr="00117A56">
        <w:t>A. Employee data is processed for every department.</w:t>
      </w:r>
      <w:r w:rsidRPr="00117A56">
        <w:br/>
        <w:t>B. The workflow automatically retries.</w:t>
      </w:r>
      <w:r w:rsidRPr="00117A56">
        <w:br/>
        <w:t>C. The workflow ends without processing employee data.</w:t>
      </w:r>
      <w:r w:rsidRPr="00117A56">
        <w:br/>
        <w:t>D. A Delta Live Table is created.</w:t>
      </w:r>
      <w:r w:rsidRPr="00117A56">
        <w:br/>
        <w:t>E. The workflow creates a new Job Cluster and waits.</w:t>
      </w:r>
    </w:p>
    <w:p w14:paraId="67481F71" w14:textId="77777777" w:rsidR="00117A56" w:rsidRPr="00117A56" w:rsidRDefault="00117A56" w:rsidP="00117A56">
      <w:r w:rsidRPr="00117A56">
        <w:rPr>
          <w:b/>
          <w:bCs/>
        </w:rPr>
        <w:t>Correct Answer:</w:t>
      </w:r>
      <w:r w:rsidRPr="00117A56">
        <w:t xml:space="preserve"> </w:t>
      </w:r>
      <w:r w:rsidRPr="00117A56">
        <w:rPr>
          <w:b/>
          <w:bCs/>
        </w:rPr>
        <w:t xml:space="preserve">C. The workflow ends without processing employee </w:t>
      </w:r>
    </w:p>
    <w:p w14:paraId="54344611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A5F"/>
    <w:rsid w:val="00117A56"/>
    <w:rsid w:val="006F2A5F"/>
    <w:rsid w:val="00AF79B3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5AAA37F-19E5-4D80-828C-BD655BD60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2A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2A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2A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A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A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A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A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A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A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A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A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2A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2A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A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A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A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A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A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2A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A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A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2A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2A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A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2A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2A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A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A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2A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588</Words>
  <Characters>3357</Characters>
  <Application>Microsoft Office Word</Application>
  <DocSecurity>0</DocSecurity>
  <Lines>27</Lines>
  <Paragraphs>7</Paragraphs>
  <ScaleCrop>false</ScaleCrop>
  <Company/>
  <LinksUpToDate>false</LinksUpToDate>
  <CharactersWithSpaces>3938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2026-06-30T19:07:00Z</dcterms:created>
  <dcterms:modified xsi:type="dcterms:W3CDTF">2026-06-30T19:07:00Z</dcterms:modified>
</cp:coreProperties>
</file>