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C8E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1</w:t>
      </w:r>
    </w:p>
    <w:p w14:paraId="36274DDE" w14:textId="77777777" w:rsidR="00122A6B" w:rsidRPr="00122A6B" w:rsidRDefault="00122A6B" w:rsidP="00122A6B">
      <w:r w:rsidRPr="00122A6B">
        <w:t xml:space="preserve">What is the primary purpose of the </w:t>
      </w:r>
      <w:r w:rsidRPr="00122A6B">
        <w:rPr>
          <w:b/>
          <w:bCs/>
        </w:rPr>
        <w:t>COPY INTO</w:t>
      </w:r>
      <w:r w:rsidRPr="00122A6B">
        <w:t xml:space="preserve"> command in Databricks?</w:t>
      </w:r>
    </w:p>
    <w:p w14:paraId="1CE31DB5" w14:textId="77777777" w:rsidR="00122A6B" w:rsidRPr="00122A6B" w:rsidRDefault="00122A6B" w:rsidP="00122A6B">
      <w:r w:rsidRPr="00122A6B">
        <w:t>A. To optimize Delta tables</w:t>
      </w:r>
      <w:r w:rsidRPr="00122A6B">
        <w:br/>
        <w:t>B. To ingest files from cloud storage or Unity Catalog volumes into Delta tables</w:t>
      </w:r>
      <w:r w:rsidRPr="00122A6B">
        <w:br/>
        <w:t>C. To create Spark clusters automatically</w:t>
      </w:r>
      <w:r w:rsidRPr="00122A6B">
        <w:br/>
        <w:t>D. To replace Auto Loader in all scenarios</w:t>
      </w:r>
      <w:r w:rsidRPr="00122A6B">
        <w:br/>
        <w:t>E. To manage Unity Catalog permissions</w:t>
      </w:r>
    </w:p>
    <w:p w14:paraId="4FF77D59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To ingest files from cloud storage or Unity Catalog volumes into Delta tables</w:t>
      </w:r>
    </w:p>
    <w:p w14:paraId="64909BF1" w14:textId="77777777" w:rsidR="00122A6B" w:rsidRPr="00122A6B" w:rsidRDefault="00122A6B" w:rsidP="00122A6B">
      <w:r w:rsidRPr="00122A6B">
        <w:pict w14:anchorId="24479CD4">
          <v:rect id="_x0000_i1079" style="width:0;height:1.5pt" o:hralign="center" o:hrstd="t" o:hr="t" fillcolor="#a0a0a0" stroked="f"/>
        </w:pict>
      </w:r>
    </w:p>
    <w:p w14:paraId="1ABB59E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2</w:t>
      </w:r>
    </w:p>
    <w:p w14:paraId="20739A61" w14:textId="77777777" w:rsidR="00122A6B" w:rsidRPr="00122A6B" w:rsidRDefault="00122A6B" w:rsidP="00122A6B">
      <w:r w:rsidRPr="00122A6B">
        <w:t xml:space="preserve">Which of the following file formats is supported by the </w:t>
      </w:r>
      <w:r w:rsidRPr="00122A6B">
        <w:rPr>
          <w:b/>
          <w:bCs/>
        </w:rPr>
        <w:t>COPY INTO</w:t>
      </w:r>
      <w:r w:rsidRPr="00122A6B">
        <w:t xml:space="preserve"> command?</w:t>
      </w:r>
    </w:p>
    <w:p w14:paraId="0DF630F7" w14:textId="77777777" w:rsidR="00122A6B" w:rsidRPr="00122A6B" w:rsidRDefault="00122A6B" w:rsidP="00122A6B">
      <w:r w:rsidRPr="00122A6B">
        <w:t>A. CSV only</w:t>
      </w:r>
      <w:r w:rsidRPr="00122A6B">
        <w:br/>
        <w:t>B. CSV, JSON, Parquet, Avro, Text, and Binary files</w:t>
      </w:r>
      <w:r w:rsidRPr="00122A6B">
        <w:br/>
        <w:t>C. Delta files only</w:t>
      </w:r>
      <w:r w:rsidRPr="00122A6B">
        <w:br/>
        <w:t>D. XML only</w:t>
      </w:r>
      <w:r w:rsidRPr="00122A6B">
        <w:br/>
        <w:t>E. Excel (.xlsx) only</w:t>
      </w:r>
    </w:p>
    <w:p w14:paraId="38C13046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CSV, JSON, Parquet, Avro, Text, and Binary files</w:t>
      </w:r>
    </w:p>
    <w:p w14:paraId="6665BE46" w14:textId="77777777" w:rsidR="00122A6B" w:rsidRPr="00122A6B" w:rsidRDefault="00122A6B" w:rsidP="00122A6B">
      <w:r w:rsidRPr="00122A6B">
        <w:pict w14:anchorId="6A5839FE">
          <v:rect id="_x0000_i1080" style="width:0;height:1.5pt" o:hralign="center" o:hrstd="t" o:hr="t" fillcolor="#a0a0a0" stroked="f"/>
        </w:pict>
      </w:r>
    </w:p>
    <w:p w14:paraId="68418341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3</w:t>
      </w:r>
    </w:p>
    <w:p w14:paraId="3455502C" w14:textId="77777777" w:rsidR="00122A6B" w:rsidRPr="00122A6B" w:rsidRDefault="00122A6B" w:rsidP="00122A6B">
      <w:r w:rsidRPr="00122A6B">
        <w:t xml:space="preserve">What does it mean that </w:t>
      </w:r>
      <w:r w:rsidRPr="00122A6B">
        <w:rPr>
          <w:b/>
          <w:bCs/>
        </w:rPr>
        <w:t>COPY INTO</w:t>
      </w:r>
      <w:r w:rsidRPr="00122A6B">
        <w:t xml:space="preserve"> is </w:t>
      </w:r>
      <w:r w:rsidRPr="00122A6B">
        <w:rPr>
          <w:b/>
          <w:bCs/>
        </w:rPr>
        <w:t>idempotent</w:t>
      </w:r>
      <w:r w:rsidRPr="00122A6B">
        <w:t>?</w:t>
      </w:r>
    </w:p>
    <w:p w14:paraId="47F16F9E" w14:textId="77777777" w:rsidR="00122A6B" w:rsidRPr="00122A6B" w:rsidRDefault="00122A6B" w:rsidP="00122A6B">
      <w:r w:rsidRPr="00122A6B">
        <w:t>A. It rewrites all files every time it runs.</w:t>
      </w:r>
      <w:r w:rsidRPr="00122A6B">
        <w:br/>
        <w:t>B. It creates duplicate records to ensure consistency.</w:t>
      </w:r>
      <w:r w:rsidRPr="00122A6B">
        <w:br/>
        <w:t>C. Running the command multiple times does not reload previously processed files.</w:t>
      </w:r>
      <w:r w:rsidRPr="00122A6B">
        <w:br/>
        <w:t>D. It requires manual cleanup after every execution.</w:t>
      </w:r>
      <w:r w:rsidRPr="00122A6B">
        <w:br/>
        <w:t>E. It automatically deletes the source files after loading.</w:t>
      </w:r>
    </w:p>
    <w:p w14:paraId="1453CCC1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Running the command multiple times does not reload previously processed files.</w:t>
      </w:r>
    </w:p>
    <w:p w14:paraId="6DE2BF1C" w14:textId="77777777" w:rsidR="00122A6B" w:rsidRPr="00122A6B" w:rsidRDefault="00122A6B" w:rsidP="00122A6B">
      <w:r w:rsidRPr="00122A6B">
        <w:pict w14:anchorId="55B5C254">
          <v:rect id="_x0000_i1081" style="width:0;height:1.5pt" o:hralign="center" o:hrstd="t" o:hr="t" fillcolor="#a0a0a0" stroked="f"/>
        </w:pict>
      </w:r>
    </w:p>
    <w:p w14:paraId="2ECA7B73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4</w:t>
      </w:r>
    </w:p>
    <w:p w14:paraId="28EEC25F" w14:textId="77777777" w:rsidR="00122A6B" w:rsidRPr="00122A6B" w:rsidRDefault="00122A6B" w:rsidP="00122A6B">
      <w:r w:rsidRPr="00122A6B">
        <w:lastRenderedPageBreak/>
        <w:t xml:space="preserve">Why does the lesson create a </w:t>
      </w:r>
      <w:r w:rsidRPr="00122A6B">
        <w:rPr>
          <w:b/>
          <w:bCs/>
        </w:rPr>
        <w:t>placeholder Delta table</w:t>
      </w:r>
      <w:r w:rsidRPr="00122A6B">
        <w:t xml:space="preserve"> before using COPY INTO?</w:t>
      </w:r>
    </w:p>
    <w:p w14:paraId="6AA376F3" w14:textId="77777777" w:rsidR="00122A6B" w:rsidRPr="00122A6B" w:rsidRDefault="00122A6B" w:rsidP="00122A6B">
      <w:r w:rsidRPr="00122A6B">
        <w:t>A. To permanently disable schema inference</w:t>
      </w:r>
      <w:r w:rsidRPr="00122A6B">
        <w:br/>
        <w:t>B. To create an empty table without a predefined schema so COPY INTO can infer it automatically</w:t>
      </w:r>
      <w:r w:rsidRPr="00122A6B">
        <w:br/>
        <w:t>C. To optimize query performance</w:t>
      </w:r>
      <w:r w:rsidRPr="00122A6B">
        <w:br/>
        <w:t>D. To convert CSV files into Parquet before loading</w:t>
      </w:r>
      <w:r w:rsidRPr="00122A6B">
        <w:br/>
        <w:t>E. To create a backup of the source files</w:t>
      </w:r>
    </w:p>
    <w:p w14:paraId="1C172A36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To create an empty table without a predefined schema so COPY INTO can infer it automatically</w:t>
      </w:r>
    </w:p>
    <w:p w14:paraId="3FBB1C9A" w14:textId="77777777" w:rsidR="00122A6B" w:rsidRPr="00122A6B" w:rsidRDefault="00122A6B" w:rsidP="00122A6B">
      <w:r w:rsidRPr="00122A6B">
        <w:pict w14:anchorId="38ECF06D">
          <v:rect id="_x0000_i1082" style="width:0;height:1.5pt" o:hralign="center" o:hrstd="t" o:hr="t" fillcolor="#a0a0a0" stroked="f"/>
        </w:pict>
      </w:r>
    </w:p>
    <w:p w14:paraId="084528A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5</w:t>
      </w:r>
    </w:p>
    <w:p w14:paraId="60342C15" w14:textId="77777777" w:rsidR="00122A6B" w:rsidRPr="00122A6B" w:rsidRDefault="00122A6B" w:rsidP="00122A6B">
      <w:r w:rsidRPr="00122A6B">
        <w:t>Which capability allows COPY INTO to automatically create columns and detect data types when loading data into a placeholder table?</w:t>
      </w:r>
    </w:p>
    <w:p w14:paraId="4C8C170B" w14:textId="77777777" w:rsidR="00122A6B" w:rsidRPr="00122A6B" w:rsidRDefault="00122A6B" w:rsidP="00122A6B">
      <w:r w:rsidRPr="00122A6B">
        <w:t>A. Delta Time Travel</w:t>
      </w:r>
      <w:r w:rsidRPr="00122A6B">
        <w:br/>
        <w:t>B. Schema Inference</w:t>
      </w:r>
      <w:r w:rsidRPr="00122A6B">
        <w:br/>
        <w:t>C. Liquid Clustering</w:t>
      </w:r>
      <w:r w:rsidRPr="00122A6B">
        <w:br/>
        <w:t>D. Photon Acceleration</w:t>
      </w:r>
      <w:r w:rsidRPr="00122A6B">
        <w:br/>
        <w:t>E. Auto Scaling</w:t>
      </w:r>
    </w:p>
    <w:p w14:paraId="355CCCAD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Schema Inference</w:t>
      </w:r>
    </w:p>
    <w:p w14:paraId="4424CDDB" w14:textId="77777777" w:rsidR="00122A6B" w:rsidRPr="00122A6B" w:rsidRDefault="00122A6B" w:rsidP="00122A6B">
      <w:r w:rsidRPr="00122A6B">
        <w:pict w14:anchorId="74D04C41">
          <v:rect id="_x0000_i1083" style="width:0;height:1.5pt" o:hralign="center" o:hrstd="t" o:hr="t" fillcolor="#a0a0a0" stroked="f"/>
        </w:pict>
      </w:r>
    </w:p>
    <w:p w14:paraId="52FA2F90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6</w:t>
      </w:r>
    </w:p>
    <w:p w14:paraId="62FF7B75" w14:textId="77777777" w:rsidR="00122A6B" w:rsidRPr="00122A6B" w:rsidRDefault="00122A6B" w:rsidP="00122A6B">
      <w:r w:rsidRPr="00122A6B">
        <w:t>Where does COPY INTO maintain metadata about previously processed files?</w:t>
      </w:r>
    </w:p>
    <w:p w14:paraId="7E3010AA" w14:textId="77777777" w:rsidR="00122A6B" w:rsidRPr="00122A6B" w:rsidRDefault="00122A6B" w:rsidP="00122A6B">
      <w:r w:rsidRPr="00122A6B">
        <w:t>A. Azure Active Directory</w:t>
      </w:r>
      <w:r w:rsidRPr="00122A6B">
        <w:br/>
        <w:t>B. Unity Catalog Metastore only</w:t>
      </w:r>
      <w:r w:rsidRPr="00122A6B">
        <w:br/>
        <w:t>C. The Delta transaction log (_delta_log)</w:t>
      </w:r>
      <w:r w:rsidRPr="00122A6B">
        <w:br/>
        <w:t>D. Spark UI</w:t>
      </w:r>
      <w:r w:rsidRPr="00122A6B">
        <w:br/>
        <w:t>E. DBFS root directory</w:t>
      </w:r>
    </w:p>
    <w:p w14:paraId="14FC4FCF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The Delta transaction log (_delta_log)</w:t>
      </w:r>
    </w:p>
    <w:p w14:paraId="2E8E6A07" w14:textId="77777777" w:rsidR="00122A6B" w:rsidRPr="00122A6B" w:rsidRDefault="00122A6B" w:rsidP="00122A6B">
      <w:r w:rsidRPr="00122A6B">
        <w:pict w14:anchorId="760A3E77">
          <v:rect id="_x0000_i1084" style="width:0;height:1.5pt" o:hralign="center" o:hrstd="t" o:hr="t" fillcolor="#a0a0a0" stroked="f"/>
        </w:pict>
      </w:r>
    </w:p>
    <w:p w14:paraId="2886605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7</w:t>
      </w:r>
    </w:p>
    <w:p w14:paraId="462BB71C" w14:textId="77777777" w:rsidR="00122A6B" w:rsidRPr="00122A6B" w:rsidRDefault="00122A6B" w:rsidP="00122A6B">
      <w:r w:rsidRPr="00122A6B">
        <w:t>How can COPY INTO perform simple transformations while loading data?</w:t>
      </w:r>
    </w:p>
    <w:p w14:paraId="161C9985" w14:textId="77777777" w:rsidR="00122A6B" w:rsidRPr="00122A6B" w:rsidRDefault="00122A6B" w:rsidP="00122A6B">
      <w:r w:rsidRPr="00122A6B">
        <w:lastRenderedPageBreak/>
        <w:t>A. By using Delta Live Tables only</w:t>
      </w:r>
      <w:r w:rsidRPr="00122A6B">
        <w:br/>
        <w:t>B. By wrapping the source data in a SELECT statement that performs transformations</w:t>
      </w:r>
      <w:r w:rsidRPr="00122A6B">
        <w:br/>
        <w:t>C. By enabling Photon</w:t>
      </w:r>
      <w:r w:rsidRPr="00122A6B">
        <w:br/>
        <w:t>D. By using VACUUM before loading</w:t>
      </w:r>
      <w:r w:rsidRPr="00122A6B">
        <w:br/>
        <w:t>E. By creating a temporary view first</w:t>
      </w:r>
    </w:p>
    <w:p w14:paraId="623A4FD1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By wrapping the source data in a SELECT statement that performs transformations</w:t>
      </w:r>
    </w:p>
    <w:p w14:paraId="7214F038" w14:textId="77777777" w:rsidR="00122A6B" w:rsidRPr="00122A6B" w:rsidRDefault="00122A6B" w:rsidP="00122A6B">
      <w:r w:rsidRPr="00122A6B">
        <w:pict w14:anchorId="020B47F5">
          <v:rect id="_x0000_i1085" style="width:0;height:1.5pt" o:hralign="center" o:hrstd="t" o:hr="t" fillcolor="#a0a0a0" stroked="f"/>
        </w:pict>
      </w:r>
    </w:p>
    <w:p w14:paraId="285098BE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8</w:t>
      </w:r>
    </w:p>
    <w:p w14:paraId="3700895D" w14:textId="77777777" w:rsidR="00122A6B" w:rsidRPr="00122A6B" w:rsidRDefault="00122A6B" w:rsidP="00122A6B">
      <w:r w:rsidRPr="00122A6B">
        <w:t>What happens when a new source file is added to the landing folder and COPY INTO is executed again?</w:t>
      </w:r>
    </w:p>
    <w:p w14:paraId="2AA2948C" w14:textId="77777777" w:rsidR="00122A6B" w:rsidRPr="00122A6B" w:rsidRDefault="00122A6B" w:rsidP="00122A6B">
      <w:r w:rsidRPr="00122A6B">
        <w:t>A. All files are reprocessed.</w:t>
      </w:r>
      <w:r w:rsidRPr="00122A6B">
        <w:br/>
        <w:t>B. Only the new file is processed while previously loaded files are skipped.</w:t>
      </w:r>
      <w:r w:rsidRPr="00122A6B">
        <w:br/>
        <w:t>C. The Delta table is recreated from scratch.</w:t>
      </w:r>
      <w:r w:rsidRPr="00122A6B">
        <w:br/>
        <w:t>D. Existing records are deleted before loading.</w:t>
      </w:r>
      <w:r w:rsidRPr="00122A6B">
        <w:br/>
        <w:t>E. COPY INTO fails because duplicate files exist.</w:t>
      </w:r>
    </w:p>
    <w:p w14:paraId="3A297795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Only the new file is processed while previously loaded files are skipped.</w:t>
      </w:r>
    </w:p>
    <w:p w14:paraId="63DD55DC" w14:textId="77777777" w:rsidR="00122A6B" w:rsidRPr="00122A6B" w:rsidRDefault="00122A6B" w:rsidP="00122A6B">
      <w:r w:rsidRPr="00122A6B">
        <w:pict w14:anchorId="05D424B3">
          <v:rect id="_x0000_i1086" style="width:0;height:1.5pt" o:hralign="center" o:hrstd="t" o:hr="t" fillcolor="#a0a0a0" stroked="f"/>
        </w:pict>
      </w:r>
    </w:p>
    <w:p w14:paraId="3D33C4BF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9</w:t>
      </w:r>
    </w:p>
    <w:p w14:paraId="060F957A" w14:textId="77777777" w:rsidR="00122A6B" w:rsidRPr="00122A6B" w:rsidRDefault="00122A6B" w:rsidP="00122A6B">
      <w:r w:rsidRPr="00122A6B">
        <w:t>Which feature of COPY INTO allows loading data into a table whose schema changes over time?</w:t>
      </w:r>
    </w:p>
    <w:p w14:paraId="1EE624BE" w14:textId="77777777" w:rsidR="00122A6B" w:rsidRPr="00122A6B" w:rsidRDefault="00122A6B" w:rsidP="00122A6B">
      <w:r w:rsidRPr="00122A6B">
        <w:t>A. Delta Cloning</w:t>
      </w:r>
      <w:r w:rsidRPr="00122A6B">
        <w:br/>
        <w:t>B. Schema Evolution</w:t>
      </w:r>
      <w:r w:rsidRPr="00122A6B">
        <w:br/>
        <w:t>C. Photon Execution</w:t>
      </w:r>
      <w:r w:rsidRPr="00122A6B">
        <w:br/>
        <w:t>D. Liquid Clustering</w:t>
      </w:r>
      <w:r w:rsidRPr="00122A6B">
        <w:br/>
        <w:t>E. Auto Scaling</w:t>
      </w:r>
    </w:p>
    <w:p w14:paraId="7E1C4212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B. Schema Evolution</w:t>
      </w:r>
    </w:p>
    <w:p w14:paraId="1D1F9D75" w14:textId="77777777" w:rsidR="00122A6B" w:rsidRPr="00122A6B" w:rsidRDefault="00122A6B" w:rsidP="00122A6B">
      <w:r w:rsidRPr="00122A6B">
        <w:pict w14:anchorId="36909E54">
          <v:rect id="_x0000_i1087" style="width:0;height:1.5pt" o:hralign="center" o:hrstd="t" o:hr="t" fillcolor="#a0a0a0" stroked="f"/>
        </w:pict>
      </w:r>
    </w:p>
    <w:p w14:paraId="60E86127" w14:textId="77777777" w:rsidR="00122A6B" w:rsidRPr="00122A6B" w:rsidRDefault="00122A6B" w:rsidP="00122A6B">
      <w:pPr>
        <w:rPr>
          <w:b/>
          <w:bCs/>
        </w:rPr>
      </w:pPr>
      <w:r w:rsidRPr="00122A6B">
        <w:rPr>
          <w:b/>
          <w:bCs/>
        </w:rPr>
        <w:t>Question 10</w:t>
      </w:r>
    </w:p>
    <w:p w14:paraId="4DE3F23A" w14:textId="77777777" w:rsidR="00122A6B" w:rsidRPr="00122A6B" w:rsidRDefault="00122A6B" w:rsidP="00122A6B">
      <w:r w:rsidRPr="00122A6B">
        <w:lastRenderedPageBreak/>
        <w:t xml:space="preserve">According to the lesson, when should </w:t>
      </w:r>
      <w:r w:rsidRPr="00122A6B">
        <w:rPr>
          <w:b/>
          <w:bCs/>
        </w:rPr>
        <w:t>Auto Loader</w:t>
      </w:r>
      <w:r w:rsidRPr="00122A6B">
        <w:t xml:space="preserve"> generally be preferred over </w:t>
      </w:r>
      <w:r w:rsidRPr="00122A6B">
        <w:rPr>
          <w:b/>
          <w:bCs/>
        </w:rPr>
        <w:t>COPY INTO</w:t>
      </w:r>
      <w:r w:rsidRPr="00122A6B">
        <w:t>?</w:t>
      </w:r>
    </w:p>
    <w:p w14:paraId="3CD08BD7" w14:textId="77777777" w:rsidR="00122A6B" w:rsidRPr="00122A6B" w:rsidRDefault="00122A6B" w:rsidP="00122A6B">
      <w:r w:rsidRPr="00122A6B">
        <w:t>A. When loading a few CSV files once a month</w:t>
      </w:r>
      <w:r w:rsidRPr="00122A6B">
        <w:br/>
        <w:t>B. When processing small batch workloads with hundreds of files</w:t>
      </w:r>
      <w:r w:rsidRPr="00122A6B">
        <w:br/>
        <w:t>C. When handling millions of continuously arriving files and complex directory structures</w:t>
      </w:r>
      <w:r w:rsidRPr="00122A6B">
        <w:br/>
        <w:t>D. When creating placeholder Delta tables</w:t>
      </w:r>
      <w:r w:rsidRPr="00122A6B">
        <w:br/>
        <w:t>E. When reading data from Unity Catalog volumes only</w:t>
      </w:r>
    </w:p>
    <w:p w14:paraId="279178BF" w14:textId="77777777" w:rsidR="00122A6B" w:rsidRPr="00122A6B" w:rsidRDefault="00122A6B" w:rsidP="00122A6B">
      <w:r w:rsidRPr="00122A6B">
        <w:rPr>
          <w:b/>
          <w:bCs/>
        </w:rPr>
        <w:t>Correct Answer:</w:t>
      </w:r>
      <w:r w:rsidRPr="00122A6B">
        <w:t xml:space="preserve"> </w:t>
      </w:r>
      <w:r w:rsidRPr="00122A6B">
        <w:rPr>
          <w:b/>
          <w:bCs/>
        </w:rPr>
        <w:t>C. When handling millions of continuously arriving files and complex directory structures</w:t>
      </w:r>
    </w:p>
    <w:p w14:paraId="5BBECB7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6F"/>
    <w:rsid w:val="00122A6B"/>
    <w:rsid w:val="005346D8"/>
    <w:rsid w:val="0090626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B8CA0-E9C3-429E-AF9E-7BD59ADD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2026-06-30T19:08:00Z</dcterms:created>
  <dcterms:modified xsi:type="dcterms:W3CDTF">2026-06-30T19:09:00Z</dcterms:modified>
</cp:coreProperties>
</file>