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6969" w14:textId="77777777" w:rsidR="009668BA" w:rsidRDefault="009668BA" w:rsidP="009668BA">
      <w:pPr>
        <w:pStyle w:val="Heading1"/>
      </w:pPr>
      <w:r>
        <w:t>Audio file</w:t>
      </w:r>
    </w:p>
    <w:p w14:paraId="116A1294" w14:textId="77777777" w:rsidR="009668BA" w:rsidRPr="009668BA" w:rsidRDefault="009668BA" w:rsidP="009668BA">
      <w:pPr>
        <w:rPr>
          <w:rStyle w:val="Hyperlink"/>
          <w:color w:val="auto"/>
          <w:u w:val="none"/>
        </w:rPr>
      </w:pPr>
      <w:r>
        <w:fldChar w:fldCharType="begin"/>
      </w:r>
      <w:r>
        <w:instrText>HYPERLINK "https://onedrive.live.com?cid=5DF965E1EA4ADF76&amp;id=5DF965E1EA4ADF76!sa0e39174eeff43a19d3629fd7600cdf6"</w:instrText>
      </w:r>
      <w:r>
        <w:fldChar w:fldCharType="separate"/>
      </w:r>
      <w:r w:rsidRPr="009668BA">
        <w:rPr>
          <w:rStyle w:val="Hyperlink"/>
        </w:rPr>
        <w:t>13 Managed &amp; External Tables in Unity Catalog vs Legacy Hive Metastore.mp4</w:t>
      </w:r>
    </w:p>
    <w:p w14:paraId="226D2850" w14:textId="77777777" w:rsidR="009668BA" w:rsidRDefault="009668BA" w:rsidP="009668BA">
      <w:pPr>
        <w:pStyle w:val="Heading1"/>
        <w:rPr>
          <w:rStyle w:val="Hyperlink"/>
          <w:color w:val="auto"/>
          <w:u w:val="none"/>
        </w:rPr>
      </w:pPr>
      <w:r>
        <w:rPr>
          <w:rStyle w:val="Hyperlink"/>
          <w:color w:val="auto"/>
          <w:u w:val="none"/>
        </w:rPr>
        <w:t>Transcript</w:t>
      </w:r>
    </w:p>
    <w:p w14:paraId="275B8C4C" w14:textId="77777777" w:rsidR="009668BA" w:rsidRDefault="009668BA" w:rsidP="009668BA">
      <w:r>
        <w:t xml:space="preserve">Hello and welcome back. In our previous video, we have seen how to create catalogs, schemas using external locations and how external locations behave differently for managed tables. Today, we are going to see how managed table and external tables are differentiated in Unity Catalog in comparison to previous Hive </w:t>
      </w:r>
      <w:proofErr w:type="spellStart"/>
      <w:r>
        <w:t>metastore</w:t>
      </w:r>
      <w:proofErr w:type="spellEnd"/>
      <w:r>
        <w:t xml:space="preserve">. Today, we are also going to </w:t>
      </w:r>
      <w:proofErr w:type="gramStart"/>
      <w:r>
        <w:t>discuss about</w:t>
      </w:r>
      <w:proofErr w:type="gramEnd"/>
      <w:r>
        <w:t xml:space="preserve"> one of the exciting </w:t>
      </w:r>
      <w:proofErr w:type="gramStart"/>
      <w:r>
        <w:t>feature</w:t>
      </w:r>
      <w:proofErr w:type="gramEnd"/>
      <w:r>
        <w:t xml:space="preserve"> called Undraw, which has been introduced in Databricks. Now, before we start with this video, if you have not seen our previous video, I would recommend you </w:t>
      </w:r>
      <w:proofErr w:type="gramStart"/>
      <w:r>
        <w:t>to go</w:t>
      </w:r>
      <w:proofErr w:type="gramEnd"/>
      <w:r>
        <w:t xml:space="preserve"> back and watch them first. So, without any delay, let's begin. Now, before we can start with external table, we need to have an external location on our ADLS layer, where we would store the data for our external table, and we have already seen in our previous videos that how we can use the locations on ADLS that we have defined using external locations through Databricks. So, I'm in my storage account, which is adbeaswithdata01, and I'm inside the data container that we have created in our previous video. </w:t>
      </w:r>
      <w:proofErr w:type="gramStart"/>
      <w:r>
        <w:t>So</w:t>
      </w:r>
      <w:proofErr w:type="gramEnd"/>
      <w:r>
        <w:t xml:space="preserve"> I'm just going to get inside this ADB folder and I'm going to create a new folder here which is called external tables. Now this folder would be the root location for our </w:t>
      </w:r>
      <w:proofErr w:type="gramStart"/>
      <w:r>
        <w:t>all external</w:t>
      </w:r>
      <w:proofErr w:type="gramEnd"/>
      <w:r>
        <w:t xml:space="preserve"> tables that we are going to create in our Databricks. And now we already know that if we add a location in ADLS, we </w:t>
      </w:r>
      <w:proofErr w:type="gramStart"/>
      <w:r>
        <w:t>have to</w:t>
      </w:r>
      <w:proofErr w:type="gramEnd"/>
      <w:r>
        <w:t xml:space="preserve"> create the corresponding external location in Databricks to make it work, right? </w:t>
      </w:r>
      <w:proofErr w:type="gramStart"/>
      <w:r>
        <w:t>So</w:t>
      </w:r>
      <w:proofErr w:type="gramEnd"/>
      <w:r>
        <w:t xml:space="preserve"> I'll quickly go back </w:t>
      </w:r>
      <w:proofErr w:type="gramStart"/>
      <w:r>
        <w:t>in</w:t>
      </w:r>
      <w:proofErr w:type="gramEnd"/>
      <w:r>
        <w:t xml:space="preserve"> my Databricks workspace and create an external location for this </w:t>
      </w:r>
      <w:proofErr w:type="gramStart"/>
      <w:r>
        <w:t>particular location</w:t>
      </w:r>
      <w:proofErr w:type="gramEnd"/>
      <w:r>
        <w:t xml:space="preserve"> that we have created in our ADLS. Now, I am in my Databricks workspace. </w:t>
      </w:r>
      <w:proofErr w:type="gramStart"/>
      <w:r>
        <w:t>If</w:t>
      </w:r>
      <w:proofErr w:type="gramEnd"/>
      <w:r>
        <w:t xml:space="preserve"> you </w:t>
      </w:r>
      <w:proofErr w:type="gramStart"/>
      <w:r>
        <w:t>see</w:t>
      </w:r>
      <w:proofErr w:type="gramEnd"/>
      <w:r>
        <w:t xml:space="preserve"> my workspace is a bit different than our previous video. This is because our Databricks just got updated. Now, this is the latest version of Databricks which has been deployed. Now, if you want to see what is new that Databricks has deployed in this version, you can just go ahead and click on this what's new and you will be able to see what all releases Databricks is doing for </w:t>
      </w:r>
      <w:proofErr w:type="gramStart"/>
      <w:r>
        <w:t>each of the</w:t>
      </w:r>
      <w:proofErr w:type="gramEnd"/>
      <w:r>
        <w:t xml:space="preserve"> month. You can see for August 2024, similarly July 2024, and you can scroll down and you can see all the updates that Databricks is providing for its offering. Okay, now that we have our external table folder created in ADLS, let's go ahead and create our external location. I'm going to use the UI. To do that, we'll go to catalogs and then I'll click on external data. Now we already know </w:t>
      </w:r>
      <w:proofErr w:type="gramStart"/>
      <w:r>
        <w:t>create</w:t>
      </w:r>
      <w:proofErr w:type="gramEnd"/>
      <w:r>
        <w:t xml:space="preserve"> an external location. We need a storage </w:t>
      </w:r>
      <w:proofErr w:type="gramStart"/>
      <w:r>
        <w:t>credential</w:t>
      </w:r>
      <w:proofErr w:type="gramEnd"/>
      <w:r>
        <w:t xml:space="preserve"> and we already have our storage credential created, right? SC catalog storage and we are going to use the same one. </w:t>
      </w:r>
      <w:proofErr w:type="gramStart"/>
      <w:r>
        <w:t>So</w:t>
      </w:r>
      <w:proofErr w:type="gramEnd"/>
      <w:r>
        <w:t xml:space="preserve"> I'll go back to external </w:t>
      </w:r>
      <w:proofErr w:type="gramStart"/>
      <w:r>
        <w:t>locations</w:t>
      </w:r>
      <w:proofErr w:type="gramEnd"/>
      <w:r>
        <w:t xml:space="preserve"> and I'll click on create location. Now I'm going to </w:t>
      </w:r>
      <w:proofErr w:type="gramStart"/>
      <w:r>
        <w:t>give</w:t>
      </w:r>
      <w:proofErr w:type="gramEnd"/>
      <w:r>
        <w:t xml:space="preserve"> the name. </w:t>
      </w:r>
      <w:proofErr w:type="gramStart"/>
      <w:r>
        <w:t>So</w:t>
      </w:r>
      <w:proofErr w:type="gramEnd"/>
      <w:r>
        <w:t xml:space="preserve"> I'll give EXT tables because this is an </w:t>
      </w:r>
      <w:r>
        <w:lastRenderedPageBreak/>
        <w:t>external location for external tables. Okay, now I'm going to use the same storage credential and I'm going to paste the location for the ADLS. Which is data, which is our container at the rate our storage account.dfs.core.windows.net/</w:t>
      </w:r>
      <w:proofErr w:type="spellStart"/>
      <w:r>
        <w:t>adb</w:t>
      </w:r>
      <w:proofErr w:type="spellEnd"/>
      <w:r>
        <w:t>/</w:t>
      </w:r>
      <w:proofErr w:type="spellStart"/>
      <w:r>
        <w:t>exttables</w:t>
      </w:r>
      <w:proofErr w:type="spellEnd"/>
      <w:r>
        <w:t xml:space="preserve">. Okay, and I'll click on Create. Awesome. Our external location is created, right? Just click on Test Connect </w:t>
      </w:r>
      <w:proofErr w:type="gramStart"/>
      <w:r>
        <w:t>in order to</w:t>
      </w:r>
      <w:proofErr w:type="gramEnd"/>
      <w:r>
        <w:t xml:space="preserve"> see if that works. </w:t>
      </w:r>
      <w:proofErr w:type="gramStart"/>
      <w:r>
        <w:t>So</w:t>
      </w:r>
      <w:proofErr w:type="gramEnd"/>
      <w:r>
        <w:t xml:space="preserve"> it says we have all the </w:t>
      </w:r>
      <w:proofErr w:type="gramStart"/>
      <w:r>
        <w:t>permissions</w:t>
      </w:r>
      <w:proofErr w:type="gramEnd"/>
      <w:r>
        <w:t xml:space="preserve"> to work with this external location, right? I'll close this. Now we can go ahead and create a new notebook </w:t>
      </w:r>
      <w:proofErr w:type="gramStart"/>
      <w:r>
        <w:t>in order to</w:t>
      </w:r>
      <w:proofErr w:type="gramEnd"/>
      <w:r>
        <w:t xml:space="preserve"> see how managed table and external tables behave differently in Unity Catalog. Now, I have created a new notebook called Managed versus External Table in UC. And I'm going to use this notebook for </w:t>
      </w:r>
      <w:proofErr w:type="gramStart"/>
      <w:r>
        <w:t>our today's</w:t>
      </w:r>
      <w:proofErr w:type="gramEnd"/>
      <w:r>
        <w:t xml:space="preserve"> demo. </w:t>
      </w:r>
      <w:proofErr w:type="gramStart"/>
      <w:r>
        <w:t>So</w:t>
      </w:r>
      <w:proofErr w:type="gramEnd"/>
      <w:r>
        <w:t xml:space="preserve"> I'm just going to use one of the </w:t>
      </w:r>
      <w:proofErr w:type="gramStart"/>
      <w:r>
        <w:t>catalog</w:t>
      </w:r>
      <w:proofErr w:type="gramEnd"/>
      <w:r>
        <w:t xml:space="preserve"> that we created, which was Dev and the schema Bronze. And I'm going to create two things. First, I'm going to create a managed table and then I'm going to create an external table. And then we are going to drop </w:t>
      </w:r>
      <w:proofErr w:type="gramStart"/>
      <w:r>
        <w:t>both of them</w:t>
      </w:r>
      <w:proofErr w:type="gramEnd"/>
      <w:r>
        <w:t xml:space="preserve"> to see the </w:t>
      </w:r>
      <w:proofErr w:type="gramStart"/>
      <w:r>
        <w:t>difference</w:t>
      </w:r>
      <w:proofErr w:type="gramEnd"/>
      <w:r>
        <w:t xml:space="preserve"> how Unity Catalog manages </w:t>
      </w:r>
      <w:proofErr w:type="gramStart"/>
      <w:r>
        <w:t>both of them</w:t>
      </w:r>
      <w:proofErr w:type="gramEnd"/>
      <w:r>
        <w:t xml:space="preserve">. Now, we have already seen the difference between managed table and external table in five </w:t>
      </w:r>
      <w:proofErr w:type="spellStart"/>
      <w:r>
        <w:t>metastore</w:t>
      </w:r>
      <w:proofErr w:type="spellEnd"/>
      <w:r>
        <w:t xml:space="preserve"> in our previous session. Now, if you have not seen that video, I'd recommend you </w:t>
      </w:r>
      <w:proofErr w:type="gramStart"/>
      <w:r>
        <w:t>to go</w:t>
      </w:r>
      <w:proofErr w:type="gramEnd"/>
      <w:r>
        <w:t xml:space="preserve"> back and watch that video first </w:t>
      </w:r>
      <w:proofErr w:type="gramStart"/>
      <w:r>
        <w:t>in order to</w:t>
      </w:r>
      <w:proofErr w:type="gramEnd"/>
      <w:r>
        <w:t xml:space="preserve"> understand the difference. </w:t>
      </w:r>
      <w:proofErr w:type="gramStart"/>
      <w:r>
        <w:t>So</w:t>
      </w:r>
      <w:proofErr w:type="gramEnd"/>
      <w:r>
        <w:t xml:space="preserve"> </w:t>
      </w:r>
      <w:proofErr w:type="gramStart"/>
      <w:r>
        <w:t>in order to</w:t>
      </w:r>
      <w:proofErr w:type="gramEnd"/>
      <w:r>
        <w:t xml:space="preserve"> work with notebook, the first thing we need to do </w:t>
      </w:r>
      <w:proofErr w:type="gramStart"/>
      <w:r>
        <w:t>is we need</w:t>
      </w:r>
      <w:proofErr w:type="gramEnd"/>
      <w:r>
        <w:t xml:space="preserve"> to connect with compute. </w:t>
      </w:r>
      <w:proofErr w:type="gramStart"/>
      <w:r>
        <w:t>So</w:t>
      </w:r>
      <w:proofErr w:type="gramEnd"/>
      <w:r>
        <w:t xml:space="preserve"> I'll click on connect and I'll start and attach my cluster. </w:t>
      </w:r>
      <w:proofErr w:type="gramStart"/>
      <w:r>
        <w:t>So</w:t>
      </w:r>
      <w:proofErr w:type="gramEnd"/>
      <w:r>
        <w:t xml:space="preserve"> it will take few minutes. I'll come back once this cluster is up and running. Now that my compute is up and running, you can see this green icon here for the compute. </w:t>
      </w:r>
      <w:proofErr w:type="gramStart"/>
      <w:r>
        <w:t>So</w:t>
      </w:r>
      <w:proofErr w:type="gramEnd"/>
      <w:r>
        <w:t xml:space="preserve"> our compute is up and running. So now we are going to create 2 tables. The first one is a managed </w:t>
      </w:r>
      <w:proofErr w:type="gramStart"/>
      <w:r>
        <w:t>table</w:t>
      </w:r>
      <w:proofErr w:type="gramEnd"/>
      <w:r>
        <w:t xml:space="preserve"> and the second one is an external table. Now we are going to create both the tables under the same catalog, which is dev and under the same schema, which is branch. </w:t>
      </w:r>
      <w:proofErr w:type="gramStart"/>
      <w:r>
        <w:t>So</w:t>
      </w:r>
      <w:proofErr w:type="gramEnd"/>
      <w:r>
        <w:t xml:space="preserve"> I've already created a create table statement here for our managed table and we are going to insert a demo record into the same table. Okay, so let me just go ahead and run this now. Awesome. This </w:t>
      </w:r>
      <w:proofErr w:type="gramStart"/>
      <w:r>
        <w:t>completed</w:t>
      </w:r>
      <w:proofErr w:type="gramEnd"/>
      <w:r>
        <w:t xml:space="preserve">, right? Let me go on the </w:t>
      </w:r>
      <w:proofErr w:type="gramStart"/>
      <w:r>
        <w:t>left hand</w:t>
      </w:r>
      <w:proofErr w:type="gramEnd"/>
      <w:r>
        <w:t xml:space="preserve"> side and refresh so you can see the managed table here. Let me go ahead and create the external table now. </w:t>
      </w:r>
      <w:proofErr w:type="gramStart"/>
      <w:r>
        <w:t>So</w:t>
      </w:r>
      <w:proofErr w:type="gramEnd"/>
      <w:r>
        <w:t xml:space="preserve"> I'll just change the name to external </w:t>
      </w:r>
      <w:proofErr w:type="gramStart"/>
      <w:r>
        <w:t>and also</w:t>
      </w:r>
      <w:proofErr w:type="gramEnd"/>
      <w:r>
        <w:t xml:space="preserve"> in the bottom, I'll change it </w:t>
      </w:r>
      <w:proofErr w:type="gramStart"/>
      <w:r>
        <w:t>to</w:t>
      </w:r>
      <w:proofErr w:type="gramEnd"/>
      <w:r>
        <w:t xml:space="preserve"> external. And now for an external table, we need to specify the location where we are going to store the data, right? To do that, I'll just type location and within single quotes, I need to specify the location. Okay, so this is the location that we created. I'll add sales external in the end. </w:t>
      </w:r>
      <w:proofErr w:type="gramStart"/>
      <w:r>
        <w:t>Okay, so</w:t>
      </w:r>
      <w:proofErr w:type="gramEnd"/>
      <w:r>
        <w:t xml:space="preserve"> this will be the location where the data for this table would be stored. So let me just go ahead and run this. Awesome. This </w:t>
      </w:r>
      <w:proofErr w:type="gramStart"/>
      <w:r>
        <w:t>completed</w:t>
      </w:r>
      <w:proofErr w:type="gramEnd"/>
      <w:r>
        <w:t xml:space="preserve"> as well. Let me go ahead and refresh. And you can see both the tables here. Now let's go ahead and see the properties </w:t>
      </w:r>
      <w:proofErr w:type="gramStart"/>
      <w:r>
        <w:t>for</w:t>
      </w:r>
      <w:proofErr w:type="gramEnd"/>
      <w:r>
        <w:t xml:space="preserve"> both the tables. To do that, we'll type describe and we'll use extended with the table name. </w:t>
      </w:r>
      <w:proofErr w:type="gramStart"/>
      <w:r>
        <w:t>So</w:t>
      </w:r>
      <w:proofErr w:type="gramEnd"/>
      <w:r>
        <w:t xml:space="preserve"> I'll just copy the table name from top and I'll paste it here. </w:t>
      </w:r>
      <w:proofErr w:type="gramStart"/>
      <w:r>
        <w:t>First</w:t>
      </w:r>
      <w:proofErr w:type="gramEnd"/>
      <w:r>
        <w:t xml:space="preserve"> I'll see for managed, so I'll just change it to managed and I'll run this. Awesome. If I scroll down, you can see this table type is managed, right? </w:t>
      </w:r>
      <w:proofErr w:type="gramStart"/>
      <w:r>
        <w:t>So</w:t>
      </w:r>
      <w:proofErr w:type="gramEnd"/>
      <w:r>
        <w:t xml:space="preserve"> this is a managed table. And you can see the location where the data is stored. You can see the data is stored under </w:t>
      </w:r>
      <w:proofErr w:type="spellStart"/>
      <w:r>
        <w:t>metastore</w:t>
      </w:r>
      <w:proofErr w:type="spellEnd"/>
      <w:r>
        <w:t xml:space="preserve"> and under tables, you can find </w:t>
      </w:r>
      <w:r>
        <w:lastRenderedPageBreak/>
        <w:t xml:space="preserve">the ID of the table, which is 0E675. Okay, now we already know the dev </w:t>
      </w:r>
      <w:proofErr w:type="spellStart"/>
      <w:r>
        <w:t>metastore</w:t>
      </w:r>
      <w:proofErr w:type="spellEnd"/>
      <w:r>
        <w:t xml:space="preserve"> and the branch schema does not have external location specified. This is why the data is stored under </w:t>
      </w:r>
      <w:proofErr w:type="spellStart"/>
      <w:r>
        <w:t>metastore</w:t>
      </w:r>
      <w:proofErr w:type="spellEnd"/>
      <w:r>
        <w:t xml:space="preserve">, right? </w:t>
      </w:r>
      <w:proofErr w:type="gramStart"/>
      <w:r>
        <w:t>So</w:t>
      </w:r>
      <w:proofErr w:type="gramEnd"/>
      <w:r>
        <w:t xml:space="preserve"> this is the location where the managed table data is stored. Let's go ahead and see the same for external tables. </w:t>
      </w:r>
      <w:proofErr w:type="gramStart"/>
      <w:r>
        <w:t>So</w:t>
      </w:r>
      <w:proofErr w:type="gramEnd"/>
      <w:r>
        <w:t xml:space="preserve"> I'll copy this from here and I'll run this. As </w:t>
      </w:r>
      <w:proofErr w:type="gramStart"/>
      <w:r>
        <w:t>soon</w:t>
      </w:r>
      <w:proofErr w:type="gramEnd"/>
      <w:r>
        <w:t xml:space="preserve"> I do that and I scroll down, you can see the type as external. OK, and this is the location where the data is stored. So now we can go ahead in the ADLS </w:t>
      </w:r>
      <w:proofErr w:type="gramStart"/>
      <w:r>
        <w:t>location</w:t>
      </w:r>
      <w:proofErr w:type="gramEnd"/>
      <w:r>
        <w:t xml:space="preserve"> and we can see whether the data files are present in the specified location or not. </w:t>
      </w:r>
      <w:proofErr w:type="gramStart"/>
      <w:r>
        <w:t>So</w:t>
      </w:r>
      <w:proofErr w:type="gramEnd"/>
      <w:r>
        <w:t xml:space="preserve"> I'll go to ADLS. I'll expand the EXT tables and now you can see the table created. OK, sales external. Let's expand this and you can see the data table created and there are the data files. OK, same thing if I go back to BLOB container inside root and in </w:t>
      </w:r>
      <w:proofErr w:type="spellStart"/>
      <w:r>
        <w:t>metastore</w:t>
      </w:r>
      <w:proofErr w:type="spellEnd"/>
      <w:r>
        <w:t xml:space="preserve"> and inside the </w:t>
      </w:r>
      <w:proofErr w:type="spellStart"/>
      <w:r>
        <w:t>metastore</w:t>
      </w:r>
      <w:proofErr w:type="spellEnd"/>
      <w:r>
        <w:t xml:space="preserve"> ID tables. And now you can see 0E75, right? This was the ID. </w:t>
      </w:r>
      <w:proofErr w:type="gramStart"/>
      <w:r>
        <w:t>So</w:t>
      </w:r>
      <w:proofErr w:type="gramEnd"/>
      <w:r>
        <w:t xml:space="preserve"> if I go back and scroll up and you can see the ID 0E75EB, right? </w:t>
      </w:r>
      <w:proofErr w:type="gramStart"/>
      <w:r>
        <w:t>So</w:t>
      </w:r>
      <w:proofErr w:type="gramEnd"/>
      <w:r>
        <w:t xml:space="preserve"> this is the location where the data is stored. OK, so we have data files stored for both the locations which </w:t>
      </w:r>
      <w:proofErr w:type="gramStart"/>
      <w:r>
        <w:t>managed</w:t>
      </w:r>
      <w:proofErr w:type="gramEnd"/>
      <w:r>
        <w:t xml:space="preserve"> and the external one. OK, now we already know the difference between a managed and an external table from our previous video from Hive </w:t>
      </w:r>
      <w:proofErr w:type="spellStart"/>
      <w:r>
        <w:t>Metastore</w:t>
      </w:r>
      <w:proofErr w:type="spellEnd"/>
      <w:r>
        <w:t xml:space="preserve">, right? In case of managed table, when we drop a table, both data files and the metadata for the table are gone. Right. And in case of external table, only the metadata is gone. The data files are still present at the layer where you are storing the data. Correct. </w:t>
      </w:r>
      <w:proofErr w:type="gramStart"/>
      <w:r>
        <w:t>So</w:t>
      </w:r>
      <w:proofErr w:type="gramEnd"/>
      <w:r>
        <w:t xml:space="preserve"> let's go ahead and do the same for the tables that we created in our Unity catalog. And we are going to see the difference between Unity catalog and legacy hide </w:t>
      </w:r>
      <w:proofErr w:type="spellStart"/>
      <w:r>
        <w:t>metastore</w:t>
      </w:r>
      <w:proofErr w:type="spellEnd"/>
      <w:r>
        <w:t xml:space="preserve">. Okay. To do that, I'll just type drop </w:t>
      </w:r>
      <w:proofErr w:type="gramStart"/>
      <w:r>
        <w:t>table</w:t>
      </w:r>
      <w:proofErr w:type="gramEnd"/>
      <w:r>
        <w:t xml:space="preserve"> </w:t>
      </w:r>
      <w:proofErr w:type="gramStart"/>
      <w:r>
        <w:t>and I'll</w:t>
      </w:r>
      <w:proofErr w:type="gramEnd"/>
      <w:r>
        <w:t xml:space="preserve"> name the manage table. </w:t>
      </w:r>
      <w:proofErr w:type="gramStart"/>
      <w:r>
        <w:t>So</w:t>
      </w:r>
      <w:proofErr w:type="gramEnd"/>
      <w:r>
        <w:t xml:space="preserve"> this is the table dev </w:t>
      </w:r>
      <w:proofErr w:type="spellStart"/>
      <w:r>
        <w:t>bron</w:t>
      </w:r>
      <w:proofErr w:type="spellEnd"/>
      <w:r>
        <w:t xml:space="preserve"> sales managed. Okay. Let me just run this. Awesome. It says okay. Right. Let me refresh. And you can see the managed table is gone. Now, the data should also be gone from the location, right? </w:t>
      </w:r>
      <w:proofErr w:type="gramStart"/>
      <w:r>
        <w:t>So</w:t>
      </w:r>
      <w:proofErr w:type="gramEnd"/>
      <w:r>
        <w:t xml:space="preserve"> let's go ahead </w:t>
      </w:r>
      <w:proofErr w:type="gramStart"/>
      <w:r>
        <w:t>in</w:t>
      </w:r>
      <w:proofErr w:type="gramEnd"/>
      <w:r>
        <w:t xml:space="preserve"> the ADLS. And this was the table, right? Let me just refresh. And you can see the data is still present. But why is that? Ideally, when a managed table is dropped, the data should also be gone. And here is the difference between Unity Catalog and Hive </w:t>
      </w:r>
      <w:proofErr w:type="spellStart"/>
      <w:r>
        <w:t>Metastore</w:t>
      </w:r>
      <w:proofErr w:type="spellEnd"/>
      <w:r>
        <w:t xml:space="preserve">. In case of Unity Catalog, whenever you drop a managed table, the data files immediately </w:t>
      </w:r>
      <w:proofErr w:type="gramStart"/>
      <w:r>
        <w:t>does</w:t>
      </w:r>
      <w:proofErr w:type="gramEnd"/>
      <w:r>
        <w:t xml:space="preserve"> not get removed. It will get removed eventually, but within the 7th to 30th day. </w:t>
      </w:r>
      <w:proofErr w:type="gramStart"/>
      <w:r>
        <w:t>So</w:t>
      </w:r>
      <w:proofErr w:type="gramEnd"/>
      <w:r>
        <w:t xml:space="preserve"> it will get removed automatically, but not immediately. And there is the main benefit. Within seven days, you can retain back the table if you wish. </w:t>
      </w:r>
      <w:proofErr w:type="gramStart"/>
      <w:r>
        <w:t>So</w:t>
      </w:r>
      <w:proofErr w:type="gramEnd"/>
      <w:r>
        <w:t xml:space="preserve"> if you have dropped a table by mistake, you can go ahead and </w:t>
      </w:r>
      <w:proofErr w:type="spellStart"/>
      <w:r>
        <w:t>undrop</w:t>
      </w:r>
      <w:proofErr w:type="spellEnd"/>
      <w:r>
        <w:t xml:space="preserve"> it. means within seven days, if you wish to </w:t>
      </w:r>
      <w:proofErr w:type="gramStart"/>
      <w:r>
        <w:t>retain back</w:t>
      </w:r>
      <w:proofErr w:type="gramEnd"/>
      <w:r>
        <w:t xml:space="preserve"> this table, you can go ahead and do this. So first, let's go ahead and check what are the tables are dropped. To do that, I'll type </w:t>
      </w:r>
      <w:proofErr w:type="gramStart"/>
      <w:r>
        <w:t>use</w:t>
      </w:r>
      <w:proofErr w:type="gramEnd"/>
      <w:r>
        <w:t xml:space="preserve"> Catalog, and we'll name the catalog, which is Dev. Now, to see the tables which are dropped, you need to type So tables drop in, and the name of the scheme which is Branch. OK, and if you run this... You'll immediately see the table that we dropped, right? This was </w:t>
      </w:r>
      <w:proofErr w:type="gramStart"/>
      <w:r>
        <w:t>the ID</w:t>
      </w:r>
      <w:proofErr w:type="gramEnd"/>
      <w:r>
        <w:t xml:space="preserve"> 0E75, right? </w:t>
      </w:r>
      <w:proofErr w:type="gramStart"/>
      <w:r>
        <w:t>So</w:t>
      </w:r>
      <w:proofErr w:type="gramEnd"/>
      <w:r>
        <w:t xml:space="preserve"> this was the table that we dropped. Now, if you want to retain this table, you have up </w:t>
      </w:r>
      <w:proofErr w:type="gramStart"/>
      <w:r>
        <w:t>till</w:t>
      </w:r>
      <w:proofErr w:type="gramEnd"/>
      <w:r>
        <w:t xml:space="preserve"> seven days </w:t>
      </w:r>
      <w:proofErr w:type="gramStart"/>
      <w:r>
        <w:t>in order to</w:t>
      </w:r>
      <w:proofErr w:type="gramEnd"/>
      <w:r>
        <w:t xml:space="preserve"> retain this table. OK, so from today till 7th day, you can retain this table. It means you can </w:t>
      </w:r>
      <w:proofErr w:type="spellStart"/>
      <w:r>
        <w:t>undrop</w:t>
      </w:r>
      <w:proofErr w:type="spellEnd"/>
      <w:r>
        <w:t xml:space="preserve"> this table. Let's go </w:t>
      </w:r>
      <w:r>
        <w:lastRenderedPageBreak/>
        <w:t xml:space="preserve">ahead and </w:t>
      </w:r>
      <w:proofErr w:type="spellStart"/>
      <w:r>
        <w:t>undrop</w:t>
      </w:r>
      <w:proofErr w:type="spellEnd"/>
      <w:r>
        <w:t xml:space="preserve"> this. To do that, you can just type </w:t>
      </w:r>
      <w:proofErr w:type="spellStart"/>
      <w:r>
        <w:t>undrop</w:t>
      </w:r>
      <w:proofErr w:type="spellEnd"/>
      <w:r>
        <w:t xml:space="preserve"> table and the table name. So let me just paste it here. </w:t>
      </w:r>
      <w:proofErr w:type="gramStart"/>
      <w:r>
        <w:t>So</w:t>
      </w:r>
      <w:proofErr w:type="gramEnd"/>
      <w:r>
        <w:t xml:space="preserve"> this is the table we want to </w:t>
      </w:r>
      <w:proofErr w:type="spellStart"/>
      <w:r>
        <w:t>undrop</w:t>
      </w:r>
      <w:proofErr w:type="spellEnd"/>
      <w:r>
        <w:t xml:space="preserve"> just. So, it says, </w:t>
      </w:r>
      <w:proofErr w:type="gramStart"/>
      <w:r>
        <w:t>Okay</w:t>
      </w:r>
      <w:proofErr w:type="gramEnd"/>
      <w:r>
        <w:t xml:space="preserve">, let me go ahead and refresh. Now, you can see the table is restored right now. This is the benefit which comes with </w:t>
      </w:r>
      <w:proofErr w:type="spellStart"/>
      <w:r>
        <w:t>undrop</w:t>
      </w:r>
      <w:proofErr w:type="spellEnd"/>
      <w:r>
        <w:t xml:space="preserve">. In case you have dropped a table by mistake, you can </w:t>
      </w:r>
      <w:proofErr w:type="spellStart"/>
      <w:r>
        <w:t>undrop</w:t>
      </w:r>
      <w:proofErr w:type="spellEnd"/>
      <w:r>
        <w:t xml:space="preserve"> it within seven days </w:t>
      </w:r>
      <w:proofErr w:type="gramStart"/>
      <w:r>
        <w:t>in order to</w:t>
      </w:r>
      <w:proofErr w:type="gramEnd"/>
      <w:r>
        <w:t xml:space="preserve"> retain it back, and this is why this data is not immediately removed from your ADLS location. Okay, this is true for external tables as well, but with a difference. In case of external table, data will lie always in the ADLS location. It will never be removed. But in case of managed table, the data will eventually get removed within 30 days. Now you can see this in the documentation as well. To do that, you just go to Google and type run drop in Databricks. Now if you go into the Azure Databricks documentation, you can see this feature supports recovering drop tables within seven days retention period. Okay. </w:t>
      </w:r>
      <w:proofErr w:type="gramStart"/>
      <w:r>
        <w:t>So</w:t>
      </w:r>
      <w:proofErr w:type="gramEnd"/>
      <w:r>
        <w:t xml:space="preserve"> this is true for both external table and managed table, but in case of external table, the data will always be retained. But in case of managed table, the data will eventually be removed after the 7th day. Okay, now let's go ahead and do this for external table as well. </w:t>
      </w:r>
      <w:proofErr w:type="gramStart"/>
      <w:r>
        <w:t>So</w:t>
      </w:r>
      <w:proofErr w:type="gramEnd"/>
      <w:r>
        <w:t xml:space="preserve"> what I'll do is let's drop the external table first. </w:t>
      </w:r>
      <w:proofErr w:type="gramStart"/>
      <w:r>
        <w:t>So</w:t>
      </w:r>
      <w:proofErr w:type="gramEnd"/>
      <w:r>
        <w:t xml:space="preserve"> I'll write drop table and we will drop the external table. </w:t>
      </w:r>
      <w:proofErr w:type="gramStart"/>
      <w:r>
        <w:t>So</w:t>
      </w:r>
      <w:proofErr w:type="gramEnd"/>
      <w:r>
        <w:t xml:space="preserve"> I'll just change the name to external and let me just run this. Okay, this is okay, let me refresh quickly. </w:t>
      </w:r>
      <w:proofErr w:type="gramStart"/>
      <w:r>
        <w:t>So</w:t>
      </w:r>
      <w:proofErr w:type="gramEnd"/>
      <w:r>
        <w:t xml:space="preserve"> this is gone. Let's check the data. </w:t>
      </w:r>
      <w:proofErr w:type="gramStart"/>
      <w:r>
        <w:t>So</w:t>
      </w:r>
      <w:proofErr w:type="gramEnd"/>
      <w:r>
        <w:t xml:space="preserve"> I'll go back to the blob containers, data, ADB, external tables, sales external, and you can see the data is still present, right? </w:t>
      </w:r>
      <w:proofErr w:type="gramStart"/>
      <w:r>
        <w:t>So</w:t>
      </w:r>
      <w:proofErr w:type="gramEnd"/>
      <w:r>
        <w:t xml:space="preserve"> let's go ahead and run the same command. So now you see the sales external here. Okay, now you can also use the table ID to retain. </w:t>
      </w:r>
      <w:proofErr w:type="gramStart"/>
      <w:r>
        <w:t>So</w:t>
      </w:r>
      <w:proofErr w:type="gramEnd"/>
      <w:r>
        <w:t xml:space="preserve"> let's just copy this table ID and to retain our </w:t>
      </w:r>
      <w:proofErr w:type="spellStart"/>
      <w:r>
        <w:t>undrop</w:t>
      </w:r>
      <w:proofErr w:type="spellEnd"/>
      <w:r>
        <w:t xml:space="preserve"> the table, you just type </w:t>
      </w:r>
      <w:proofErr w:type="spellStart"/>
      <w:r>
        <w:t>undrop</w:t>
      </w:r>
      <w:proofErr w:type="spellEnd"/>
      <w:r>
        <w:t xml:space="preserve"> table. with ID and you can specify the ID here. </w:t>
      </w:r>
      <w:proofErr w:type="gramStart"/>
      <w:r>
        <w:t>So</w:t>
      </w:r>
      <w:proofErr w:type="gramEnd"/>
      <w:r>
        <w:t xml:space="preserve"> if you run this, it says okay, let me go ahead and refresh and you can see the table is </w:t>
      </w:r>
      <w:proofErr w:type="spellStart"/>
      <w:r>
        <w:t>undropped</w:t>
      </w:r>
      <w:proofErr w:type="spellEnd"/>
      <w:r>
        <w:t xml:space="preserve"> or retained, right? </w:t>
      </w:r>
      <w:proofErr w:type="gramStart"/>
      <w:r>
        <w:t>So</w:t>
      </w:r>
      <w:proofErr w:type="gramEnd"/>
      <w:r>
        <w:t xml:space="preserve"> this is one of the best </w:t>
      </w:r>
      <w:proofErr w:type="gramStart"/>
      <w:r>
        <w:t>feature</w:t>
      </w:r>
      <w:proofErr w:type="gramEnd"/>
      <w:r>
        <w:t xml:space="preserve"> of </w:t>
      </w:r>
      <w:proofErr w:type="spellStart"/>
      <w:r>
        <w:t>undropped</w:t>
      </w:r>
      <w:proofErr w:type="spellEnd"/>
      <w:r>
        <w:t xml:space="preserve"> which is available with Databricks. In case you drop any table by mistake, you can retain it back or restore it back within seven days. The data files for the managed table will not be removed immediately, so you have up to seven days </w:t>
      </w:r>
      <w:proofErr w:type="gramStart"/>
      <w:r>
        <w:t>in order to</w:t>
      </w:r>
      <w:proofErr w:type="gramEnd"/>
      <w:r>
        <w:t xml:space="preserve"> restore or retain your table back. Okay, so this was all for today. In our next video, we are going to talk about volumes. In case you like my content, make sure to put your valuable feedback in the comments section. Till then, keep learning, keep growing, keep sharing.</w:t>
      </w:r>
    </w:p>
    <w:p w14:paraId="1416D091" w14:textId="255ACC47" w:rsidR="009668BA" w:rsidRPr="009668BA" w:rsidRDefault="009668BA" w:rsidP="009668BA"/>
    <w:p w14:paraId="0FBF63EB" w14:textId="50B03CBC" w:rsidR="009668BA" w:rsidRPr="009668BA" w:rsidRDefault="009668BA" w:rsidP="009668BA">
      <w:pPr>
        <w:rPr>
          <w:rStyle w:val="Hyperlink"/>
          <w:color w:val="auto"/>
          <w:u w:val="none"/>
        </w:rPr>
      </w:pPr>
    </w:p>
    <w:p w14:paraId="2A3AD448" w14:textId="2D5778BB" w:rsidR="009668BA" w:rsidRPr="009668BA" w:rsidRDefault="009668BA" w:rsidP="009668BA">
      <w:r>
        <w:fldChar w:fldCharType="end"/>
      </w:r>
    </w:p>
    <w:p w14:paraId="28EF9F89" w14:textId="0AC7B36B" w:rsidR="009668BA" w:rsidRDefault="009668BA"/>
    <w:sectPr w:rsidR="00966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BA"/>
    <w:rsid w:val="009668BA"/>
    <w:rsid w:val="00EA2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6245C"/>
  <w15:chartTrackingRefBased/>
  <w15:docId w15:val="{20222B6D-B66D-4EE1-BA65-ADDFF6D5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8BA"/>
    <w:rPr>
      <w:rFonts w:eastAsiaTheme="majorEastAsia" w:cstheme="majorBidi"/>
      <w:color w:val="272727" w:themeColor="text1" w:themeTint="D8"/>
    </w:rPr>
  </w:style>
  <w:style w:type="paragraph" w:styleId="Title">
    <w:name w:val="Title"/>
    <w:basedOn w:val="Normal"/>
    <w:next w:val="Normal"/>
    <w:link w:val="TitleChar"/>
    <w:uiPriority w:val="10"/>
    <w:qFormat/>
    <w:rsid w:val="00966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8BA"/>
    <w:pPr>
      <w:spacing w:before="160"/>
      <w:jc w:val="center"/>
    </w:pPr>
    <w:rPr>
      <w:i/>
      <w:iCs/>
      <w:color w:val="404040" w:themeColor="text1" w:themeTint="BF"/>
    </w:rPr>
  </w:style>
  <w:style w:type="character" w:customStyle="1" w:styleId="QuoteChar">
    <w:name w:val="Quote Char"/>
    <w:basedOn w:val="DefaultParagraphFont"/>
    <w:link w:val="Quote"/>
    <w:uiPriority w:val="29"/>
    <w:rsid w:val="009668BA"/>
    <w:rPr>
      <w:i/>
      <w:iCs/>
      <w:color w:val="404040" w:themeColor="text1" w:themeTint="BF"/>
    </w:rPr>
  </w:style>
  <w:style w:type="paragraph" w:styleId="ListParagraph">
    <w:name w:val="List Paragraph"/>
    <w:basedOn w:val="Normal"/>
    <w:uiPriority w:val="34"/>
    <w:qFormat/>
    <w:rsid w:val="009668BA"/>
    <w:pPr>
      <w:ind w:left="720"/>
      <w:contextualSpacing/>
    </w:pPr>
  </w:style>
  <w:style w:type="character" w:styleId="IntenseEmphasis">
    <w:name w:val="Intense Emphasis"/>
    <w:basedOn w:val="DefaultParagraphFont"/>
    <w:uiPriority w:val="21"/>
    <w:qFormat/>
    <w:rsid w:val="009668BA"/>
    <w:rPr>
      <w:i/>
      <w:iCs/>
      <w:color w:val="0F4761" w:themeColor="accent1" w:themeShade="BF"/>
    </w:rPr>
  </w:style>
  <w:style w:type="paragraph" w:styleId="IntenseQuote">
    <w:name w:val="Intense Quote"/>
    <w:basedOn w:val="Normal"/>
    <w:next w:val="Normal"/>
    <w:link w:val="IntenseQuoteChar"/>
    <w:uiPriority w:val="30"/>
    <w:qFormat/>
    <w:rsid w:val="00966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8BA"/>
    <w:rPr>
      <w:i/>
      <w:iCs/>
      <w:color w:val="0F4761" w:themeColor="accent1" w:themeShade="BF"/>
    </w:rPr>
  </w:style>
  <w:style w:type="character" w:styleId="IntenseReference">
    <w:name w:val="Intense Reference"/>
    <w:basedOn w:val="DefaultParagraphFont"/>
    <w:uiPriority w:val="32"/>
    <w:qFormat/>
    <w:rsid w:val="009668BA"/>
    <w:rPr>
      <w:b/>
      <w:bCs/>
      <w:smallCaps/>
      <w:color w:val="0F4761" w:themeColor="accent1" w:themeShade="BF"/>
      <w:spacing w:val="5"/>
    </w:rPr>
  </w:style>
  <w:style w:type="character" w:styleId="Hyperlink">
    <w:name w:val="Hyperlink"/>
    <w:basedOn w:val="DefaultParagraphFont"/>
    <w:uiPriority w:val="99"/>
    <w:unhideWhenUsed/>
    <w:rsid w:val="009668BA"/>
    <w:rPr>
      <w:color w:val="467886" w:themeColor="hyperlink"/>
      <w:u w:val="single"/>
    </w:rPr>
  </w:style>
  <w:style w:type="character" w:styleId="UnresolvedMention">
    <w:name w:val="Unresolved Mention"/>
    <w:basedOn w:val="DefaultParagraphFont"/>
    <w:uiPriority w:val="99"/>
    <w:semiHidden/>
    <w:unhideWhenUsed/>
    <w:rsid w:val="00966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back.","language":"en","start":0.5599999999999999,"end":1.7599999999999998,"speakerId":0},{"text":"In our previous video, we have seen how to create catalogs, schemas using external locations and how external locations behave differently for managed tables.","language":"en","start":2.1599999999999997,"end":10.24,"speakerId":0},{"text":"Today, we are going to see how managed table and external tables are differentiated in Unity Catalog in comparison to previous Hive metastore.","language":"en","start":10.799999999999999,"end":18.4,"speakerId":0},{"text":"Today, we are also going to discuss about one of the exciting feature called Undraw, which has been introduced in Databricks.","language":"en","start":19.04,"end":24.64,"speakerId":0},{"text":"Now, before we start with this video, if you have not seen our previous video, I would recommend you to go back and watch them first.","language":"en","start":25.279999999999998,"end":30.639999999999997,"speakerId":0},{"text":"So, without any delay, let's begin.","language":"en","start":31.2,"end":33,"speakerId":0},{"text":"Now, before we can start with external table, we need to have an external location on our ADLS layer, where we would store the data for our external table, and we have already seen in our previous videos that how we can use the locations on ADLS that we have defined using external locations through Databricks.","language":"en","start":33.68,"end":48.56,"speakerId":0},{"text":"So, I'm in my storage account, which is adbeaswithdata01, and I'm inside the data container that we have created in our previous video.","language":"en","start":48.64,"end":55.16,"speakerId":0},{"text":"So I'm just going to get inside this ADB folder and I'm going to create a new folder here which is called external tables.","language":"en","start":55.36,"end":61.36,"speakerId":0},{"text":"Now this folder would be the root location for our all external tables that we are going to create in our Databricks.","language":"en","start":65.11999999999999,"end":69.75999999999999,"speakerId":0},{"text":"And now we already know that if we add a location in ADLS, we have to create the corresponding external location in Databricks to make it work, right?","language":"en","start":70.32,"end":77.44,"speakerId":0},{"text":"So I'll quickly go back in my Databricks workspace and create an external location for this particular location that we have created in our ADLS.","language":"en","start":77.52,"end":83.67999999999999,"speakerId":0},{"text":"Now, I am in my Databricks workspace.","language":"en","start":84.47999999999999,"end":86.07999999999998,"speakerId":0},{"text":"If you see my workspace is a bit different than our previous video.","language":"en","start":86.16,"end":88.72,"speakerId":0},{"text":"This is because our Databricks just got updated.","language":"en","start":88.8,"end":90.8,"speakerId":0},{"text":"Now, this is the latest version of Databricks which has been deployed.","language":"en","start":91.03999999999999,"end":93.6,"speakerId":0},{"text":"Now, if you want to see what is new that Databricks has deployed in this version, you can just go ahead and click on this what's new and you will be able to see what all releases Databricks is doing for each of the month.","language":"en","start":94.08,"end":102.64,"speakerId":0},{"text":"You can see for August 2024, similarly July 2024, and you can scroll down and you can see all the updates that Databricks is providing for its offering.","language":"en","start":102.64,"end":109.6,"speakerId":0},{"text":"Okay, now that we have our external table folder created in ADLS, let's go ahead and create our","language":"en","start":110,"end":114.36,"speakerId":0},{"text":"external location.","language":"en","start":114.44,"end":115.12,"speakerId":0},{"text":"I'm going to use the UI.","language":"en","start":115.6,"end":116.55999999999999,"speakerId":0},{"text":"To do that, we'll go to catalogs and then I'll click on external data.","language":"en","start":116.8,"end":121.03999999999999,"speakerId":0},{"text":"Now we already know create an external location.","language":"en","start":121.44,"end":123.75999999999999,"speakerId":0},{"text":"We need a storage credential and we already have our storage credential created, right?","language":"en","start":123.75999999999999,"end":127.03999999999999,"speakerId":0},{"text":"SC catalog storage and we are going to use the same one.","language":"en","start":127.03999999999999,"end":129.12,"speakerId":0},{"text":"So I'll go back to external locations and I'll click on create location.","language":"en","start":129.12,"end":132.24,"speakerId":0},{"text":"Now I'm going to give the name.","language":"en","start":133.2,"end":134.48,"speakerId":0},{"text":"So I'll give EXT tables because this is an external location for external tables.","language":"en","start":134.48,"end":138.64,"speakerId":0},{"text":"Okay, now I'm going to use the same storage credential and I'm going to paste the location for the ADLS.","language":"en","start":138.64,"end":143.27999999999997,"speakerId":0},{"text":"Which is data, which is our container at the rate our storage account.dfs.core.windows.net/adb/exttables.","language":"en","start":143.56,"end":150.2,"speakerId":0},{"text":"Okay, and I'll click on Create.","language":"en","start":150.2,"end":152.07999999999998,"speakerId":0},{"text":"Awesome.","language":"en","start":154.88,"end":155.2,"speakerId":0},{"text":"Our external location is created, right?","language":"en","start":155.35999999999999,"end":156.64,"speakerId":0},{"text":"Just click on Test Connect in order to see if that works.","language":"en","start":156.88,"end":159.04,"speakerId":0},{"text":"So it says we have all the permissions to work with this external location, right?","language":"en","start":159.44,"end":162.72,"speakerId":0},{"text":"I'll close this.","language":"en","start":163.12,"end":163.76,"speakerId":0},{"text":"Now we can go ahead and create a new notebook in order to see how managed table and external tables behave differently in Unity Catalog.","language":"en","start":164.32,"end":170.56,"speakerId":0},{"text":"Now, I have created a new notebook called Managed versus External Table in UC.","language":"en","start":171.44,"end":175.04,"speakerId":0},{"text":"And I'm going to use this notebook for our today's demo.","language":"en","start":175.28,"end":177.24,"speakerId":0},{"text":"So I'm just going to use one of the catalog that we created, which was Dev and the schema Bronze.","language":"en","start":177.67999999999998,"end":182.31999999999996,"speakerId":0},{"text":"And I'm going to create two things.","language":"en","start":183.07999999999998,"end":184.48,"speakerId":0},{"text":"First, I'm going to create a managed table and then I'm going to create an external table.","language":"en","start":184.56,"end":187.68,"speakerId":0},{"text":"And then we are going to drop both of them to see the difference how Unity Catalog manages both of them.","language":"en","start":187.92,"end":192.23999999999998,"speakerId":0},{"text":"Now, we have already seen the difference between managed table and external table in five metastore in our previous session.","language":"en","start":192.39999999999998,"end":197.79999999999998,"speakerId":0},{"text":"Now, if you have not seen that video, I'd recommend you to go back and watch that","language":"en","start":198.07999999999998,"end":201.32,"speakerId":0},{"text":"video first in order to understand the difference.","language":"en","start":201.44,"end":203.52,"speakerId":0},{"text":"So in order to work with notebook, the first thing we need to do is we need to connect with compute.","language":"en","start":204.39999999999998,"end":207.83999999999997,"speakerId":0},{"text":"So I'll click on connect and I'll start and attach my cluster.","language":"en","start":207.84,"end":211.28,"speakerId":0},{"text":"So it will take few minutes.","language":"en","start":213.12,"end":214.4,"speakerId":0},{"text":"I'll come back once this cluster is up and running.","language":"en","start":214.48,"end":216.56,"speakerId":0},{"text":"Now that my compute is up and running, you can see this green icon here for the compute.","language":"en","start":217.67999999999998,"end":220.55999999999997,"speakerId":0},{"text":"So our compute is up and running.","language":"en","start":220.95999999999998,"end":222.27999999999997,"speakerId":0},{"text":"So now we are going to create 2 tables.","language":"en","start":222.88,"end":224.64,"speakerId":0},{"text":"The first one is a managed table and the second one is an external table.","language":"en","start":224.72,"end":227.28,"speakerId":0},{"text":"Now we are going to create both the tables under the same catalog, which is dev and under the same schema, which is branch.","language":"en","start":227.28,"end":232.64,"speakerId":0},{"text":"So I've already created a create table statement here for our managed table and we are going to insert a demo record into the same table.","language":"en","start":232.95999999999998,"end":237.95999999999998,"speakerId":0},{"text":"Okay, so let me just go ahead and run this now.","language":"en","start":237.95999999999998,"end":239.95999999999998,"speakerId":0},{"text":"Awesome.","language":"en","start":242.39999999999998,"end":242.76,"speakerId":0},{"text":"This completed, right?","language":"en","start":242.76,"end":243.48,"speakerId":0},{"text":"Let me go on the left hand side and refresh so you can see the managed table here.","language":"en","start":243.76,"end":247.28,"speakerId":0},{"text":"Let me go ahead and create the external table now.","language":"en","start":247.56,"end":249.52,"speakerId":0},{"text":"So I'll just change the name to external and also in the bottom, I'll change it to external.","language":"en","start":249.51999999999998,"end":253.99999999999997,"speakerId":0},{"text":"And now for an external table, we need to specify the location where we are going to store the data, right?","language":"en","start":254.32,"end":258.32,"speakerId":0},{"text":"To do that, I'll just type location and within single quotes, I need to specify the location.","language":"en","start":258.56,"end":262.88,"speakerId":0},{"text":"Okay, so this is the location that we created.","language":"en","start":262.92,"end":265,"speakerId":0},{"text":"I'll add sales external in the end.","language":"en","start":265.47999999999996,"end":267.47999999999996,"speakerId":0},{"text":"Okay, so this will be the location where the data for this table would be stored.","language":"en","start":267.52,"end":270.96,"speakerId":0},{"text":"So let me just go ahead and run this.","language":"en","start":271.12,"end":272.56,"speakerId":0},{"text":"Awesome.","language":"en","start":274.4,"end":274.67999999999995,"speakerId":0},{"text":"This completed as well.","language":"en","start":274.68,"end":275.48,"speakerId":0},{"text":"Let me go ahead and refresh.","language":"en","start":275.47999999999996,"end":276.64,"speakerId":0},{"text":"And you can see both the tables here.","language":"en","start":277.2,"end":278.4,"speakerId":0},{"text":"Now let's go ahead and see the properties for both the tables.","language":"en","start":278.4,"end":280.71999999999997,"speakerId":0},{"text":"To do that, we'll type describe and we'll use extended with the table name.","language":"en","start":280.71999999999997,"end":286.08,"speakerId":0},{"text":"So I'll just copy the table name from top and I'll paste it here.","language":"en","start":286.08,"end":291.12,"speakerId":0},{"text":"First I'll see for managed, so I'll just change it to managed and I'll run this.","language":"en","start":291.12,"end":294.24,"speakerId":0},{"text":"Awesome.","language":"en","start":296.4,"end":296.71999999999997,"speakerId":0},{"text":"If I scroll down, you can see this table type is managed, right?","language":"en","start":296.91999999999996,"end":299.52,"speakerId":0},{"text":"So this is a managed table.","language":"en","start":299.52,"end":300.4,"speakerId":0},{"text":"And you can see the location where the data is stored.","language":"en","start":300.71999999999997,"end":302.55999999999995,"speakerId":0},{"text":"You can see the data is stored under metastore and under tables, you can find the ID of the table, which is 0E675.","language":"en","start":302.64,"end":308.32,"speakerId":0},{"text":"Okay, now we already know the dev metastore and the branch schema does not have external location specified.","language":"en","start":308.36,"end":313.04,"speakerId":0},{"text":"This is why the data is stored under metastore, right?","language":"en","start":313.2,"end":315.03999999999996,"speakerId":0},{"text":"So this is the location where the managed table data is stored.","language":"en","start":315.2,"end":317.12,"speakerId":0},{"text":"Let's go ahead and see the same for external tables.","language":"en","start":317.28,"end":319.35999999999996,"speakerId":0},{"text":"So I'll copy this from here and I'll run this.","language":"en","start":319.36,"end":324.96000000000004,"speakerId":0},{"text":"As soon I do that and I scroll down, you can see the type as external.","language":"en","start":326.56,"end":329.52,"speakerId":0},{"text":"OK, and this is the location where the data is stored.","language":"en","start":329.52,"end":331.56,"speakerId":0},{"text":"So now we can go ahead in the ADLS location and we can see whether the data files are present in the specified location or not.","language":"en","start":331.84,"end":337.11999999999995,"speakerId":0},{"text":"So I'll go to ADLS.","language":"en","start":337.12,"end":338.24,"speakerId":0},{"text":"I'll expand the EXT tables and now you can see the table created.","language":"en","start":338.64,"end":341.76,"speakerId":0},{"text":"OK, sales external.","language":"en","start":341.76,"end":342.56,"speakerId":0},{"text":"Let's expand this and you can see the data table created and there are the data files.","language":"en","start":342.64,"end":346.24,"speakerId":0},{"text":"OK, same thing if I go back to BLOB container inside root and in metastore and inside the metastore ID tables.","language":"en","start":346.24,"end":354.24,"speakerId":0},{"text":"And now you can see 0E75, right?","language":"en","start":355.03999999999996,"end":357.08,"speakerId":0},{"text":"This was the ID.","language":"en","start":357.08,"end":357.68,"speakerId":0},{"text":"So if I go back and scroll up and you can see the ID 0E75EB, right?","language":"en","start":357.68,"end":362.72,"speakerId":0},{"text":"So this is the location where the data is stored.","language":"en","start":362.88,"end":364.96,"speakerId":0},{"text":"OK, so we have data files stored for both the locations which managed and the external one.","language":"en","start":365.64,"end":370,"speakerId":0},{"text":"OK, now we already know the difference between a managed and an external table from our previous video from Hive Metastore, right?","language":"en","start":370.03999999999996,"end":376.47999999999996,"speakerId":0},{"text":"In case of managed table, when we drop a table, both data files and the metadata for the table are gone.","language":"en","start":376.71999999999997,"end":381.67999999999995,"speakerId":0},{"text":"Right.","language":"en","start":382,"end":382.32,"speakerId":0},{"text":"And in case of external table, only the metadata is gone.","language":"en","start":382.56,"end":385.48,"speakerId":0},{"text":"The data files are still present at the layer where you are storing the data.","language":"en","start":385.59999999999997,"end":388.08,"speakerId":0},{"text":"Correct.","language":"en","start":388.47999999999996,"end":388.87999999999994,"speakerId":0},{"text":"So let's go ahead and do the same for the tables that we created in our Unity catalog.","language":"en","start":388.96,"end":392.88,"speakerId":0},{"text":"And we are going to see the difference between Unity catalog and legacy hide metastore.","language":"en","start":393.12,"end":397.04,"speakerId":0},{"text":"Okay.","language":"en","start":397.24,"end":397.44,"speakerId":0},{"text":"To do that, I'll just type drop table and I'll name the manage table.","language":"en","start":397.68,"end":401.2,"speakerId":0},{"text":"So this is the table dev bron sales managed.","language":"en","start":401.52,"end":403.88,"speakerId":0},{"text":"Okay.","language":"en","start":403.88,"end":404.08,"speakerId":0},{"text":"Let me just run this.","language":"en","start":404.24,"end":405.04,"speakerId":0},{"text":"Awesome.","language":"en","start":406.32,"end":406.68,"speakerId":0},{"text":"It says okay.","language":"en","start":406.68,"end":407.24,"speakerId":0},{"text":"Right.","language":"en","start":407.24,"end":407.52,"speakerId":0},{"text":"Let me refresh.","language":"en","start":407.68,"end":408.48,"speakerId":0},{"text":"And you can see the managed table is gone.","language":"en","start":409,"end":410.4,"speakerId":0},{"text":"Now, the data should also be gone from the location, right?","language":"en","start":410.56,"end":412.8,"speakerId":0},{"text":"So let's go ahead in the ADLS.","language":"en","start":412.79999999999995,"end":414.23999999999995,"speakerId":0},{"text":"And this was the table, right?","language":"en","start":414.71999999999997,"end":415.91999999999996,"speakerId":0},{"text":"Let me just refresh.","language":"en","start":415.91999999999996,"end":416.87999999999994,"speakerId":0},{"text":"And you can see the data is still present.","language":"en","start":417.91999999999996,"end":419.59999999999997,"speakerId":0},{"text":"But why is that?","language":"en","start":420.24,"end":420.88,"speakerId":0},{"text":"Ideally, when a managed table is dropped, the data should also be gone.","language":"en","start":421.2,"end":423.8,"speakerId":0},{"text":"And here is the difference between Unity Catalog and Hive Metastore.","language":"en","start":424.4,"end":427.59999999999997,"speakerId":0},{"text":"In case of Unity Catalog, whenever you drop a managed table, the data files immediately does not get removed.","language":"en","start":427.96,"end":432.64,"speakerId":0},{"text":"It will get removed eventually, but within the 7th to 30th day.","language":"en","start":433,"end":436.4,"speakerId":0},{"text":"So it will get removed automatically, but not immediately.","language":"en","start":436.47999999999996,"end":439.11999999999995,"speakerId":0},{"text":"And there is the main benefit.","language":"en","start":439.52,"end":440.79999999999995,"speakerId":0},{"text":"Within seven days, you can retain back the table if you wish.","language":"en","start":441.12,"end":443.76,"speakerId":0},{"text":"So if you have dropped a table by mistake, you can go ahead and undrop it.","language":"en","start":444,"end":448.08,"speakerId":0},{"text":"means within seven days, if you wish to retain back this table, you can go ahead and do this.","language":"en","start":448.08,"end":452.08,"speakerId":0},{"text":"So first, let's go ahead and check what are the tables are dropped.","language":"en","start":452.64,"end":455.59999999999997,"speakerId":0},{"text":"To do that, I'll type use","language":"en","start":455.79999999999995,"end":457.03999999999996,"speakerId":0},{"text":"Catalog, and we'll name the catalog, which is Dev.","language":"en","start":457.64,"end":459.76,"speakerId":0},{"text":"Now, to see the tables which are dropped, you need to type So tables drop in, and the name of the scheme which is Branch.","language":"en","start":460.88,"end":470.64,"speakerId":0},{"text":"OK, and if you run this...","language":"en","start":471.84,"end":473.11999999999995,"speakerId":0},{"text":"You'll immediately see the table that we dropped, right?","language":"en","start":474.32,"end":476.15999999999997,"speakerId":0},{"text":"This was the ID 0E75, right?","language":"en","start":476.15999999999997,"end":477.59999999999997,"speakerId":0},{"text":"So this was the table that we dropped.","language":"en","start":477.59999999999997,"end":478.91999999999996,"speakerId":0},{"text":"Now, if you want to retain this table, you have up till seven days in order to retain this table.","language":"en","start":478.96,"end":483.2,"speakerId":0},{"text":"OK, so from today till 7th day, you can retain this table.","language":"en","start":483.56,"end":486.4,"speakerId":0},{"text":"It means you can undrop this table.","language":"en","start":486.56,"end":488.04,"speakerId":0},{"text":"Let's go ahead and undrop this.","language":"en","start":488.23999999999995,"end":489.5199999999999,"speakerId":0},{"text":"To do that, you can just type undrop table and the table name.","language":"en","start":489.76,"end":493.44,"speakerId":0},{"text":"So let me just paste it here.","language":"en","start":493.52,"end":494.79999999999995,"speakerId":0},{"text":"So this is the table we want to undrop just.","language":"en","start":496.32,"end":498.12,"speakerId":0},{"text":"So, it says, Okay, let me go ahead and refresh.","language":"en","start":499.76,"end":502,"speakerId":0},{"text":"Now, you can see the table is restored right now.","language":"en","start":502.64,"end":504.71999999999997,"speakerId":0},{"text":"This is the benefit which comes with undrop.","language":"en","start":504.71999999999997,"end":506.4,"speakerId":0},{"text":"In case you have dropped a table by mistake, you can undrop it within seven days in order to retain it back, and this is why this data is not immediately removed from your ADLS location.","language":"en","start":506.47999999999996,"end":515.36,"speakerId":0},{"text":"Okay, this is true for external tables as well, but with a difference.","language":"en","start":515.88,"end":518.88,"speakerId":0},{"text":"In case of external table, data will lie always in the ADLS location.","language":"en","start":518.9599999999999,"end":522.3199999999999,"speakerId":0},{"text":"It will never be removed.","language":"en","start":522.3199999999999,"end":523.28,"speakerId":0},{"text":"But in case of managed table, the data will eventually get removed within 30 days.","language":"en","start":523.4399999999999,"end":526.9599999999999,"speakerId":0},{"text":"Now you can see this in the documentation as well.","language":"en","start":527.12,"end":529.04,"speakerId":0},{"text":"To do that, you just go to Google and type run drop in Databricks.","language":"en","start":529.12,"end":533.12,"speakerId":0},{"text":"Now if you go into the Azure Databricks documentation, you can see this feature supports recovering drop tables within seven days retention period.","language":"en","start":535.04,"end":541.5999999999999,"speakerId":0},{"text":"Okay.","language":"en","start":542,"end":542.16,"speakerId":0},{"text":"So this is true for both external table and managed table, but in case of external table, the data will always be retained.","language":"en","start":542.3199999999999,"end":547.5999999999999,"speakerId":0},{"text":"But in case of managed table, the data will eventually be removed after the 7th day.","language":"en","start":547.76,"end":551.68,"speakerId":0},{"text":"Okay, now let's go ahead and do this for external table as well.","language":"en","start":552.36,"end":555.52,"speakerId":0},{"text":"So what I'll do is let's drop the external table first.","language":"en","start":555.52,"end":557.6,"speakerId":0},{"text":"So I'll write drop table and we will drop the external table.","language":"en","start":557.6,"end":562,"speakerId":0},{"text":"So I'll just change the name to external and let me just run this.","language":"en","start":562.24,"end":566.24,"speakerId":0},{"text":"Okay, this is okay, let me refresh quickly.","language":"en","start":567.68,"end":569.68,"speakerId":0},{"text":"So this is gone.","language":"en","start":569.68,"end":570.56,"speakerId":0},{"text":"Let's check the data.","language":"en","start":570.56,"end":571.68,"speakerId":0},{"text":"So I'll go back to the blob containers, data, ADB, external tables, sales external, and you can see the data is still present, right?","language":"en","start":571.68,"end":581.3599999999999,"speakerId":0},{"text":"So let's go ahead and run the same command.","language":"en","start":581.6,"end":583.9200000000001,"speakerId":0},{"text":"So now you see the sales external here.","language":"en","start":585.68,"end":587.28,"speakerId":0},{"text":"Okay, now you can also use the table ID to retain.","language":"en","start":587.4399999999999,"end":589.5999999999999,"speakerId":0},{"text":"So let's just copy this table ID and to retain our undrop the table, you just type undrop table.","language":"en","start":589.6,"end":596,"speakerId":0},{"text":"with ID and you can specify the ID here.","language":"en","start":596.24,"end":598.88,"speakerId":0},{"text":"So if you run this, it says okay, let me go ahead and refresh and you can see the table is undropped or retained, right?","language":"en","start":599.1999999999999,"end":606.2399999999999,"speakerId":0},{"text":"So this is one of the best feature of undropped which is available with Databricks.","language":"en","start":606.48,"end":610,"speakerId":0},{"text":"In case you drop any table by mistake, you can retain it back or restore it back within seven days.","language":"en","start":610.48,"end":615.28,"speakerId":0},{"text":"The data files for the managed table will not be removed immediately, so you have up to seven days in order to restore or retain your table back.","language":"en","start":615.68,"end":622,"speakerId":0},{"text":"Okay, so this was all for today.","language":"en","start":622.64,"end":624.72,"speakerId":0},{"text":"In our next video, we are going to talk about volumes.","language":"en","start":624.72,"end":627.2,"speakerId":0},{"text":"In case you like my content, make sure to put your valuable feedback in the comments section.","language":"en","start":627.6,"end":631.36,"speakerId":0},{"text":"Till then, keep learning, keep growing, keep sharing.","language":"en","start":631.64,"end":634.08,"speakerId":0}],"speakerNames":[null]},"audioOneDriveItem":{"driveId":"5DF965E1EA4ADF76","itemId":"5DF965E1EA4ADF76!sa0e39174eeff43a19d3629fd7600cdf6"}}}</storedTranscription>
</file>

<file path=customXml/itemProps1.xml><?xml version="1.0" encoding="utf-8"?>
<ds:datastoreItem xmlns:ds="http://schemas.openxmlformats.org/officeDocument/2006/customXml" ds:itemID="{D961FB24-99A1-4F99-A075-5B0FCECB0F4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1865</Words>
  <Characters>10635</Characters>
  <Application>Microsoft Office Word</Application>
  <DocSecurity>0</DocSecurity>
  <Lines>88</Lines>
  <Paragraphs>24</Paragraphs>
  <ScaleCrop>false</ScaleCrop>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2026-06-28T22:24:00Z</dcterms:created>
  <dcterms:modified xsi:type="dcterms:W3CDTF">2026-06-28T22:29:00Z</dcterms:modified>
</cp:coreProperties>
</file>