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7D8A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3</w:t>
      </w:r>
    </w:p>
    <w:p w14:paraId="72ED14D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permission level is required to create an Azure Databricks workspace?</w:t>
      </w:r>
    </w:p>
    <w:p w14:paraId="0C46342F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Contributor</w:t>
      </w:r>
    </w:p>
    <w:p w14:paraId="7C4CB714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26186976" w14:textId="77777777" w:rsidR="008171F9" w:rsidRPr="008171F9" w:rsidRDefault="008171F9" w:rsidP="008171F9">
      <w:r w:rsidRPr="008171F9">
        <w:t xml:space="preserve">The Azure </w:t>
      </w:r>
      <w:r w:rsidRPr="008171F9">
        <w:rPr>
          <w:b/>
          <w:bCs/>
        </w:rPr>
        <w:t>Contributor</w:t>
      </w:r>
      <w:r w:rsidRPr="008171F9">
        <w:t xml:space="preserve"> role allows a user to:</w:t>
      </w:r>
    </w:p>
    <w:p w14:paraId="11929CA0" w14:textId="77777777" w:rsidR="008171F9" w:rsidRPr="008171F9" w:rsidRDefault="008171F9" w:rsidP="008171F9">
      <w:pPr>
        <w:numPr>
          <w:ilvl w:val="0"/>
          <w:numId w:val="3"/>
        </w:numPr>
      </w:pPr>
      <w:r w:rsidRPr="008171F9">
        <w:t xml:space="preserve">Create resources </w:t>
      </w:r>
    </w:p>
    <w:p w14:paraId="408F67EA" w14:textId="77777777" w:rsidR="008171F9" w:rsidRPr="008171F9" w:rsidRDefault="008171F9" w:rsidP="008171F9">
      <w:pPr>
        <w:numPr>
          <w:ilvl w:val="0"/>
          <w:numId w:val="3"/>
        </w:numPr>
      </w:pPr>
      <w:r w:rsidRPr="008171F9">
        <w:t xml:space="preserve">Modify resources </w:t>
      </w:r>
    </w:p>
    <w:p w14:paraId="589241EA" w14:textId="77777777" w:rsidR="008171F9" w:rsidRPr="008171F9" w:rsidRDefault="008171F9" w:rsidP="008171F9">
      <w:pPr>
        <w:numPr>
          <w:ilvl w:val="0"/>
          <w:numId w:val="3"/>
        </w:numPr>
      </w:pPr>
      <w:r w:rsidRPr="008171F9">
        <w:t xml:space="preserve">Delete resources </w:t>
      </w:r>
    </w:p>
    <w:p w14:paraId="7DF799E7" w14:textId="77777777" w:rsidR="008171F9" w:rsidRPr="008171F9" w:rsidRDefault="008171F9" w:rsidP="008171F9">
      <w:r w:rsidRPr="008171F9">
        <w:t>This is sufficient to deploy an Azure Databricks workspace.</w:t>
      </w:r>
    </w:p>
    <w:p w14:paraId="1ED82257" w14:textId="77777777" w:rsidR="008171F9" w:rsidRPr="008171F9" w:rsidRDefault="008171F9" w:rsidP="008171F9">
      <w:r w:rsidRPr="008171F9">
        <w:t xml:space="preserve">The </w:t>
      </w:r>
      <w:r w:rsidRPr="008171F9">
        <w:rPr>
          <w:b/>
          <w:bCs/>
        </w:rPr>
        <w:t>Reader</w:t>
      </w:r>
      <w:r w:rsidRPr="008171F9">
        <w:t xml:space="preserve"> role cannot create resources.</w:t>
      </w:r>
    </w:p>
    <w:p w14:paraId="64AA1AFA" w14:textId="77777777" w:rsidR="008171F9" w:rsidRPr="008171F9" w:rsidRDefault="008171F9" w:rsidP="008171F9">
      <w:r w:rsidRPr="008171F9">
        <w:t xml:space="preserve">The </w:t>
      </w:r>
      <w:r w:rsidRPr="008171F9">
        <w:rPr>
          <w:b/>
          <w:bCs/>
        </w:rPr>
        <w:t>Owner</w:t>
      </w:r>
      <w:r w:rsidRPr="008171F9">
        <w:t xml:space="preserve"> role also works but grants more permissions than necessary.</w:t>
      </w:r>
    </w:p>
    <w:p w14:paraId="6CD9CB93" w14:textId="77777777" w:rsidR="008171F9" w:rsidRPr="008171F9" w:rsidRDefault="008171F9" w:rsidP="008171F9">
      <w:r w:rsidRPr="008171F9">
        <w:t xml:space="preserve">Microsoft recommends using the principle of least privilege whenever possible. </w:t>
      </w:r>
    </w:p>
    <w:p w14:paraId="7A63AFA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5D5761A1" w14:textId="77777777" w:rsidR="008171F9" w:rsidRPr="008171F9" w:rsidRDefault="008171F9" w:rsidP="008171F9">
      <w:r w:rsidRPr="008171F9">
        <w:rPr>
          <w:b/>
          <w:bCs/>
        </w:rPr>
        <w:t>Deploy Azure Databricks Step-by-Step</w:t>
      </w:r>
    </w:p>
    <w:p w14:paraId="7C4938F9" w14:textId="77777777" w:rsidR="008171F9" w:rsidRPr="008171F9" w:rsidRDefault="008171F9" w:rsidP="008171F9">
      <w:hyperlink r:id="rId8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201BA058" w14:textId="77777777" w:rsidR="008171F9" w:rsidRPr="008171F9" w:rsidRDefault="008171F9" w:rsidP="008171F9">
      <w:r w:rsidRPr="008171F9">
        <w:pict w14:anchorId="349988D7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