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94CE6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Question 6</w:t>
      </w:r>
    </w:p>
    <w:p w14:paraId="26C8073F" w14:textId="77777777" w:rsidR="009227DD" w:rsidRPr="009227DD" w:rsidRDefault="009227DD" w:rsidP="009227DD">
      <w:r w:rsidRPr="009227DD">
        <w:rPr>
          <w:b/>
          <w:bCs/>
        </w:rPr>
        <w:t>Which Auto Loader feature allows you to specify data types for only selected columns while automatically inferring the rest?</w:t>
      </w:r>
    </w:p>
    <w:p w14:paraId="62CAC0BE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A. Schema Merge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17513675" w14:textId="77777777" w:rsidR="009227DD" w:rsidRPr="009227DD" w:rsidRDefault="009227DD" w:rsidP="009227DD">
      <w:r w:rsidRPr="009227DD">
        <w:t>Schema Merge allows schemas to evolve.</w:t>
      </w:r>
    </w:p>
    <w:p w14:paraId="21A2DC88" w14:textId="77777777" w:rsidR="009227DD" w:rsidRPr="009227DD" w:rsidRDefault="009227DD" w:rsidP="009227DD">
      <w:r w:rsidRPr="009227DD">
        <w:t>It doesn't override selected column types.</w:t>
      </w:r>
    </w:p>
    <w:p w14:paraId="7FF2FF74" w14:textId="77777777" w:rsidR="009227DD" w:rsidRPr="009227DD" w:rsidRDefault="009227DD" w:rsidP="009227DD">
      <w:r w:rsidRPr="009227DD">
        <w:pict w14:anchorId="491632AA">
          <v:rect id="_x0000_i1409" style="width:0;height:1.5pt" o:hralign="center" o:hrstd="t" o:hr="t" fillcolor="#a0a0a0" stroked="f"/>
        </w:pict>
      </w:r>
    </w:p>
    <w:p w14:paraId="283F123B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B. Schema Validation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16AB3C79" w14:textId="77777777" w:rsidR="009227DD" w:rsidRPr="009227DD" w:rsidRDefault="009227DD" w:rsidP="009227DD">
      <w:r w:rsidRPr="009227DD">
        <w:t>Not an Auto Loader feature.</w:t>
      </w:r>
    </w:p>
    <w:p w14:paraId="423BBC08" w14:textId="77777777" w:rsidR="009227DD" w:rsidRPr="009227DD" w:rsidRDefault="009227DD" w:rsidP="009227DD">
      <w:r w:rsidRPr="009227DD">
        <w:lastRenderedPageBreak/>
        <w:pict w14:anchorId="73A2841D">
          <v:rect id="_x0000_i1410" style="width:0;height:1.5pt" o:hralign="center" o:hrstd="t" o:hr="t" fillcolor="#a0a0a0" stroked="f"/>
        </w:pict>
      </w:r>
    </w:p>
    <w:p w14:paraId="08A96317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C. Schema Hints </w:t>
      </w:r>
      <w:r w:rsidRPr="009227DD">
        <w:rPr>
          <w:rFonts w:ascii="Segoe UI Emoji" w:hAnsi="Segoe UI Emoji" w:cs="Segoe UI Emoji"/>
          <w:b/>
          <w:bCs/>
        </w:rPr>
        <w:t>✅</w:t>
      </w:r>
      <w:r w:rsidRPr="009227DD">
        <w:rPr>
          <w:b/>
          <w:bCs/>
        </w:rPr>
        <w:t xml:space="preserve"> Correct</w:t>
      </w:r>
    </w:p>
    <w:p w14:paraId="654B1736" w14:textId="77777777" w:rsidR="009227DD" w:rsidRPr="009227DD" w:rsidRDefault="009227DD" w:rsidP="009227DD">
      <w:r w:rsidRPr="009227DD">
        <w:t>Example:</w:t>
      </w:r>
    </w:p>
    <w:p w14:paraId="0CC652C1" w14:textId="77777777" w:rsidR="009227DD" w:rsidRPr="009227DD" w:rsidRDefault="009227DD" w:rsidP="009227DD">
      <w:r w:rsidRPr="009227DD">
        <w:t>Incoming CSV:</w:t>
      </w:r>
    </w:p>
    <w:p w14:paraId="2F616B50" w14:textId="77777777" w:rsidR="009227DD" w:rsidRPr="009227DD" w:rsidRDefault="009227DD" w:rsidP="009227DD">
      <w:r w:rsidRPr="009227DD">
        <w:t>CustomerID,Age,Salary</w:t>
      </w:r>
    </w:p>
    <w:p w14:paraId="475EB48D" w14:textId="77777777" w:rsidR="009227DD" w:rsidRPr="009227DD" w:rsidRDefault="009227DD" w:rsidP="009227DD">
      <w:r w:rsidRPr="009227DD">
        <w:t>You specify:</w:t>
      </w:r>
    </w:p>
    <w:p w14:paraId="174172EC" w14:textId="77777777" w:rsidR="009227DD" w:rsidRPr="009227DD" w:rsidRDefault="009227DD" w:rsidP="009227DD">
      <w:r w:rsidRPr="009227DD">
        <w:t>.option(</w:t>
      </w:r>
    </w:p>
    <w:p w14:paraId="44E27837" w14:textId="77777777" w:rsidR="009227DD" w:rsidRPr="009227DD" w:rsidRDefault="009227DD" w:rsidP="009227DD">
      <w:r w:rsidRPr="009227DD">
        <w:t>"cloudFiles.schemaHints",</w:t>
      </w:r>
    </w:p>
    <w:p w14:paraId="3F2A9D76" w14:textId="77777777" w:rsidR="009227DD" w:rsidRPr="009227DD" w:rsidRDefault="009227DD" w:rsidP="009227DD">
      <w:r w:rsidRPr="009227DD">
        <w:t>"CustomerID STRING"</w:t>
      </w:r>
    </w:p>
    <w:p w14:paraId="60E79CA5" w14:textId="77777777" w:rsidR="009227DD" w:rsidRPr="009227DD" w:rsidRDefault="009227DD" w:rsidP="009227DD">
      <w:r w:rsidRPr="009227DD">
        <w:t>)</w:t>
      </w:r>
    </w:p>
    <w:p w14:paraId="30714B8C" w14:textId="77777777" w:rsidR="009227DD" w:rsidRPr="009227DD" w:rsidRDefault="009227DD" w:rsidP="009227DD">
      <w:r w:rsidRPr="009227DD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879"/>
      </w:tblGrid>
      <w:tr w:rsidR="009227DD" w:rsidRPr="009227DD" w14:paraId="39DCEA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BF907" w14:textId="77777777" w:rsidR="009227DD" w:rsidRPr="009227DD" w:rsidRDefault="009227DD" w:rsidP="009227DD">
            <w:pPr>
              <w:rPr>
                <w:b/>
                <w:bCs/>
              </w:rPr>
            </w:pPr>
            <w:r w:rsidRPr="009227D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A3D39BE" w14:textId="77777777" w:rsidR="009227DD" w:rsidRPr="009227DD" w:rsidRDefault="009227DD" w:rsidP="009227DD">
            <w:pPr>
              <w:rPr>
                <w:b/>
                <w:bCs/>
              </w:rPr>
            </w:pPr>
            <w:r w:rsidRPr="009227DD">
              <w:rPr>
                <w:b/>
                <w:bCs/>
              </w:rPr>
              <w:t>Type</w:t>
            </w:r>
          </w:p>
        </w:tc>
      </w:tr>
      <w:tr w:rsidR="009227DD" w:rsidRPr="009227DD" w14:paraId="69569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6EDE9" w14:textId="77777777" w:rsidR="009227DD" w:rsidRPr="009227DD" w:rsidRDefault="009227DD" w:rsidP="009227DD">
            <w:r w:rsidRPr="009227DD"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9B1E978" w14:textId="77777777" w:rsidR="009227DD" w:rsidRPr="009227DD" w:rsidRDefault="009227DD" w:rsidP="009227DD">
            <w:r w:rsidRPr="009227DD">
              <w:t>STRING</w:t>
            </w:r>
          </w:p>
        </w:tc>
      </w:tr>
      <w:tr w:rsidR="009227DD" w:rsidRPr="009227DD" w14:paraId="2FF9F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90D9C" w14:textId="77777777" w:rsidR="009227DD" w:rsidRPr="009227DD" w:rsidRDefault="009227DD" w:rsidP="009227DD">
            <w:r w:rsidRPr="009227DD">
              <w:t>Age</w:t>
            </w:r>
          </w:p>
        </w:tc>
        <w:tc>
          <w:tcPr>
            <w:tcW w:w="0" w:type="auto"/>
            <w:vAlign w:val="center"/>
            <w:hideMark/>
          </w:tcPr>
          <w:p w14:paraId="36DBF95B" w14:textId="77777777" w:rsidR="009227DD" w:rsidRPr="009227DD" w:rsidRDefault="009227DD" w:rsidP="009227DD">
            <w:r w:rsidRPr="009227DD">
              <w:t>inferred</w:t>
            </w:r>
          </w:p>
        </w:tc>
      </w:tr>
      <w:tr w:rsidR="009227DD" w:rsidRPr="009227DD" w14:paraId="67C17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FB934" w14:textId="77777777" w:rsidR="009227DD" w:rsidRPr="009227DD" w:rsidRDefault="009227DD" w:rsidP="009227DD">
            <w:r w:rsidRPr="009227DD">
              <w:t>Salary</w:t>
            </w:r>
          </w:p>
        </w:tc>
        <w:tc>
          <w:tcPr>
            <w:tcW w:w="0" w:type="auto"/>
            <w:vAlign w:val="center"/>
            <w:hideMark/>
          </w:tcPr>
          <w:p w14:paraId="18F0C4FA" w14:textId="77777777" w:rsidR="009227DD" w:rsidRPr="009227DD" w:rsidRDefault="009227DD" w:rsidP="009227DD">
            <w:r w:rsidRPr="009227DD">
              <w:t>inferred</w:t>
            </w:r>
          </w:p>
        </w:tc>
      </w:tr>
    </w:tbl>
    <w:p w14:paraId="0302FBFD" w14:textId="77777777" w:rsidR="009227DD" w:rsidRPr="009227DD" w:rsidRDefault="009227DD" w:rsidP="009227DD">
      <w:r w:rsidRPr="009227DD">
        <w:t>Only selected columns are overridden.</w:t>
      </w:r>
    </w:p>
    <w:p w14:paraId="2489CC17" w14:textId="77777777" w:rsidR="009227DD" w:rsidRPr="009227DD" w:rsidRDefault="009227DD" w:rsidP="009227DD">
      <w:r w:rsidRPr="009227DD">
        <w:pict w14:anchorId="3CB33D01">
          <v:rect id="_x0000_i1411" style="width:0;height:1.5pt" o:hralign="center" o:hrstd="t" o:hr="t" fillcolor="#a0a0a0" stroked="f"/>
        </w:pict>
      </w:r>
    </w:p>
    <w:p w14:paraId="55674428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D. Schema Registry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75AE8D0B" w14:textId="77777777" w:rsidR="009227DD" w:rsidRPr="009227DD" w:rsidRDefault="009227DD" w:rsidP="009227DD">
      <w:r w:rsidRPr="009227DD">
        <w:t>Used in systems like Kafka.</w:t>
      </w:r>
    </w:p>
    <w:p w14:paraId="4465C905" w14:textId="77777777" w:rsidR="009227DD" w:rsidRPr="009227DD" w:rsidRDefault="009227DD" w:rsidP="009227DD">
      <w:r w:rsidRPr="009227DD">
        <w:t>Not Auto Loader.</w:t>
      </w:r>
    </w:p>
    <w:p w14:paraId="0FDD9F8F" w14:textId="77777777" w:rsidR="009227DD" w:rsidRPr="009227DD" w:rsidRDefault="009227DD" w:rsidP="009227DD">
      <w:r w:rsidRPr="009227DD">
        <w:pict w14:anchorId="43381B91">
          <v:rect id="_x0000_i1412" style="width:0;height:1.5pt" o:hralign="center" o:hrstd="t" o:hr="t" fillcolor="#a0a0a0" stroked="f"/>
        </w:pict>
      </w:r>
    </w:p>
    <w:p w14:paraId="443EE327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E. Schema Override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3B9D1D78" w14:textId="77777777" w:rsidR="009227DD" w:rsidRPr="009227DD" w:rsidRDefault="009227DD" w:rsidP="009227DD">
      <w:r w:rsidRPr="009227DD">
        <w:t>Not an Auto Loader option.</w:t>
      </w:r>
    </w:p>
    <w:p w14:paraId="15805751" w14:textId="77777777" w:rsidR="009227DD" w:rsidRPr="009227DD" w:rsidRDefault="009227DD" w:rsidP="009227DD">
      <w:r w:rsidRPr="009227DD">
        <w:pict w14:anchorId="5A865919">
          <v:rect id="_x0000_i1413" style="width:0;height:1.5pt" o:hralign="center" o:hrstd="t" o:hr="t" fillcolor="#a0a0a0" stroked="f"/>
        </w:pict>
      </w:r>
    </w:p>
    <w:p w14:paraId="77A28647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Why C is correct</w:t>
      </w:r>
    </w:p>
    <w:p w14:paraId="3106596A" w14:textId="77777777" w:rsidR="009227DD" w:rsidRPr="009227DD" w:rsidRDefault="009227DD" w:rsidP="009227DD">
      <w:r w:rsidRPr="009227DD">
        <w:lastRenderedPageBreak/>
        <w:t>Schema Hints let you control specific columns while Auto Loader infers the remainder.</w:t>
      </w:r>
    </w:p>
    <w:p w14:paraId="5BA108A7" w14:textId="77777777" w:rsidR="009227DD" w:rsidRPr="009227DD" w:rsidRDefault="009227DD" w:rsidP="009227DD">
      <w:r w:rsidRPr="009227DD">
        <w:pict w14:anchorId="6F150299">
          <v:rect id="_x0000_i141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4559"/>
    <w:multiLevelType w:val="multilevel"/>
    <w:tmpl w:val="743A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6495C"/>
    <w:multiLevelType w:val="multilevel"/>
    <w:tmpl w:val="0D0E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F6B5A"/>
    <w:multiLevelType w:val="multilevel"/>
    <w:tmpl w:val="43FE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F4ABC"/>
    <w:multiLevelType w:val="multilevel"/>
    <w:tmpl w:val="C142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E58F2"/>
    <w:multiLevelType w:val="multilevel"/>
    <w:tmpl w:val="10C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83DCD"/>
    <w:multiLevelType w:val="multilevel"/>
    <w:tmpl w:val="677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F26FA"/>
    <w:multiLevelType w:val="multilevel"/>
    <w:tmpl w:val="1D5C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2298A"/>
    <w:multiLevelType w:val="multilevel"/>
    <w:tmpl w:val="BE52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32D28"/>
    <w:multiLevelType w:val="multilevel"/>
    <w:tmpl w:val="159E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D5F2B"/>
    <w:multiLevelType w:val="multilevel"/>
    <w:tmpl w:val="7A3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44760">
    <w:abstractNumId w:val="6"/>
  </w:num>
  <w:num w:numId="2" w16cid:durableId="1099373628">
    <w:abstractNumId w:val="3"/>
  </w:num>
  <w:num w:numId="3" w16cid:durableId="2110538400">
    <w:abstractNumId w:val="7"/>
  </w:num>
  <w:num w:numId="4" w16cid:durableId="2112116844">
    <w:abstractNumId w:val="4"/>
  </w:num>
  <w:num w:numId="5" w16cid:durableId="952591126">
    <w:abstractNumId w:val="5"/>
  </w:num>
  <w:num w:numId="6" w16cid:durableId="1694189161">
    <w:abstractNumId w:val="1"/>
  </w:num>
  <w:num w:numId="7" w16cid:durableId="1143817220">
    <w:abstractNumId w:val="9"/>
  </w:num>
  <w:num w:numId="8" w16cid:durableId="1145438638">
    <w:abstractNumId w:val="0"/>
  </w:num>
  <w:num w:numId="9" w16cid:durableId="135223135">
    <w:abstractNumId w:val="2"/>
  </w:num>
  <w:num w:numId="10" w16cid:durableId="1140879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D8"/>
    <w:rsid w:val="007C0066"/>
    <w:rsid w:val="009227DD"/>
    <w:rsid w:val="00D0563B"/>
    <w:rsid w:val="00DC363B"/>
    <w:rsid w:val="00E17A3E"/>
    <w:rsid w:val="00F7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E0C69D-FF65-4D06-9F2A-9F37B108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1424</Words>
  <Characters>8121</Characters>
  <Application>Microsoft Office Word</Application>
  <DocSecurity>0</DocSecurity>
  <Lines>67</Lines>
  <Paragraphs>19</Paragraphs>
  <ScaleCrop>false</ScaleCrop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2026-07-08T18:32:00Z</dcterms:created>
  <dcterms:modified xsi:type="dcterms:W3CDTF">2026-07-08T18:32:00Z</dcterms:modified>
</cp:coreProperties>
</file>