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BC6D4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Question 7</w:t>
      </w:r>
    </w:p>
    <w:p w14:paraId="5A47A402" w14:textId="77777777" w:rsidR="0085696D" w:rsidRPr="0085696D" w:rsidRDefault="0085696D" w:rsidP="0085696D">
      <w:r w:rsidRPr="0085696D">
        <w:rPr>
          <w:b/>
          <w:bCs/>
        </w:rPr>
        <w:t>What happens when a dataset such as joined_silver is renamed to order_silver in the DLT notebook?</w:t>
      </w:r>
    </w:p>
    <w:p w14:paraId="096BB746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A. Both datasets remain in Unity Catalog permanently.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0462A40B" w14:textId="77777777" w:rsidR="0085696D" w:rsidRPr="0085696D" w:rsidRDefault="0085696D" w:rsidP="0085696D">
      <w:pPr>
        <w:numPr>
          <w:ilvl w:val="0"/>
          <w:numId w:val="28"/>
        </w:numPr>
      </w:pPr>
      <w:r w:rsidRPr="0085696D">
        <w:t xml:space="preserve">Leaving both datasets would create duplicate pipeline outputs. </w:t>
      </w:r>
    </w:p>
    <w:p w14:paraId="573BE288" w14:textId="77777777" w:rsidR="0085696D" w:rsidRPr="0085696D" w:rsidRDefault="0085696D" w:rsidP="0085696D">
      <w:r w:rsidRPr="0085696D">
        <w:pict w14:anchorId="090A224D">
          <v:rect id="_x0000_i1415" style="width:0;height:1.5pt" o:hralign="center" o:hrstd="t" o:hr="t" fillcolor="#a0a0a0" stroked="f"/>
        </w:pict>
      </w:r>
    </w:p>
    <w:p w14:paraId="2F6E5F83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B. Developers must manually delete the old dataset after the pipeline completes.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3852F1D7" w14:textId="77777777" w:rsidR="0085696D" w:rsidRPr="0085696D" w:rsidRDefault="0085696D" w:rsidP="0085696D">
      <w:pPr>
        <w:numPr>
          <w:ilvl w:val="0"/>
          <w:numId w:val="29"/>
        </w:numPr>
      </w:pPr>
      <w:r w:rsidRPr="0085696D">
        <w:t xml:space="preserve">DLT manages obsolete datasets automatically. </w:t>
      </w:r>
    </w:p>
    <w:p w14:paraId="6114A95C" w14:textId="77777777" w:rsidR="0085696D" w:rsidRPr="0085696D" w:rsidRDefault="0085696D" w:rsidP="0085696D">
      <w:r w:rsidRPr="0085696D">
        <w:pict w14:anchorId="64D2A10A">
          <v:rect id="_x0000_i1416" style="width:0;height:1.5pt" o:hralign="center" o:hrstd="t" o:hr="t" fillcolor="#a0a0a0" stroked="f"/>
        </w:pict>
      </w:r>
    </w:p>
    <w:p w14:paraId="70B2099B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C. DLT automatically removes the old dataset, creates the new one, and updates pipeline metadata. </w:t>
      </w:r>
      <w:r w:rsidRPr="0085696D">
        <w:rPr>
          <w:rFonts w:ascii="Segoe UI Emoji" w:hAnsi="Segoe UI Emoji" w:cs="Segoe UI Emoji"/>
          <w:b/>
          <w:bCs/>
        </w:rPr>
        <w:t>✅</w:t>
      </w:r>
      <w:r w:rsidRPr="0085696D">
        <w:rPr>
          <w:b/>
          <w:bCs/>
        </w:rPr>
        <w:t xml:space="preserve"> Correct</w:t>
      </w:r>
    </w:p>
    <w:p w14:paraId="792781AE" w14:textId="77777777" w:rsidR="0085696D" w:rsidRPr="0085696D" w:rsidRDefault="0085696D" w:rsidP="0085696D">
      <w:r w:rsidRPr="0085696D">
        <w:t>Pipeline change:</w:t>
      </w:r>
    </w:p>
    <w:p w14:paraId="7BA6F282" w14:textId="77777777" w:rsidR="0085696D" w:rsidRPr="0085696D" w:rsidRDefault="0085696D" w:rsidP="0085696D">
      <w:r w:rsidRPr="0085696D">
        <w:t>Before:</w:t>
      </w:r>
    </w:p>
    <w:p w14:paraId="4EB260A2" w14:textId="77777777" w:rsidR="0085696D" w:rsidRPr="0085696D" w:rsidRDefault="0085696D" w:rsidP="0085696D">
      <w:r w:rsidRPr="0085696D">
        <w:t>joined_silver</w:t>
      </w:r>
    </w:p>
    <w:p w14:paraId="2C3206FC" w14:textId="77777777" w:rsidR="0085696D" w:rsidRPr="0085696D" w:rsidRDefault="0085696D" w:rsidP="0085696D"/>
    <w:p w14:paraId="1642CD1D" w14:textId="77777777" w:rsidR="0085696D" w:rsidRPr="0085696D" w:rsidRDefault="0085696D" w:rsidP="0085696D">
      <w:r w:rsidRPr="0085696D">
        <w:t>After:</w:t>
      </w:r>
    </w:p>
    <w:p w14:paraId="1BC383AA" w14:textId="77777777" w:rsidR="0085696D" w:rsidRPr="0085696D" w:rsidRDefault="0085696D" w:rsidP="0085696D">
      <w:r w:rsidRPr="0085696D">
        <w:t>order_silver</w:t>
      </w:r>
    </w:p>
    <w:p w14:paraId="369ED817" w14:textId="77777777" w:rsidR="0085696D" w:rsidRPr="0085696D" w:rsidRDefault="0085696D" w:rsidP="0085696D">
      <w:r w:rsidRPr="0085696D">
        <w:t>DLT automatically:</w:t>
      </w:r>
    </w:p>
    <w:p w14:paraId="06D4C134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t xml:space="preserve">removes obsolete dataset </w:t>
      </w:r>
    </w:p>
    <w:p w14:paraId="2B048903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t xml:space="preserve">creates new dataset </w:t>
      </w:r>
    </w:p>
    <w:p w14:paraId="6808F681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lastRenderedPageBreak/>
        <w:t xml:space="preserve">updates dependencies </w:t>
      </w:r>
    </w:p>
    <w:p w14:paraId="3AE59877" w14:textId="77777777" w:rsidR="0085696D" w:rsidRPr="0085696D" w:rsidRDefault="0085696D" w:rsidP="0085696D">
      <w:pPr>
        <w:numPr>
          <w:ilvl w:val="0"/>
          <w:numId w:val="30"/>
        </w:numPr>
      </w:pPr>
      <w:r w:rsidRPr="0085696D">
        <w:t xml:space="preserve">updates metadata </w:t>
      </w:r>
    </w:p>
    <w:p w14:paraId="1516F2C3" w14:textId="77777777" w:rsidR="0085696D" w:rsidRPr="0085696D" w:rsidRDefault="0085696D" w:rsidP="0085696D">
      <w:r w:rsidRPr="0085696D">
        <w:pict w14:anchorId="7F78D7E4">
          <v:rect id="_x0000_i1417" style="width:0;height:1.5pt" o:hralign="center" o:hrstd="t" o:hr="t" fillcolor="#a0a0a0" stroked="f"/>
        </w:pict>
      </w:r>
    </w:p>
    <w:p w14:paraId="2C6BDB0A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D. The pipeline fails because dataset names cannot be changed.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40BECAF3" w14:textId="77777777" w:rsidR="0085696D" w:rsidRPr="0085696D" w:rsidRDefault="0085696D" w:rsidP="0085696D">
      <w:pPr>
        <w:numPr>
          <w:ilvl w:val="0"/>
          <w:numId w:val="31"/>
        </w:numPr>
      </w:pPr>
      <w:r w:rsidRPr="0085696D">
        <w:t xml:space="preserve">Dataset names can be changed. </w:t>
      </w:r>
    </w:p>
    <w:p w14:paraId="727CAE95" w14:textId="77777777" w:rsidR="0085696D" w:rsidRPr="0085696D" w:rsidRDefault="0085696D" w:rsidP="0085696D">
      <w:r w:rsidRPr="0085696D">
        <w:pict w14:anchorId="59FF4F2C">
          <v:rect id="_x0000_i1418" style="width:0;height:1.5pt" o:hralign="center" o:hrstd="t" o:hr="t" fillcolor="#a0a0a0" stroked="f"/>
        </w:pict>
      </w:r>
    </w:p>
    <w:p w14:paraId="34426FF5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 xml:space="preserve">E. Only the notebook name changes; the dataset name remains the same. </w:t>
      </w:r>
      <w:r w:rsidRPr="0085696D">
        <w:rPr>
          <w:rFonts w:ascii="Segoe UI Emoji" w:hAnsi="Segoe UI Emoji" w:cs="Segoe UI Emoji"/>
          <w:b/>
          <w:bCs/>
        </w:rPr>
        <w:t>❌</w:t>
      </w:r>
      <w:r w:rsidRPr="0085696D">
        <w:rPr>
          <w:b/>
          <w:bCs/>
        </w:rPr>
        <w:t xml:space="preserve"> Incorrect</w:t>
      </w:r>
    </w:p>
    <w:p w14:paraId="73CDDE25" w14:textId="77777777" w:rsidR="0085696D" w:rsidRPr="0085696D" w:rsidRDefault="0085696D" w:rsidP="0085696D">
      <w:pPr>
        <w:numPr>
          <w:ilvl w:val="0"/>
          <w:numId w:val="32"/>
        </w:numPr>
      </w:pPr>
      <w:r w:rsidRPr="0085696D">
        <w:t xml:space="preserve">Dataset names come from pipeline definitions, not notebook filenames. </w:t>
      </w:r>
    </w:p>
    <w:p w14:paraId="3BD030F8" w14:textId="77777777" w:rsidR="0085696D" w:rsidRPr="0085696D" w:rsidRDefault="0085696D" w:rsidP="0085696D">
      <w:r w:rsidRPr="0085696D">
        <w:pict w14:anchorId="328D22E0">
          <v:rect id="_x0000_i1419" style="width:0;height:1.5pt" o:hralign="center" o:hrstd="t" o:hr="t" fillcolor="#a0a0a0" stroked="f"/>
        </w:pict>
      </w:r>
    </w:p>
    <w:p w14:paraId="3CF379ED" w14:textId="77777777" w:rsidR="0085696D" w:rsidRPr="0085696D" w:rsidRDefault="0085696D" w:rsidP="0085696D">
      <w:pPr>
        <w:rPr>
          <w:b/>
          <w:bCs/>
        </w:rPr>
      </w:pPr>
      <w:r w:rsidRPr="0085696D">
        <w:rPr>
          <w:b/>
          <w:bCs/>
        </w:rPr>
        <w:t>Why C is correct</w:t>
      </w:r>
    </w:p>
    <w:p w14:paraId="63995F26" w14:textId="77777777" w:rsidR="0085696D" w:rsidRPr="0085696D" w:rsidRDefault="0085696D" w:rsidP="0085696D">
      <w:r w:rsidRPr="0085696D">
        <w:t>DLT automatically synchronizes dataset definitions with the current pipeline code.</w:t>
      </w:r>
    </w:p>
    <w:p w14:paraId="0DE41DC8" w14:textId="77777777" w:rsidR="0085696D" w:rsidRPr="0085696D" w:rsidRDefault="0085696D" w:rsidP="0085696D">
      <w:r w:rsidRPr="0085696D">
        <w:pict w14:anchorId="6B7FC7AF">
          <v:rect id="_x0000_i142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02CB"/>
    <w:multiLevelType w:val="multilevel"/>
    <w:tmpl w:val="C9D2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13F3"/>
    <w:multiLevelType w:val="multilevel"/>
    <w:tmpl w:val="13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D011B"/>
    <w:multiLevelType w:val="multilevel"/>
    <w:tmpl w:val="3E00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26B3E"/>
    <w:multiLevelType w:val="multilevel"/>
    <w:tmpl w:val="F29C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C07C9"/>
    <w:multiLevelType w:val="multilevel"/>
    <w:tmpl w:val="D280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67B7E"/>
    <w:multiLevelType w:val="multilevel"/>
    <w:tmpl w:val="DF1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544"/>
    <w:multiLevelType w:val="multilevel"/>
    <w:tmpl w:val="1730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E620F"/>
    <w:multiLevelType w:val="multilevel"/>
    <w:tmpl w:val="673C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26377"/>
    <w:multiLevelType w:val="multilevel"/>
    <w:tmpl w:val="1F78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6805"/>
    <w:multiLevelType w:val="multilevel"/>
    <w:tmpl w:val="9BB4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A1210"/>
    <w:multiLevelType w:val="multilevel"/>
    <w:tmpl w:val="5802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902638"/>
    <w:multiLevelType w:val="multilevel"/>
    <w:tmpl w:val="E6A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1D799E"/>
    <w:multiLevelType w:val="multilevel"/>
    <w:tmpl w:val="DB4A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53886"/>
    <w:multiLevelType w:val="multilevel"/>
    <w:tmpl w:val="76D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3F2F2E"/>
    <w:multiLevelType w:val="multilevel"/>
    <w:tmpl w:val="7A30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85361"/>
    <w:multiLevelType w:val="multilevel"/>
    <w:tmpl w:val="E55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1A7B"/>
    <w:multiLevelType w:val="multilevel"/>
    <w:tmpl w:val="468E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51BC4"/>
    <w:multiLevelType w:val="multilevel"/>
    <w:tmpl w:val="D1EC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60C74"/>
    <w:multiLevelType w:val="multilevel"/>
    <w:tmpl w:val="DF9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A18EC"/>
    <w:multiLevelType w:val="multilevel"/>
    <w:tmpl w:val="935C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20879"/>
    <w:multiLevelType w:val="multilevel"/>
    <w:tmpl w:val="73A6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56466"/>
    <w:multiLevelType w:val="multilevel"/>
    <w:tmpl w:val="C688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372385"/>
    <w:multiLevelType w:val="multilevel"/>
    <w:tmpl w:val="DA2A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293C2A"/>
    <w:multiLevelType w:val="multilevel"/>
    <w:tmpl w:val="BAC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682F0C"/>
    <w:multiLevelType w:val="multilevel"/>
    <w:tmpl w:val="4970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97AE4"/>
    <w:multiLevelType w:val="multilevel"/>
    <w:tmpl w:val="922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942FA"/>
    <w:multiLevelType w:val="multilevel"/>
    <w:tmpl w:val="82CC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015255"/>
    <w:multiLevelType w:val="multilevel"/>
    <w:tmpl w:val="7D72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75481"/>
    <w:multiLevelType w:val="multilevel"/>
    <w:tmpl w:val="53D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5F4E22"/>
    <w:multiLevelType w:val="multilevel"/>
    <w:tmpl w:val="5DD2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7B6C33"/>
    <w:multiLevelType w:val="multilevel"/>
    <w:tmpl w:val="622C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301C9D"/>
    <w:multiLevelType w:val="multilevel"/>
    <w:tmpl w:val="E52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F545F"/>
    <w:multiLevelType w:val="multilevel"/>
    <w:tmpl w:val="EDFC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53AEA"/>
    <w:multiLevelType w:val="multilevel"/>
    <w:tmpl w:val="B540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DD2064"/>
    <w:multiLevelType w:val="multilevel"/>
    <w:tmpl w:val="B1B2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FA3F99"/>
    <w:multiLevelType w:val="multilevel"/>
    <w:tmpl w:val="37B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B94DFA"/>
    <w:multiLevelType w:val="multilevel"/>
    <w:tmpl w:val="74CC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F407D4"/>
    <w:multiLevelType w:val="multilevel"/>
    <w:tmpl w:val="11DA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C43007"/>
    <w:multiLevelType w:val="multilevel"/>
    <w:tmpl w:val="65CE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6477A"/>
    <w:multiLevelType w:val="multilevel"/>
    <w:tmpl w:val="D1CE4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A36112"/>
    <w:multiLevelType w:val="multilevel"/>
    <w:tmpl w:val="5D8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E15A80"/>
    <w:multiLevelType w:val="multilevel"/>
    <w:tmpl w:val="3EC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920EA"/>
    <w:multiLevelType w:val="multilevel"/>
    <w:tmpl w:val="E59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844138"/>
    <w:multiLevelType w:val="multilevel"/>
    <w:tmpl w:val="6FB2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5573B0"/>
    <w:multiLevelType w:val="multilevel"/>
    <w:tmpl w:val="0A16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6B4197"/>
    <w:multiLevelType w:val="multilevel"/>
    <w:tmpl w:val="121E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55656">
    <w:abstractNumId w:val="16"/>
  </w:num>
  <w:num w:numId="2" w16cid:durableId="510530831">
    <w:abstractNumId w:val="1"/>
  </w:num>
  <w:num w:numId="3" w16cid:durableId="843514815">
    <w:abstractNumId w:val="8"/>
  </w:num>
  <w:num w:numId="4" w16cid:durableId="442656243">
    <w:abstractNumId w:val="24"/>
  </w:num>
  <w:num w:numId="5" w16cid:durableId="1394236410">
    <w:abstractNumId w:val="26"/>
  </w:num>
  <w:num w:numId="6" w16cid:durableId="214122112">
    <w:abstractNumId w:val="27"/>
  </w:num>
  <w:num w:numId="7" w16cid:durableId="1347752216">
    <w:abstractNumId w:val="44"/>
  </w:num>
  <w:num w:numId="8" w16cid:durableId="279844383">
    <w:abstractNumId w:val="2"/>
  </w:num>
  <w:num w:numId="9" w16cid:durableId="2040663443">
    <w:abstractNumId w:val="21"/>
  </w:num>
  <w:num w:numId="10" w16cid:durableId="1585456523">
    <w:abstractNumId w:val="37"/>
  </w:num>
  <w:num w:numId="11" w16cid:durableId="279268439">
    <w:abstractNumId w:val="40"/>
  </w:num>
  <w:num w:numId="12" w16cid:durableId="284116160">
    <w:abstractNumId w:val="42"/>
  </w:num>
  <w:num w:numId="13" w16cid:durableId="866213058">
    <w:abstractNumId w:val="15"/>
  </w:num>
  <w:num w:numId="14" w16cid:durableId="1363019321">
    <w:abstractNumId w:val="23"/>
  </w:num>
  <w:num w:numId="15" w16cid:durableId="1635792425">
    <w:abstractNumId w:val="38"/>
  </w:num>
  <w:num w:numId="16" w16cid:durableId="290286139">
    <w:abstractNumId w:val="0"/>
  </w:num>
  <w:num w:numId="17" w16cid:durableId="680669630">
    <w:abstractNumId w:val="10"/>
  </w:num>
  <w:num w:numId="18" w16cid:durableId="995037781">
    <w:abstractNumId w:val="45"/>
  </w:num>
  <w:num w:numId="19" w16cid:durableId="613173024">
    <w:abstractNumId w:val="3"/>
  </w:num>
  <w:num w:numId="20" w16cid:durableId="1173305221">
    <w:abstractNumId w:val="19"/>
  </w:num>
  <w:num w:numId="21" w16cid:durableId="110320315">
    <w:abstractNumId w:val="5"/>
  </w:num>
  <w:num w:numId="22" w16cid:durableId="1857648714">
    <w:abstractNumId w:val="43"/>
  </w:num>
  <w:num w:numId="23" w16cid:durableId="2066826960">
    <w:abstractNumId w:val="41"/>
  </w:num>
  <w:num w:numId="24" w16cid:durableId="505630582">
    <w:abstractNumId w:val="30"/>
  </w:num>
  <w:num w:numId="25" w16cid:durableId="1772776383">
    <w:abstractNumId w:val="7"/>
  </w:num>
  <w:num w:numId="26" w16cid:durableId="1918787624">
    <w:abstractNumId w:val="18"/>
  </w:num>
  <w:num w:numId="27" w16cid:durableId="1624338824">
    <w:abstractNumId w:val="12"/>
  </w:num>
  <w:num w:numId="28" w16cid:durableId="828860855">
    <w:abstractNumId w:val="14"/>
  </w:num>
  <w:num w:numId="29" w16cid:durableId="983118833">
    <w:abstractNumId w:val="34"/>
  </w:num>
  <w:num w:numId="30" w16cid:durableId="1077705436">
    <w:abstractNumId w:val="36"/>
  </w:num>
  <w:num w:numId="31" w16cid:durableId="2100366844">
    <w:abstractNumId w:val="6"/>
  </w:num>
  <w:num w:numId="32" w16cid:durableId="534924748">
    <w:abstractNumId w:val="9"/>
  </w:num>
  <w:num w:numId="33" w16cid:durableId="729957142">
    <w:abstractNumId w:val="22"/>
  </w:num>
  <w:num w:numId="34" w16cid:durableId="19860968">
    <w:abstractNumId w:val="28"/>
  </w:num>
  <w:num w:numId="35" w16cid:durableId="1131098841">
    <w:abstractNumId w:val="11"/>
  </w:num>
  <w:num w:numId="36" w16cid:durableId="1016686683">
    <w:abstractNumId w:val="39"/>
  </w:num>
  <w:num w:numId="37" w16cid:durableId="333460615">
    <w:abstractNumId w:val="17"/>
  </w:num>
  <w:num w:numId="38" w16cid:durableId="911892060">
    <w:abstractNumId w:val="20"/>
  </w:num>
  <w:num w:numId="39" w16cid:durableId="2140763863">
    <w:abstractNumId w:val="13"/>
  </w:num>
  <w:num w:numId="40" w16cid:durableId="44722025">
    <w:abstractNumId w:val="33"/>
  </w:num>
  <w:num w:numId="41" w16cid:durableId="1738477414">
    <w:abstractNumId w:val="31"/>
  </w:num>
  <w:num w:numId="42" w16cid:durableId="1043098878">
    <w:abstractNumId w:val="35"/>
  </w:num>
  <w:num w:numId="43" w16cid:durableId="1412046218">
    <w:abstractNumId w:val="4"/>
  </w:num>
  <w:num w:numId="44" w16cid:durableId="284582927">
    <w:abstractNumId w:val="29"/>
  </w:num>
  <w:num w:numId="45" w16cid:durableId="778573166">
    <w:abstractNumId w:val="32"/>
  </w:num>
  <w:num w:numId="46" w16cid:durableId="17945982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99"/>
    <w:rsid w:val="004A1D99"/>
    <w:rsid w:val="0085696D"/>
    <w:rsid w:val="00D0563B"/>
    <w:rsid w:val="00DC363B"/>
    <w:rsid w:val="00E17A3E"/>
    <w:rsid w:val="00E8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1403E-FA3E-4B71-AC90-6575EC00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1766</Words>
  <Characters>10068</Characters>
  <Application>Microsoft Office Word</Application>
  <DocSecurity>0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2026-07-08T18:36:00Z</dcterms:created>
  <dcterms:modified xsi:type="dcterms:W3CDTF">2026-07-08T18:36:00Z</dcterms:modified>
</cp:coreProperties>
</file>