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165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35B01F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Column-Level Masking differ from Row-Level Security?</w:t>
      </w:r>
    </w:p>
    <w:p w14:paraId="75672BF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Column-Level Masking hides entire rows, while Row-Level Security hides columns.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20E3DE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reverses their purposes.</w:t>
      </w:r>
    </w:p>
    <w:p w14:paraId="476AAAE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Correct relationship:</w:t>
      </w:r>
    </w:p>
    <w:p w14:paraId="622B38C8" w14:textId="77777777" w:rsidR="00E8146B" w:rsidRPr="00E8146B" w:rsidRDefault="00E8146B" w:rsidP="00E81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RLS → rows </w:t>
      </w:r>
    </w:p>
    <w:p w14:paraId="2F2E3AD5" w14:textId="77777777" w:rsidR="00E8146B" w:rsidRPr="00E8146B" w:rsidRDefault="00E8146B" w:rsidP="00E81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Masking → columns </w:t>
      </w:r>
    </w:p>
    <w:p w14:paraId="1B93BF9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66538A6">
          <v:rect id="_x0000_i1031" style="width:0;height:1.5pt" o:hralign="center" o:hrstd="t" o:hr="t" fillcolor="#a0a0a0" stroked="f"/>
        </w:pict>
      </w:r>
    </w:p>
    <w:p w14:paraId="0E2AD9C2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Column-Level Masking protects individual column values, while Row-Level Security controls which rows are visible.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CF0944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Think of them like this:</w:t>
      </w:r>
    </w:p>
    <w:p w14:paraId="54757FD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</w:p>
    <w:p w14:paraId="3AB58A2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61830051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9B01C0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unauthorized rows</w:t>
      </w:r>
    </w:p>
    <w:p w14:paraId="7431563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Masking</w:t>
      </w:r>
    </w:p>
    <w:p w14:paraId="23C59C67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6F0DF13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4EB7DA3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rows</w:t>
      </w:r>
    </w:p>
    <w:p w14:paraId="593F819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45BAAF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selected columns</w:t>
      </w:r>
    </w:p>
    <w:p w14:paraId="7BB9A9A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AE5E3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Without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8146B" w:rsidRPr="00E8146B" w14:paraId="1CADF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1F34B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0BF79BD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E8146B" w:rsidRPr="00E8146B" w14:paraId="3701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4BCD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08CDCDB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100000</w:t>
            </w:r>
          </w:p>
        </w:tc>
      </w:tr>
      <w:tr w:rsidR="00E8146B" w:rsidRPr="00E8146B" w14:paraId="0BFBB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A7D9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1D4C1CDB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90000</w:t>
            </w:r>
          </w:p>
        </w:tc>
      </w:tr>
    </w:tbl>
    <w:p w14:paraId="536A04E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With Row-Level Security:</w:t>
      </w:r>
    </w:p>
    <w:p w14:paraId="254BFFD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John only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8146B" w:rsidRPr="00E8146B" w14:paraId="7B37E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3C694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9062149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E8146B" w:rsidRPr="00E8146B" w14:paraId="6A0F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B8A6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D477991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100000</w:t>
            </w:r>
          </w:p>
        </w:tc>
      </w:tr>
    </w:tbl>
    <w:p w14:paraId="724EF0E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With Column Masking: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95"/>
      </w:tblGrid>
      <w:tr w:rsidR="00E8146B" w:rsidRPr="00E8146B" w14:paraId="15B01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DFB8E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12864CE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E8146B" w:rsidRPr="00E8146B" w14:paraId="219EA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ADB8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1B82CE1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******</w:t>
            </w:r>
          </w:p>
        </w:tc>
      </w:tr>
      <w:tr w:rsidR="00E8146B" w:rsidRPr="00E8146B" w14:paraId="5F38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8C77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44C89CE7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******</w:t>
            </w:r>
          </w:p>
        </w:tc>
      </w:tr>
    </w:tbl>
    <w:p w14:paraId="07DA79F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Rows remain visible.</w:t>
      </w:r>
    </w:p>
    <w:p w14:paraId="6386933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Values change.</w:t>
      </w:r>
    </w:p>
    <w:p w14:paraId="3CCA503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43B18CF">
          <v:rect id="_x0000_i1032" style="width:0;height:1.5pt" o:hralign="center" o:hrstd="t" o:hr="t" fillcolor="#a0a0a0" stroked="f"/>
        </w:pict>
      </w:r>
    </w:p>
    <w:p w14:paraId="38742067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Both features perform exactly the same function.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A0BE1C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They solve different security problems.</w:t>
      </w:r>
    </w:p>
    <w:p w14:paraId="14E0E79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A33BB9A">
          <v:rect id="_x0000_i1033" style="width:0;height:1.5pt" o:hralign="center" o:hrstd="t" o:hr="t" fillcolor="#a0a0a0" stroked="f"/>
        </w:pict>
      </w:r>
    </w:p>
    <w:p w14:paraId="13210EA2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Row-Level Security works only with SQL, while Column-Level Masking works only with PySpark.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63B059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Both integrate with Unity Catalog regardless of whether users query with SQL or supported APIs.</w:t>
      </w:r>
    </w:p>
    <w:p w14:paraId="51532AA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DB0ED32">
          <v:rect id="_x0000_i1034" style="width:0;height:1.5pt" o:hralign="center" o:hrstd="t" o:hr="t" fillcolor="#a0a0a0" stroked="f"/>
        </w:pict>
      </w:r>
    </w:p>
    <w:p w14:paraId="7E993C89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Column-Level Masking requires separate tables for each user.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7B4401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One shared table is the entire advantage.</w:t>
      </w:r>
    </w:p>
    <w:p w14:paraId="390C8B8D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788605E">
          <v:rect id="_x0000_i1035" style="width:0;height:1.5pt" o:hralign="center" o:hrstd="t" o:hr="t" fillcolor="#a0a0a0" stroked="f"/>
        </w:pict>
      </w:r>
    </w:p>
    <w:p w14:paraId="3152731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4316358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Row-Level Security controls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are returned.</w:t>
      </w:r>
    </w:p>
    <w:p w14:paraId="460FBB9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Column-Level Masking controls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values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users see in specific columns.</w:t>
      </w:r>
    </w:p>
    <w:p w14:paraId="649CFB0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5E5E1BF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