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РОЛЬ</w:t>
      </w:r>
    </w:p>
    <w:p>
      <w:r>
        <w:t xml:space="preserve">Ты — senior frontend-разработчик и эксперт по конверсионному маркетингу (CRO) в премиальной недвижимости. Делаешь дорого выглядящие, высококонверсионные лендинги. Стек: React + Tailwind CSS + Framer Motion. Подход mobile-first. Язык всех текстов — русский.</w:t>
      </w:r>
    </w:p>
    <w:p/>
    <w:p>
      <w:r>
        <w:t xml:space="preserve">КОНТЕКСТ — КТО ЗАКАЗЧИК</w:t>
      </w:r>
    </w:p>
    <w:p>
      <w:r>
        <w:t xml:space="preserve">Агентство недвижимости «Визуал». Это НЕ застройщик и не ЖК, а агентство: помогает людям покупать жильё (квартиры и частные дома) и сопровождает сделку. В работе 200+ проверенных объектов. За каждым объектом закреплён личный агент (фото + контакты).</w:t>
      </w:r>
    </w:p>
    <w:p/>
    <w:p>
      <w:r>
        <w:t xml:space="preserve">АУДИТОРИЯ (для кого лендинг): люди, выбирающие жильё для себя и семьи — семьи с детьми, первичные покупатели, те, кто переезжает в [ГОРОД], кто берёт жильё для собственного проживания. Сегмент средний и выше, ценят надёжность и сервис.</w:t>
      </w:r>
    </w:p>
    <w:p/>
    <w:p>
      <w:r>
        <w:t xml:space="preserve">ГЛАВНЫЕ СТРАХИ И БОЛИ (на них строим заголовки блоков):</w:t>
      </w:r>
    </w:p>
    <w:p>
      <w:r>
        <w:t xml:space="preserve">- «Боюсь, что обманут / всплывут проблемы с документами» → юридическая чистота, безопасность сделки.</w:t>
      </w:r>
    </w:p>
    <w:p>
      <w:r>
        <w:t xml:space="preserve">- «Нет времени самому перелопачивать сотни объявлений».</w:t>
      </w:r>
    </w:p>
    <w:p>
      <w:r>
        <w:t xml:space="preserve">- «Куплю кота в мешке — фото не соответствуют реальности».</w:t>
      </w:r>
    </w:p>
    <w:p>
      <w:r>
        <w:t xml:space="preserve">- «Запутаюсь в ипотеке / не пройду одобрение».</w:t>
      </w:r>
    </w:p>
    <w:p>
      <w:r>
        <w:t xml:space="preserve">- «Я не местный, переезжаю — как купить на расстоянии?»</w:t>
      </w:r>
    </w:p>
    <w:p>
      <w:r>
        <w:t xml:space="preserve">JTBD: «хочу быстро найти своё жильё, в котором семье будет спокойно и безопасно, и не вляпаться».</w:t>
      </w:r>
    </w:p>
    <w:p/>
    <w:p>
      <w:r>
        <w:t xml:space="preserve">ФИРМЕННЫЙ СТИЛЬ (соблюдать строго — это и есть тест дизайна):</w:t>
      </w:r>
    </w:p>
    <w:p>
      <w:r>
        <w:t xml:space="preserve">- Настроение: премиум, дорого, тепло, надёжно. Много воздуха, крупная типографика, плавные scroll-анимации.</w:t>
      </w:r>
    </w:p>
    <w:p>
      <w:r>
        <w:t xml:space="preserve">- Палитра: основной — глубокий изумруд #0E5A43 (тёмные секции, шапка), тёмный изумруд #0A4634; акцент — золото #D4A437 (кнопки, цены, ключевые цифры), мягкое золото #F0D582 (блики/hover); текст на тёмном — кремовый #F4F1E9; основной текст на светлом — #14241E.</w:t>
      </w:r>
    </w:p>
    <w:p>
      <w:r>
        <w:t xml:space="preserve">- Типографика: заголовки — благородный высококонтрастный serif (Playfair Display или Cormorant); основной текст — чистый гротеск (Inter или Manrope).</w:t>
      </w:r>
    </w:p>
    <w:p>
      <w:r>
        <w:t xml:space="preserve">- Логотип: золотой знак — ключ, верхушка которого образует домик с окном; вордмарк «ВИЗУАЛ», где буква «З» стилизована под этот ключ; подпись «агентство недвижимости» вразрядку. Пока сделай аккуратный текстовый логотип в этом стиле (файл подложу позже). ВАЖНО: правильно писать «агентство».</w:t>
      </w:r>
    </w:p>
    <w:p>
      <w:r>
        <w:t xml:space="preserve">- Допустима тонкая фоновая фактура из плавных линий (гильош) в изумрудных секциях.</w:t>
      </w:r>
    </w:p>
    <w:p/>
    <w:p>
      <w:r>
        <w:t xml:space="preserve">АССЕТЫ</w:t>
      </w:r>
    </w:p>
    <w:p>
      <w:r>
        <w:t xml:space="preserve">[ЕСЛИ ЕСТЬ ПАПКА С МЕДИА — УКАЖИ ПУТЬ, например ./public/assets]. Если папка указана — сначала просканируй её и сопоставь видео/рендеры/фото/Lottie с блоками. Если ассетов нет — используй тактичные заглушки (стоковые интерьеры, ключи, фасады, счастливые семьи в нужной палитре, мягкие градиенты, плейсхолдеры под фото объектов и агентов).</w:t>
      </w:r>
    </w:p>
    <w:p/>
    <w:p>
      <w:r>
        <w:t xml:space="preserve">ПЕРВЫЕ ДЕЙСТВИЯ ДО КОДА</w:t>
      </w:r>
    </w:p>
    <w:p>
      <w:r>
        <w:t xml:space="preserve">1. Кратко (5–7 строк) опиши, как понял дизайн-направление: какие шрифты, цвета, сетку, отступы возьмёшь.</w:t>
      </w:r>
    </w:p>
    <w:p>
      <w:r>
        <w:t xml:space="preserve">2. Если есть папка ассетов — выведи план «какой файл в какой блок».</w:t>
      </w:r>
    </w:p>
    <w:p>
      <w:r>
        <w:t xml:space="preserve">3. Жди моё «ОК», прежде чем писать код.</w:t>
      </w:r>
    </w:p>
    <w:p/>
    <w:p>
      <w:r>
        <w:t xml:space="preserve">СТРУКТУРА ЛЕНДИНГА (строго в этом порядке). Заголовок КАЖДОГО блока обязан закрывать страх / давить на боль / мотивировать через JTBD — никаких нейтральных «О нас» или «Преимущества»:</w:t>
      </w:r>
    </w:p>
    <w:p/>
    <w:p>
      <w:r>
        <w:t xml:space="preserve">Блок 1 — Hero. Премиальный фоновый кадр (видео/рендер/фото уютного дома) с тёмным изумрудным затемнением. Оффер по формуле 4U: подберём вашу квартиру или дом в [ГОРОД] под бюджет, проверим юридически и проведём сделку безопасно — даже дистанционно. 3 триггерных буллета (200+ проверенных объектов · личный агент бесплатно для покупателя · юридическая чистота и сопровождение). Две кнопки: основная (золотая) «Подобрать жильё» → квиз #quiz; вторичная «Получить подборку объектов» → бот [ССЫЛКА НА БОТА]. Плюс кнопка «Скачать каталог и цены», открывающая pop-up с одним полем — телефон (с маской).</w:t>
      </w:r>
    </w:p>
    <w:p/>
    <w:p>
      <w:r>
        <w:t xml:space="preserve">Блок 2 — «Боитесь, что с квартирой всплывут проблемы?» Безопасная сделка: проверка документов и истории объекта, юридическое сопровождение, безопасные расчёты (аккредитив/эскроу), прозрачный договор. Снимаем страх обмана.</w:t>
      </w:r>
    </w:p>
    <w:p/>
    <w:p>
      <w:r>
        <w:t xml:space="preserve">Блок 3 — «Нет времени смотреть сотни объявлений?» Личный агент подбирает объекты под ваши параметры, отсеивает неподходящее, организует показы. Кнопка «Подобрать за меня» → квиз.</w:t>
      </w:r>
    </w:p>
    <w:p/>
    <w:p>
      <w:r>
        <w:t xml:space="preserve">Блок 4 — Каталог: «Смотрите только то, что подходит именно вам». Превью карточек объектов (фото, цена золотом, комнаты, район, фото агента) + фильтры (цена, комнаты, район). Кнопка «Открыть каталог».</w:t>
      </w:r>
    </w:p>
    <w:p/>
    <w:p>
      <w:r>
        <w:t xml:space="preserve">Блок 5 — «Боитесь купить кота в мешке?» Реальные фото и видеопоказы, выезд с агентом, честное описание. За каждым объектом — ответственный агент с фото и контактами (создаёт доверие).</w:t>
      </w:r>
    </w:p>
    <w:p/>
    <w:p>
      <w:r>
        <w:t xml:space="preserve">Блок 6 — «Сложно с ипотекой? Покупаете на расстоянии?» Способы покупки: ипотека (помощь с одобрением), рассрочка и отдельный акцент — безопасная ДИСТАНЦИОННАЯ сделка для переезжающих.</w:t>
      </w:r>
    </w:p>
    <w:p/>
    <w:p>
      <w:r>
        <w:t xml:space="preserve">Блок 7 — «Почему нам доверяют» (вместо «О компании»). Опыт, сотни сделок, отзывы клиентов, премиальный сервис, команда агентов. Социальное доказательство.</w:t>
      </w:r>
    </w:p>
    <w:p/>
    <w:p>
      <w:r>
        <w:t xml:space="preserve">Блок 8 — Footer. Усиленный финальный оффер + закрытие через «хорошие объекты уходят за дни — не упустите». Открытая форма «Остались вопросы?» с выбором мессенджера (WhatsApp / Telegram) и полем телефона (маска). Контакты, адрес офиса, мелкие ссылки.</w:t>
      </w:r>
    </w:p>
    <w:p/>
    <w:p>
      <w:r>
        <w:t xml:space="preserve">После каждых 2–3 блоков дублируй основную кнопку (в квиз).</w:t>
      </w:r>
    </w:p>
    <w:p/>
    <w:p>
      <w:r>
        <w:t xml:space="preserve">МИНИ-КВИЗ (перед захватом телефона): 3–4 шага — цель (для себя / для семьи / переезд), тип (квартира / дом), бюджет, желаемый район. В конце — поле телефона с маской и кнопка «Получить подборку».</w:t>
      </w:r>
    </w:p>
    <w:p/>
    <w:p>
      <w:r>
        <w:t xml:space="preserve">ТЕХНИЧЕСКИЕ И UI/UX ТРЕБОВАНИЯ:</w:t>
      </w:r>
    </w:p>
    <w:p>
      <w:r>
        <w:t xml:space="preserve">- React + Tailwind + Framer Motion (плавные появления при скролле, лёгкий parallax в hero).</w:t>
      </w:r>
    </w:p>
    <w:p>
      <w:r>
        <w:t xml:space="preserve">- Mobile-first, полный адаптив.</w:t>
      </w:r>
    </w:p>
    <w:p>
      <w:r>
        <w:t xml:space="preserve">- КРИТИЧНО: на мобильных — «липкая» (sticky) кнопка «Написать в WhatsApp» внизу экрана поверх всего контента.</w:t>
      </w:r>
    </w:p>
    <w:p>
      <w:r>
        <w:t xml:space="preserve">- Все поля телефона — с маской +7 (___) ___-__-__.</w:t>
      </w:r>
    </w:p>
    <w:p>
      <w:r>
        <w:t xml:space="preserve">- Кнопки крупные и заметные; основная и вторичная — минимум на первом и последнем экранах.</w:t>
      </w:r>
    </w:p>
    <w:p>
      <w:r>
        <w:t xml:space="preserve">- Тон текстов: уверенный, тёплый, премиальный, без воды. Тексты пиши сам по смыслам выше (не «Lorem ipsum»).</w:t>
      </w:r>
    </w:p>
    <w:p/>
    <w:p>
      <w:r>
        <w:t xml:space="preserve">ПОРЯДОК РАБОТЫ (итеративно):</w:t>
      </w:r>
    </w:p>
    <w:p>
      <w:r>
        <w:t xml:space="preserve">Сначала собери базовый layout, шрифты и палитру + Блок 1 (Hero) и Блок 2 (Безопасная сделка). Остановись и спроси мою обратную связь, прежде чем продолжать.</w:t>
      </w:r>
    </w:p>
    <w:p/>
    <w:p>
      <w:r>
        <w:t xml:space="preserve">ПЛЕЙСХОЛДЕРЫ, которые я заполню: [ГОРОД], [ССЫЛКА НА БОТА], телефон/WhatsApp/Telegram, адрес офиса.</w:t>
      </w:r>
    </w:p>
    <w:p>
      <w:r>
        <w:t xml:space="preserve">Фактура и реальные объекты — наша группа ВК: https://vk.ru/vizual_agent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ru-RU"/>
      </w:rPr>
    </w:rPrDefault>
    <w:pPrDefault>
      <w:pPr>
        <w:spacing w:after="80" w:line="252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