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46F62" w14:textId="77777777" w:rsidR="005D104B" w:rsidRPr="005D104B" w:rsidRDefault="005D104B" w:rsidP="005D104B">
      <w:pPr>
        <w:rPr>
          <w:b/>
          <w:bCs/>
        </w:rPr>
      </w:pPr>
      <w:r w:rsidRPr="005D104B">
        <w:rPr>
          <w:b/>
          <w:bCs/>
        </w:rPr>
        <w:t>Exercise 2: Implementing the Factory Method Pattern</w:t>
      </w:r>
    </w:p>
    <w:p w14:paraId="0421E73C" w14:textId="77777777" w:rsidR="005D104B" w:rsidRPr="005D104B" w:rsidRDefault="005D104B" w:rsidP="005D104B">
      <w:r w:rsidRPr="005D104B">
        <w:t xml:space="preserve">The </w:t>
      </w:r>
      <w:r w:rsidRPr="005D104B">
        <w:rPr>
          <w:b/>
          <w:bCs/>
        </w:rPr>
        <w:t>Factory Method Pattern</w:t>
      </w:r>
      <w:r w:rsidRPr="005D104B">
        <w:t xml:space="preserve"> is a creational design pattern that allows you to define an interface for creating objects but allows subclasses to alter the type of objects that will be created. In this exercise, we will implement a document management system using the Factory Method Pattern, where we can create different types of documents like Word, PDF, and Excel.</w:t>
      </w:r>
    </w:p>
    <w:p w14:paraId="233E6571" w14:textId="6648E50A" w:rsidR="005D104B" w:rsidRPr="005D104B" w:rsidRDefault="005D104B" w:rsidP="005D104B">
      <w:pPr>
        <w:rPr>
          <w:b/>
          <w:bCs/>
        </w:rPr>
      </w:pPr>
      <w:r w:rsidRPr="005D104B">
        <w:rPr>
          <w:b/>
          <w:bCs/>
        </w:rPr>
        <w:t>Steps:</w:t>
      </w:r>
    </w:p>
    <w:p w14:paraId="2BC665BC" w14:textId="77777777" w:rsidR="005D104B" w:rsidRPr="005D104B" w:rsidRDefault="005D104B" w:rsidP="005D104B">
      <w:pPr>
        <w:numPr>
          <w:ilvl w:val="0"/>
          <w:numId w:val="1"/>
        </w:numPr>
      </w:pPr>
      <w:r w:rsidRPr="005D104B">
        <w:rPr>
          <w:b/>
          <w:bCs/>
        </w:rPr>
        <w:t>Define the Document Interface</w:t>
      </w:r>
      <w:r w:rsidRPr="005D104B">
        <w:t>: The Document interface declares methods like open() and close().</w:t>
      </w:r>
    </w:p>
    <w:p w14:paraId="7539B449" w14:textId="77777777" w:rsidR="005D104B" w:rsidRPr="005D104B" w:rsidRDefault="005D104B" w:rsidP="005D104B">
      <w:pPr>
        <w:numPr>
          <w:ilvl w:val="0"/>
          <w:numId w:val="1"/>
        </w:numPr>
      </w:pPr>
      <w:r w:rsidRPr="005D104B">
        <w:rPr>
          <w:b/>
          <w:bCs/>
        </w:rPr>
        <w:t>Create Concrete Document Classes</w:t>
      </w:r>
      <w:r w:rsidRPr="005D104B">
        <w:t xml:space="preserve">: </w:t>
      </w:r>
      <w:proofErr w:type="spellStart"/>
      <w:r w:rsidRPr="005D104B">
        <w:t>WordDocument</w:t>
      </w:r>
      <w:proofErr w:type="spellEnd"/>
      <w:r w:rsidRPr="005D104B">
        <w:t xml:space="preserve">, </w:t>
      </w:r>
      <w:proofErr w:type="spellStart"/>
      <w:r w:rsidRPr="005D104B">
        <w:t>PdfDocument</w:t>
      </w:r>
      <w:proofErr w:type="spellEnd"/>
      <w:r w:rsidRPr="005D104B">
        <w:t xml:space="preserve">, and </w:t>
      </w:r>
      <w:proofErr w:type="spellStart"/>
      <w:r w:rsidRPr="005D104B">
        <w:t>ExcelDocument</w:t>
      </w:r>
      <w:proofErr w:type="spellEnd"/>
      <w:r w:rsidRPr="005D104B">
        <w:t xml:space="preserve"> implement the Document interface.</w:t>
      </w:r>
    </w:p>
    <w:p w14:paraId="41C6504D" w14:textId="77777777" w:rsidR="005D104B" w:rsidRPr="005D104B" w:rsidRDefault="005D104B" w:rsidP="005D104B">
      <w:pPr>
        <w:numPr>
          <w:ilvl w:val="0"/>
          <w:numId w:val="1"/>
        </w:numPr>
      </w:pPr>
      <w:r w:rsidRPr="005D104B">
        <w:rPr>
          <w:b/>
          <w:bCs/>
        </w:rPr>
        <w:t>Define the Factory Class</w:t>
      </w:r>
      <w:r w:rsidRPr="005D104B">
        <w:t xml:space="preserve">: The </w:t>
      </w:r>
      <w:proofErr w:type="spellStart"/>
      <w:r w:rsidRPr="005D104B">
        <w:t>DocumentFactory</w:t>
      </w:r>
      <w:proofErr w:type="spellEnd"/>
      <w:r w:rsidRPr="005D104B">
        <w:t xml:space="preserve"> class declares the factory method </w:t>
      </w:r>
      <w:proofErr w:type="spellStart"/>
      <w:r w:rsidRPr="005D104B">
        <w:t>createDocument</w:t>
      </w:r>
      <w:proofErr w:type="spellEnd"/>
      <w:r w:rsidRPr="005D104B">
        <w:t>().</w:t>
      </w:r>
    </w:p>
    <w:p w14:paraId="70037682" w14:textId="77777777" w:rsidR="005D104B" w:rsidRPr="005D104B" w:rsidRDefault="005D104B" w:rsidP="005D104B">
      <w:pPr>
        <w:numPr>
          <w:ilvl w:val="0"/>
          <w:numId w:val="1"/>
        </w:numPr>
      </w:pPr>
      <w:r w:rsidRPr="005D104B">
        <w:rPr>
          <w:b/>
          <w:bCs/>
        </w:rPr>
        <w:t>Create Concrete Factory Classes</w:t>
      </w:r>
      <w:r w:rsidRPr="005D104B">
        <w:t xml:space="preserve">: </w:t>
      </w:r>
      <w:proofErr w:type="spellStart"/>
      <w:r w:rsidRPr="005D104B">
        <w:t>WordDocumentFactory</w:t>
      </w:r>
      <w:proofErr w:type="spellEnd"/>
      <w:r w:rsidRPr="005D104B">
        <w:t xml:space="preserve">, </w:t>
      </w:r>
      <w:proofErr w:type="spellStart"/>
      <w:r w:rsidRPr="005D104B">
        <w:t>PdfDocumentFactory</w:t>
      </w:r>
      <w:proofErr w:type="spellEnd"/>
      <w:r w:rsidRPr="005D104B">
        <w:t xml:space="preserve">, and </w:t>
      </w:r>
      <w:proofErr w:type="spellStart"/>
      <w:r w:rsidRPr="005D104B">
        <w:t>ExcelDocumentFactory</w:t>
      </w:r>
      <w:proofErr w:type="spellEnd"/>
      <w:r w:rsidRPr="005D104B">
        <w:t xml:space="preserve"> implement the </w:t>
      </w:r>
      <w:proofErr w:type="spellStart"/>
      <w:r w:rsidRPr="005D104B">
        <w:t>createDocument</w:t>
      </w:r>
      <w:proofErr w:type="spellEnd"/>
      <w:r w:rsidRPr="005D104B">
        <w:t>() method to instantiate specific document types.</w:t>
      </w:r>
    </w:p>
    <w:p w14:paraId="4FE63F94" w14:textId="77777777" w:rsidR="005D104B" w:rsidRPr="005D104B" w:rsidRDefault="005D104B" w:rsidP="005D104B">
      <w:pPr>
        <w:numPr>
          <w:ilvl w:val="0"/>
          <w:numId w:val="1"/>
        </w:numPr>
      </w:pPr>
      <w:r w:rsidRPr="005D104B">
        <w:rPr>
          <w:b/>
          <w:bCs/>
        </w:rPr>
        <w:t>Test the Factory</w:t>
      </w:r>
      <w:r w:rsidRPr="005D104B">
        <w:t>: In the test class, we create instances of different document types using the respective factories and invoke their methods.</w:t>
      </w:r>
    </w:p>
    <w:p w14:paraId="677881DC" w14:textId="77777777" w:rsidR="005D104B" w:rsidRPr="005D104B" w:rsidRDefault="005D104B" w:rsidP="005D104B">
      <w:pPr>
        <w:rPr>
          <w:b/>
          <w:bCs/>
        </w:rPr>
      </w:pPr>
      <w:r w:rsidRPr="005D104B">
        <w:rPr>
          <w:b/>
          <w:bCs/>
        </w:rPr>
        <w:t>Benefits of the Factory Method Pattern:</w:t>
      </w:r>
    </w:p>
    <w:p w14:paraId="151ABA3A" w14:textId="77777777" w:rsidR="005D104B" w:rsidRPr="005D104B" w:rsidRDefault="005D104B" w:rsidP="005D104B">
      <w:pPr>
        <w:numPr>
          <w:ilvl w:val="0"/>
          <w:numId w:val="2"/>
        </w:numPr>
      </w:pPr>
      <w:r w:rsidRPr="005D104B">
        <w:rPr>
          <w:b/>
          <w:bCs/>
        </w:rPr>
        <w:t>Encapsulation of Object Creation</w:t>
      </w:r>
      <w:r w:rsidRPr="005D104B">
        <w:t>: The client code does not need to know how the objects are created or instantiated.</w:t>
      </w:r>
    </w:p>
    <w:p w14:paraId="3D670CBA" w14:textId="77777777" w:rsidR="005D104B" w:rsidRPr="005D104B" w:rsidRDefault="005D104B" w:rsidP="005D104B">
      <w:pPr>
        <w:numPr>
          <w:ilvl w:val="0"/>
          <w:numId w:val="2"/>
        </w:numPr>
      </w:pPr>
      <w:r w:rsidRPr="005D104B">
        <w:rPr>
          <w:b/>
          <w:bCs/>
        </w:rPr>
        <w:t>Extensibility</w:t>
      </w:r>
      <w:r w:rsidRPr="005D104B">
        <w:t xml:space="preserve">: If you want to add new document types in the future (e.g., </w:t>
      </w:r>
      <w:proofErr w:type="spellStart"/>
      <w:r w:rsidRPr="005D104B">
        <w:t>TextDocument</w:t>
      </w:r>
      <w:proofErr w:type="spellEnd"/>
      <w:r w:rsidRPr="005D104B">
        <w:t>), you just need to create a new concrete factory and product class without modifying the existing code.</w:t>
      </w:r>
    </w:p>
    <w:p w14:paraId="65709820" w14:textId="79CAC9F3" w:rsidR="00181AA2" w:rsidRDefault="005D104B">
      <w:pPr>
        <w:rPr>
          <w:b/>
          <w:bCs/>
        </w:rPr>
      </w:pPr>
      <w:r>
        <w:rPr>
          <w:b/>
          <w:bCs/>
        </w:rPr>
        <w:t>Output:</w:t>
      </w:r>
    </w:p>
    <w:p w14:paraId="3EDF44D7" w14:textId="77777777" w:rsidR="005D104B" w:rsidRDefault="005D104B" w:rsidP="005D104B">
      <w:r>
        <w:t>Opening Word Document</w:t>
      </w:r>
    </w:p>
    <w:p w14:paraId="1660CD37" w14:textId="77777777" w:rsidR="005D104B" w:rsidRDefault="005D104B" w:rsidP="005D104B">
      <w:r>
        <w:t>Closing Word Document</w:t>
      </w:r>
    </w:p>
    <w:p w14:paraId="1AAD7A0B" w14:textId="77777777" w:rsidR="005D104B" w:rsidRDefault="005D104B" w:rsidP="005D104B">
      <w:r>
        <w:t>Opening PDF Document</w:t>
      </w:r>
    </w:p>
    <w:p w14:paraId="0C2FC148" w14:textId="77777777" w:rsidR="005D104B" w:rsidRDefault="005D104B" w:rsidP="005D104B">
      <w:r>
        <w:t>Closing PDF Document</w:t>
      </w:r>
    </w:p>
    <w:p w14:paraId="1F168CFF" w14:textId="77777777" w:rsidR="005D104B" w:rsidRDefault="005D104B" w:rsidP="005D104B">
      <w:r>
        <w:t>Opening Excel Document</w:t>
      </w:r>
    </w:p>
    <w:p w14:paraId="1D212DD1" w14:textId="3F2BE210" w:rsidR="005D104B" w:rsidRPr="005D104B" w:rsidRDefault="005D104B" w:rsidP="005D104B">
      <w:r>
        <w:t>Closing Excel Document</w:t>
      </w:r>
    </w:p>
    <w:sectPr w:rsidR="005D104B" w:rsidRPr="005D1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EF15EE"/>
    <w:multiLevelType w:val="multilevel"/>
    <w:tmpl w:val="140A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746EAD"/>
    <w:multiLevelType w:val="multilevel"/>
    <w:tmpl w:val="82707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9603258">
    <w:abstractNumId w:val="1"/>
  </w:num>
  <w:num w:numId="2" w16cid:durableId="1661035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04B"/>
    <w:rsid w:val="00181AA2"/>
    <w:rsid w:val="005D104B"/>
    <w:rsid w:val="00D91B94"/>
    <w:rsid w:val="00E8745B"/>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F0221"/>
  <w15:chartTrackingRefBased/>
  <w15:docId w15:val="{A1DFA5F3-F0D2-4B6A-B269-8BC3C9463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ko-KR"/>
    </w:rPr>
  </w:style>
  <w:style w:type="paragraph" w:styleId="Heading1">
    <w:name w:val="heading 1"/>
    <w:basedOn w:val="Normal"/>
    <w:next w:val="Normal"/>
    <w:link w:val="Heading1Char"/>
    <w:uiPriority w:val="9"/>
    <w:qFormat/>
    <w:rsid w:val="005D10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10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10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10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10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10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10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10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10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04B"/>
    <w:rPr>
      <w:rFonts w:asciiTheme="majorHAnsi" w:eastAsiaTheme="majorEastAsia" w:hAnsiTheme="majorHAnsi" w:cstheme="majorBidi"/>
      <w:color w:val="0F4761" w:themeColor="accent1" w:themeShade="BF"/>
      <w:sz w:val="40"/>
      <w:szCs w:val="40"/>
      <w:lang w:eastAsia="ko-KR"/>
    </w:rPr>
  </w:style>
  <w:style w:type="character" w:customStyle="1" w:styleId="Heading2Char">
    <w:name w:val="Heading 2 Char"/>
    <w:basedOn w:val="DefaultParagraphFont"/>
    <w:link w:val="Heading2"/>
    <w:uiPriority w:val="9"/>
    <w:semiHidden/>
    <w:rsid w:val="005D104B"/>
    <w:rPr>
      <w:rFonts w:asciiTheme="majorHAnsi" w:eastAsiaTheme="majorEastAsia" w:hAnsiTheme="majorHAnsi" w:cstheme="majorBidi"/>
      <w:color w:val="0F4761" w:themeColor="accent1" w:themeShade="BF"/>
      <w:sz w:val="32"/>
      <w:szCs w:val="32"/>
      <w:lang w:eastAsia="ko-KR"/>
    </w:rPr>
  </w:style>
  <w:style w:type="character" w:customStyle="1" w:styleId="Heading3Char">
    <w:name w:val="Heading 3 Char"/>
    <w:basedOn w:val="DefaultParagraphFont"/>
    <w:link w:val="Heading3"/>
    <w:uiPriority w:val="9"/>
    <w:semiHidden/>
    <w:rsid w:val="005D104B"/>
    <w:rPr>
      <w:rFonts w:eastAsiaTheme="majorEastAsia" w:cstheme="majorBidi"/>
      <w:color w:val="0F4761" w:themeColor="accent1" w:themeShade="BF"/>
      <w:sz w:val="28"/>
      <w:szCs w:val="28"/>
      <w:lang w:eastAsia="ko-KR"/>
    </w:rPr>
  </w:style>
  <w:style w:type="character" w:customStyle="1" w:styleId="Heading4Char">
    <w:name w:val="Heading 4 Char"/>
    <w:basedOn w:val="DefaultParagraphFont"/>
    <w:link w:val="Heading4"/>
    <w:uiPriority w:val="9"/>
    <w:semiHidden/>
    <w:rsid w:val="005D104B"/>
    <w:rPr>
      <w:rFonts w:eastAsiaTheme="majorEastAsia" w:cstheme="majorBidi"/>
      <w:i/>
      <w:iCs/>
      <w:color w:val="0F4761" w:themeColor="accent1" w:themeShade="BF"/>
      <w:lang w:eastAsia="ko-KR"/>
    </w:rPr>
  </w:style>
  <w:style w:type="character" w:customStyle="1" w:styleId="Heading5Char">
    <w:name w:val="Heading 5 Char"/>
    <w:basedOn w:val="DefaultParagraphFont"/>
    <w:link w:val="Heading5"/>
    <w:uiPriority w:val="9"/>
    <w:semiHidden/>
    <w:rsid w:val="005D104B"/>
    <w:rPr>
      <w:rFonts w:eastAsiaTheme="majorEastAsia" w:cstheme="majorBidi"/>
      <w:color w:val="0F4761" w:themeColor="accent1" w:themeShade="BF"/>
      <w:lang w:eastAsia="ko-KR"/>
    </w:rPr>
  </w:style>
  <w:style w:type="character" w:customStyle="1" w:styleId="Heading6Char">
    <w:name w:val="Heading 6 Char"/>
    <w:basedOn w:val="DefaultParagraphFont"/>
    <w:link w:val="Heading6"/>
    <w:uiPriority w:val="9"/>
    <w:semiHidden/>
    <w:rsid w:val="005D104B"/>
    <w:rPr>
      <w:rFonts w:eastAsiaTheme="majorEastAsia" w:cstheme="majorBidi"/>
      <w:i/>
      <w:iCs/>
      <w:color w:val="595959" w:themeColor="text1" w:themeTint="A6"/>
      <w:lang w:eastAsia="ko-KR"/>
    </w:rPr>
  </w:style>
  <w:style w:type="character" w:customStyle="1" w:styleId="Heading7Char">
    <w:name w:val="Heading 7 Char"/>
    <w:basedOn w:val="DefaultParagraphFont"/>
    <w:link w:val="Heading7"/>
    <w:uiPriority w:val="9"/>
    <w:semiHidden/>
    <w:rsid w:val="005D104B"/>
    <w:rPr>
      <w:rFonts w:eastAsiaTheme="majorEastAsia" w:cstheme="majorBidi"/>
      <w:color w:val="595959" w:themeColor="text1" w:themeTint="A6"/>
      <w:lang w:eastAsia="ko-KR"/>
    </w:rPr>
  </w:style>
  <w:style w:type="character" w:customStyle="1" w:styleId="Heading8Char">
    <w:name w:val="Heading 8 Char"/>
    <w:basedOn w:val="DefaultParagraphFont"/>
    <w:link w:val="Heading8"/>
    <w:uiPriority w:val="9"/>
    <w:semiHidden/>
    <w:rsid w:val="005D104B"/>
    <w:rPr>
      <w:rFonts w:eastAsiaTheme="majorEastAsia" w:cstheme="majorBidi"/>
      <w:i/>
      <w:iCs/>
      <w:color w:val="272727" w:themeColor="text1" w:themeTint="D8"/>
      <w:lang w:eastAsia="ko-KR"/>
    </w:rPr>
  </w:style>
  <w:style w:type="character" w:customStyle="1" w:styleId="Heading9Char">
    <w:name w:val="Heading 9 Char"/>
    <w:basedOn w:val="DefaultParagraphFont"/>
    <w:link w:val="Heading9"/>
    <w:uiPriority w:val="9"/>
    <w:semiHidden/>
    <w:rsid w:val="005D104B"/>
    <w:rPr>
      <w:rFonts w:eastAsiaTheme="majorEastAsia" w:cstheme="majorBidi"/>
      <w:color w:val="272727" w:themeColor="text1" w:themeTint="D8"/>
      <w:lang w:eastAsia="ko-KR"/>
    </w:rPr>
  </w:style>
  <w:style w:type="paragraph" w:styleId="Title">
    <w:name w:val="Title"/>
    <w:basedOn w:val="Normal"/>
    <w:next w:val="Normal"/>
    <w:link w:val="TitleChar"/>
    <w:uiPriority w:val="10"/>
    <w:qFormat/>
    <w:rsid w:val="005D10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04B"/>
    <w:rPr>
      <w:rFonts w:asciiTheme="majorHAnsi" w:eastAsiaTheme="majorEastAsia" w:hAnsiTheme="majorHAnsi" w:cstheme="majorBidi"/>
      <w:spacing w:val="-10"/>
      <w:kern w:val="28"/>
      <w:sz w:val="56"/>
      <w:szCs w:val="56"/>
      <w:lang w:eastAsia="ko-KR"/>
    </w:rPr>
  </w:style>
  <w:style w:type="paragraph" w:styleId="Subtitle">
    <w:name w:val="Subtitle"/>
    <w:basedOn w:val="Normal"/>
    <w:next w:val="Normal"/>
    <w:link w:val="SubtitleChar"/>
    <w:uiPriority w:val="11"/>
    <w:qFormat/>
    <w:rsid w:val="005D10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04B"/>
    <w:rPr>
      <w:rFonts w:eastAsiaTheme="majorEastAsia" w:cstheme="majorBidi"/>
      <w:color w:val="595959" w:themeColor="text1" w:themeTint="A6"/>
      <w:spacing w:val="15"/>
      <w:sz w:val="28"/>
      <w:szCs w:val="28"/>
      <w:lang w:eastAsia="ko-KR"/>
    </w:rPr>
  </w:style>
  <w:style w:type="paragraph" w:styleId="Quote">
    <w:name w:val="Quote"/>
    <w:basedOn w:val="Normal"/>
    <w:next w:val="Normal"/>
    <w:link w:val="QuoteChar"/>
    <w:uiPriority w:val="29"/>
    <w:qFormat/>
    <w:rsid w:val="005D104B"/>
    <w:pPr>
      <w:spacing w:before="160"/>
      <w:jc w:val="center"/>
    </w:pPr>
    <w:rPr>
      <w:i/>
      <w:iCs/>
      <w:color w:val="404040" w:themeColor="text1" w:themeTint="BF"/>
    </w:rPr>
  </w:style>
  <w:style w:type="character" w:customStyle="1" w:styleId="QuoteChar">
    <w:name w:val="Quote Char"/>
    <w:basedOn w:val="DefaultParagraphFont"/>
    <w:link w:val="Quote"/>
    <w:uiPriority w:val="29"/>
    <w:rsid w:val="005D104B"/>
    <w:rPr>
      <w:i/>
      <w:iCs/>
      <w:color w:val="404040" w:themeColor="text1" w:themeTint="BF"/>
      <w:lang w:eastAsia="ko-KR"/>
    </w:rPr>
  </w:style>
  <w:style w:type="paragraph" w:styleId="ListParagraph">
    <w:name w:val="List Paragraph"/>
    <w:basedOn w:val="Normal"/>
    <w:uiPriority w:val="34"/>
    <w:qFormat/>
    <w:rsid w:val="005D104B"/>
    <w:pPr>
      <w:ind w:left="720"/>
      <w:contextualSpacing/>
    </w:pPr>
  </w:style>
  <w:style w:type="character" w:styleId="IntenseEmphasis">
    <w:name w:val="Intense Emphasis"/>
    <w:basedOn w:val="DefaultParagraphFont"/>
    <w:uiPriority w:val="21"/>
    <w:qFormat/>
    <w:rsid w:val="005D104B"/>
    <w:rPr>
      <w:i/>
      <w:iCs/>
      <w:color w:val="0F4761" w:themeColor="accent1" w:themeShade="BF"/>
    </w:rPr>
  </w:style>
  <w:style w:type="paragraph" w:styleId="IntenseQuote">
    <w:name w:val="Intense Quote"/>
    <w:basedOn w:val="Normal"/>
    <w:next w:val="Normal"/>
    <w:link w:val="IntenseQuoteChar"/>
    <w:uiPriority w:val="30"/>
    <w:qFormat/>
    <w:rsid w:val="005D10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104B"/>
    <w:rPr>
      <w:i/>
      <w:iCs/>
      <w:color w:val="0F4761" w:themeColor="accent1" w:themeShade="BF"/>
      <w:lang w:eastAsia="ko-KR"/>
    </w:rPr>
  </w:style>
  <w:style w:type="character" w:styleId="IntenseReference">
    <w:name w:val="Intense Reference"/>
    <w:basedOn w:val="DefaultParagraphFont"/>
    <w:uiPriority w:val="32"/>
    <w:qFormat/>
    <w:rsid w:val="005D10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025339">
      <w:bodyDiv w:val="1"/>
      <w:marLeft w:val="0"/>
      <w:marRight w:val="0"/>
      <w:marTop w:val="0"/>
      <w:marBottom w:val="0"/>
      <w:divBdr>
        <w:top w:val="none" w:sz="0" w:space="0" w:color="auto"/>
        <w:left w:val="none" w:sz="0" w:space="0" w:color="auto"/>
        <w:bottom w:val="none" w:sz="0" w:space="0" w:color="auto"/>
        <w:right w:val="none" w:sz="0" w:space="0" w:color="auto"/>
      </w:divBdr>
    </w:div>
    <w:div w:id="247469674">
      <w:bodyDiv w:val="1"/>
      <w:marLeft w:val="0"/>
      <w:marRight w:val="0"/>
      <w:marTop w:val="0"/>
      <w:marBottom w:val="0"/>
      <w:divBdr>
        <w:top w:val="none" w:sz="0" w:space="0" w:color="auto"/>
        <w:left w:val="none" w:sz="0" w:space="0" w:color="auto"/>
        <w:bottom w:val="none" w:sz="0" w:space="0" w:color="auto"/>
        <w:right w:val="none" w:sz="0" w:space="0" w:color="auto"/>
      </w:divBdr>
    </w:div>
    <w:div w:id="893853328">
      <w:bodyDiv w:val="1"/>
      <w:marLeft w:val="0"/>
      <w:marRight w:val="0"/>
      <w:marTop w:val="0"/>
      <w:marBottom w:val="0"/>
      <w:divBdr>
        <w:top w:val="none" w:sz="0" w:space="0" w:color="auto"/>
        <w:left w:val="none" w:sz="0" w:space="0" w:color="auto"/>
        <w:bottom w:val="none" w:sz="0" w:space="0" w:color="auto"/>
        <w:right w:val="none" w:sz="0" w:space="0" w:color="auto"/>
      </w:divBdr>
    </w:div>
    <w:div w:id="1221283028">
      <w:bodyDiv w:val="1"/>
      <w:marLeft w:val="0"/>
      <w:marRight w:val="0"/>
      <w:marTop w:val="0"/>
      <w:marBottom w:val="0"/>
      <w:divBdr>
        <w:top w:val="none" w:sz="0" w:space="0" w:color="auto"/>
        <w:left w:val="none" w:sz="0" w:space="0" w:color="auto"/>
        <w:bottom w:val="none" w:sz="0" w:space="0" w:color="auto"/>
        <w:right w:val="none" w:sz="0" w:space="0" w:color="auto"/>
      </w:divBdr>
    </w:div>
    <w:div w:id="1508906885">
      <w:bodyDiv w:val="1"/>
      <w:marLeft w:val="0"/>
      <w:marRight w:val="0"/>
      <w:marTop w:val="0"/>
      <w:marBottom w:val="0"/>
      <w:divBdr>
        <w:top w:val="none" w:sz="0" w:space="0" w:color="auto"/>
        <w:left w:val="none" w:sz="0" w:space="0" w:color="auto"/>
        <w:bottom w:val="none" w:sz="0" w:space="0" w:color="auto"/>
        <w:right w:val="none" w:sz="0" w:space="0" w:color="auto"/>
      </w:divBdr>
    </w:div>
    <w:div w:id="212403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Jain</dc:creator>
  <cp:keywords/>
  <dc:description/>
  <cp:lastModifiedBy>Abhinav Jain</cp:lastModifiedBy>
  <cp:revision>1</cp:revision>
  <dcterms:created xsi:type="dcterms:W3CDTF">2025-06-22T18:16:00Z</dcterms:created>
  <dcterms:modified xsi:type="dcterms:W3CDTF">2025-06-22T18:18:00Z</dcterms:modified>
</cp:coreProperties>
</file>