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81EDE" w14:textId="77777777" w:rsidR="00555965" w:rsidRDefault="00555965" w:rsidP="00555965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6007FA7" w14:textId="70E3ABD4" w:rsidR="00555965" w:rsidRPr="00555965" w:rsidRDefault="00555965" w:rsidP="00555965">
      <w:pPr>
        <w:rPr>
          <w:rFonts w:ascii="Segoe UI Emoji" w:hAnsi="Segoe UI Emoji" w:cs="Segoe UI Emoji"/>
        </w:rPr>
      </w:pPr>
      <w:r w:rsidRPr="00555965">
        <w:rPr>
          <w:rFonts w:ascii="Segoe UI Emoji" w:hAnsi="Segoe UI Emoji" w:cs="Segoe UI Emoji"/>
        </w:rPr>
        <w:t>For this task we need a pre-defined data for which we use file named as ‘</w:t>
      </w:r>
      <w:proofErr w:type="spellStart"/>
      <w:r w:rsidRPr="00555965">
        <w:rPr>
          <w:rFonts w:ascii="Segoe UI Emoji" w:hAnsi="Segoe UI Emoji" w:cs="Segoe UI Emoji"/>
        </w:rPr>
        <w:t>Data.sql</w:t>
      </w:r>
      <w:proofErr w:type="spellEnd"/>
      <w:r w:rsidRPr="00555965">
        <w:rPr>
          <w:rFonts w:ascii="Segoe UI Emoji" w:hAnsi="Segoe UI Emoji" w:cs="Segoe UI Emoji"/>
        </w:rPr>
        <w:t>’.</w:t>
      </w:r>
    </w:p>
    <w:p w14:paraId="7A041E37" w14:textId="254BDE59" w:rsidR="00555965" w:rsidRDefault="00555965" w:rsidP="0055596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Output-</w:t>
      </w:r>
    </w:p>
    <w:p w14:paraId="5F5E561C" w14:textId="60BFEBAA" w:rsidR="00555965" w:rsidRDefault="00555965" w:rsidP="00555965">
      <w:r>
        <w:t>Acc</w:t>
      </w:r>
      <w:r>
        <w:t xml:space="preserve">. ID  </w:t>
      </w:r>
      <w:r>
        <w:t xml:space="preserve"> </w:t>
      </w:r>
      <w:proofErr w:type="spellStart"/>
      <w:r>
        <w:t>Cus</w:t>
      </w:r>
      <w:proofErr w:type="spellEnd"/>
      <w:r>
        <w:t>. ID</w:t>
      </w:r>
      <w:r>
        <w:tab/>
      </w:r>
      <w:proofErr w:type="spellStart"/>
      <w:r>
        <w:t>A</w:t>
      </w:r>
      <w:r>
        <w:t>ccount_type</w:t>
      </w:r>
      <w:proofErr w:type="spellEnd"/>
      <w:r>
        <w:tab/>
      </w:r>
      <w:r w:rsidR="0048610D">
        <w:tab/>
      </w:r>
      <w:r>
        <w:t>Balance</w:t>
      </w:r>
    </w:p>
    <w:p w14:paraId="411A5CBE" w14:textId="64A6B062" w:rsidR="00555965" w:rsidRPr="00020F5D" w:rsidRDefault="00555965" w:rsidP="00555965">
      <w:r w:rsidRPr="00020F5D">
        <w:t>1</w:t>
      </w:r>
      <w:r>
        <w:tab/>
      </w:r>
      <w:r w:rsidRPr="00020F5D">
        <w:t xml:space="preserve"> </w:t>
      </w:r>
      <w:r>
        <w:t>101</w:t>
      </w:r>
      <w:r w:rsidR="0048610D">
        <w:tab/>
      </w:r>
      <w:r w:rsidR="0048610D">
        <w:tab/>
      </w:r>
      <w:r>
        <w:t>savings</w:t>
      </w:r>
      <w:r>
        <w:tab/>
      </w:r>
      <w:r w:rsidR="0048610D">
        <w:tab/>
      </w:r>
      <w:r w:rsidR="0048610D">
        <w:tab/>
      </w:r>
      <w:r w:rsidRPr="00020F5D">
        <w:t>1</w:t>
      </w:r>
      <w:r w:rsidR="0048610D">
        <w:t>0</w:t>
      </w:r>
      <w:r w:rsidRPr="00020F5D">
        <w:t>000</w:t>
      </w:r>
    </w:p>
    <w:p w14:paraId="2B64C66F" w14:textId="69C99E01" w:rsidR="00555965" w:rsidRDefault="00555965" w:rsidP="00555965">
      <w:r w:rsidRPr="00020F5D">
        <w:t>2</w:t>
      </w:r>
      <w:r>
        <w:tab/>
      </w:r>
      <w:r w:rsidRPr="00020F5D">
        <w:t xml:space="preserve"> </w:t>
      </w:r>
      <w:r>
        <w:t>102</w:t>
      </w:r>
      <w:r>
        <w:tab/>
      </w:r>
      <w:r w:rsidRPr="00020F5D">
        <w:t xml:space="preserve"> </w:t>
      </w:r>
      <w:r w:rsidR="0048610D">
        <w:tab/>
      </w:r>
      <w:r>
        <w:t>savings</w:t>
      </w:r>
      <w:r>
        <w:tab/>
      </w:r>
      <w:r w:rsidR="0048610D">
        <w:tab/>
      </w:r>
      <w:r w:rsidR="0048610D">
        <w:tab/>
        <w:t>150</w:t>
      </w:r>
      <w:r w:rsidRPr="00020F5D">
        <w:t xml:space="preserve">00 </w:t>
      </w:r>
    </w:p>
    <w:p w14:paraId="541D48E5" w14:textId="76BF769C" w:rsidR="00555965" w:rsidRDefault="00555965" w:rsidP="00555965">
      <w:r w:rsidRPr="00020F5D">
        <w:t>3</w:t>
      </w:r>
      <w:r>
        <w:tab/>
      </w:r>
      <w:r w:rsidRPr="00020F5D">
        <w:t xml:space="preserve"> </w:t>
      </w:r>
      <w:r>
        <w:t>103</w:t>
      </w:r>
      <w:r>
        <w:tab/>
      </w:r>
      <w:r w:rsidRPr="00020F5D">
        <w:t xml:space="preserve"> </w:t>
      </w:r>
      <w:r w:rsidR="0048610D">
        <w:tab/>
      </w:r>
      <w:r>
        <w:t>current</w:t>
      </w:r>
      <w:r>
        <w:tab/>
      </w:r>
      <w:r w:rsidR="0048610D">
        <w:tab/>
      </w:r>
      <w:r w:rsidR="0048610D">
        <w:tab/>
      </w:r>
      <w:r w:rsidRPr="00020F5D">
        <w:t>2</w:t>
      </w:r>
      <w:r w:rsidR="0048610D">
        <w:t>0</w:t>
      </w:r>
      <w:r w:rsidRPr="00020F5D">
        <w:t>000</w:t>
      </w:r>
    </w:p>
    <w:p w14:paraId="1236D515" w14:textId="77777777" w:rsidR="00555965" w:rsidRDefault="00555965" w:rsidP="00555965">
      <w:pPr>
        <w:rPr>
          <w:rFonts w:ascii="Segoe UI Emoji" w:hAnsi="Segoe UI Emoji" w:cs="Segoe UI Emoji"/>
          <w:b/>
          <w:bCs/>
        </w:rPr>
      </w:pPr>
    </w:p>
    <w:p w14:paraId="2EEA56E5" w14:textId="435F4F4A" w:rsidR="0048610D" w:rsidRDefault="0048610D" w:rsidP="0048610D">
      <w:r>
        <w:t>EMP</w:t>
      </w:r>
      <w:r>
        <w:t xml:space="preserve"> </w:t>
      </w:r>
      <w:proofErr w:type="gramStart"/>
      <w:r>
        <w:t>ID  Name</w:t>
      </w:r>
      <w:proofErr w:type="gramEnd"/>
      <w:r>
        <w:tab/>
      </w:r>
      <w:r>
        <w:tab/>
      </w:r>
      <w:r>
        <w:t>Department</w:t>
      </w:r>
      <w:r>
        <w:tab/>
      </w:r>
      <w:r>
        <w:t>Salary</w:t>
      </w:r>
    </w:p>
    <w:p w14:paraId="6F1452D9" w14:textId="79F9D4CF" w:rsidR="0048610D" w:rsidRPr="00020F5D" w:rsidRDefault="0048610D" w:rsidP="0048610D">
      <w:r w:rsidRPr="00020F5D">
        <w:t>1</w:t>
      </w:r>
      <w:r>
        <w:tab/>
      </w:r>
      <w:r w:rsidRPr="00020F5D">
        <w:t xml:space="preserve"> </w:t>
      </w:r>
      <w:r>
        <w:t>Rahul</w:t>
      </w:r>
      <w:r>
        <w:tab/>
      </w:r>
      <w:r w:rsidRPr="00020F5D">
        <w:t xml:space="preserve"> </w:t>
      </w:r>
      <w:r>
        <w:tab/>
        <w:t>HR</w:t>
      </w:r>
      <w:r>
        <w:tab/>
      </w:r>
      <w:r>
        <w:tab/>
        <w:t>30</w:t>
      </w:r>
      <w:r w:rsidRPr="00020F5D">
        <w:t>000</w:t>
      </w:r>
    </w:p>
    <w:p w14:paraId="79BB4FDB" w14:textId="65DF8206" w:rsidR="0048610D" w:rsidRDefault="0048610D" w:rsidP="0048610D">
      <w:r w:rsidRPr="00020F5D">
        <w:t>2</w:t>
      </w:r>
      <w:r>
        <w:tab/>
      </w:r>
      <w:r w:rsidRPr="00020F5D">
        <w:t xml:space="preserve"> </w:t>
      </w:r>
      <w:r>
        <w:t>Anita</w:t>
      </w:r>
      <w:r>
        <w:tab/>
      </w:r>
      <w:r>
        <w:tab/>
      </w:r>
      <w:r w:rsidRPr="00020F5D">
        <w:t xml:space="preserve"> </w:t>
      </w:r>
      <w:r>
        <w:t>IT</w:t>
      </w:r>
      <w:r>
        <w:tab/>
      </w:r>
      <w:r>
        <w:tab/>
        <w:t>4</w:t>
      </w:r>
      <w:r w:rsidRPr="00020F5D">
        <w:t>5</w:t>
      </w:r>
      <w:r>
        <w:t>0</w:t>
      </w:r>
      <w:r w:rsidRPr="00020F5D">
        <w:t>00</w:t>
      </w:r>
    </w:p>
    <w:p w14:paraId="7B98C5D4" w14:textId="4A8C161E" w:rsidR="0048610D" w:rsidRDefault="0048610D" w:rsidP="0048610D">
      <w:r w:rsidRPr="00020F5D">
        <w:t>3</w:t>
      </w:r>
      <w:r>
        <w:tab/>
      </w:r>
      <w:r w:rsidRPr="00020F5D">
        <w:t xml:space="preserve"> </w:t>
      </w:r>
      <w:r>
        <w:t>Ravi</w:t>
      </w:r>
      <w:r>
        <w:tab/>
      </w:r>
      <w:r w:rsidRPr="00020F5D">
        <w:t xml:space="preserve"> </w:t>
      </w:r>
      <w:r>
        <w:tab/>
        <w:t>IT</w:t>
      </w:r>
      <w:r>
        <w:tab/>
      </w:r>
      <w:r>
        <w:tab/>
        <w:t>50</w:t>
      </w:r>
      <w:r w:rsidRPr="00020F5D">
        <w:t>000</w:t>
      </w:r>
    </w:p>
    <w:p w14:paraId="521597B6" w14:textId="77777777" w:rsidR="0048610D" w:rsidRPr="0048610D" w:rsidRDefault="0048610D" w:rsidP="0048610D"/>
    <w:p w14:paraId="115C4144" w14:textId="446DA400" w:rsidR="00555965" w:rsidRPr="00555965" w:rsidRDefault="00555965" w:rsidP="00555965">
      <w:pPr>
        <w:rPr>
          <w:b/>
          <w:bCs/>
        </w:rPr>
      </w:pPr>
      <w:r w:rsidRPr="00555965">
        <w:rPr>
          <w:b/>
          <w:bCs/>
        </w:rPr>
        <w:t>Scenario 1: Monthly Interest Processing for Savings Accounts</w:t>
      </w:r>
    </w:p>
    <w:p w14:paraId="1B40914A" w14:textId="77777777" w:rsidR="00555965" w:rsidRPr="00555965" w:rsidRDefault="00555965" w:rsidP="00555965">
      <w:r w:rsidRPr="00555965">
        <w:rPr>
          <w:b/>
          <w:bCs/>
        </w:rPr>
        <w:t>Problem Statement:</w:t>
      </w:r>
      <w:r w:rsidRPr="00555965">
        <w:br/>
        <w:t xml:space="preserve">The bank needs to </w:t>
      </w:r>
      <w:r w:rsidRPr="00555965">
        <w:rPr>
          <w:b/>
          <w:bCs/>
        </w:rPr>
        <w:t>apply a 1% interest</w:t>
      </w:r>
      <w:r w:rsidRPr="00555965">
        <w:t xml:space="preserve"> to all savings account balances on a monthly basis.</w:t>
      </w:r>
    </w:p>
    <w:p w14:paraId="17129795" w14:textId="77777777" w:rsidR="00555965" w:rsidRPr="00555965" w:rsidRDefault="00555965" w:rsidP="00555965">
      <w:r w:rsidRPr="00555965">
        <w:rPr>
          <w:b/>
          <w:bCs/>
        </w:rPr>
        <w:t>Procedure Name:</w:t>
      </w:r>
      <w:r w:rsidRPr="00555965">
        <w:t xml:space="preserve"> </w:t>
      </w:r>
      <w:proofErr w:type="spellStart"/>
      <w:r w:rsidRPr="00555965">
        <w:t>ProcessMonthlyInterest</w:t>
      </w:r>
      <w:proofErr w:type="spellEnd"/>
    </w:p>
    <w:p w14:paraId="3F4DDE7C" w14:textId="77777777" w:rsidR="00555965" w:rsidRPr="00555965" w:rsidRDefault="00555965" w:rsidP="00555965">
      <w:r w:rsidRPr="00555965">
        <w:rPr>
          <w:b/>
          <w:bCs/>
        </w:rPr>
        <w:t>Approach:</w:t>
      </w:r>
    </w:p>
    <w:p w14:paraId="295D0D18" w14:textId="77777777" w:rsidR="00555965" w:rsidRPr="00555965" w:rsidRDefault="00555965" w:rsidP="00555965">
      <w:pPr>
        <w:numPr>
          <w:ilvl w:val="0"/>
          <w:numId w:val="1"/>
        </w:numPr>
      </w:pPr>
      <w:r w:rsidRPr="00555965">
        <w:t>Use a cursor to iterate over all savings accounts.</w:t>
      </w:r>
    </w:p>
    <w:p w14:paraId="0995E3AE" w14:textId="061A357F" w:rsidR="00555965" w:rsidRPr="00555965" w:rsidRDefault="00555965" w:rsidP="00555965">
      <w:pPr>
        <w:numPr>
          <w:ilvl w:val="0"/>
          <w:numId w:val="1"/>
        </w:numPr>
      </w:pPr>
      <w:r w:rsidRPr="00555965">
        <w:t>Update each account balance by adding 1% of the current balance.</w:t>
      </w:r>
    </w:p>
    <w:p w14:paraId="5DE8A8F7" w14:textId="77777777" w:rsidR="00555965" w:rsidRDefault="00555965" w:rsidP="0055596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Output-</w:t>
      </w:r>
    </w:p>
    <w:p w14:paraId="6761A08B" w14:textId="77777777" w:rsidR="0048610D" w:rsidRDefault="0048610D" w:rsidP="0048610D">
      <w:r>
        <w:t xml:space="preserve">Acc. ID   </w:t>
      </w:r>
      <w:proofErr w:type="spellStart"/>
      <w:r>
        <w:t>Cus</w:t>
      </w:r>
      <w:proofErr w:type="spellEnd"/>
      <w:r>
        <w:t>. ID</w:t>
      </w:r>
      <w:r>
        <w:tab/>
      </w:r>
      <w:proofErr w:type="spellStart"/>
      <w:r>
        <w:t>Account_type</w:t>
      </w:r>
      <w:proofErr w:type="spellEnd"/>
      <w:r>
        <w:tab/>
      </w:r>
      <w:r>
        <w:tab/>
        <w:t>Balance</w:t>
      </w:r>
    </w:p>
    <w:p w14:paraId="2758EA6F" w14:textId="3634D85C" w:rsidR="0048610D" w:rsidRPr="00020F5D" w:rsidRDefault="0048610D" w:rsidP="0048610D">
      <w:r w:rsidRPr="00020F5D">
        <w:t>1</w:t>
      </w:r>
      <w:r>
        <w:tab/>
      </w:r>
      <w:r w:rsidRPr="00020F5D">
        <w:t xml:space="preserve"> </w:t>
      </w:r>
      <w:r>
        <w:t>101</w:t>
      </w:r>
      <w:r>
        <w:tab/>
      </w:r>
      <w:r>
        <w:tab/>
        <w:t>savings</w:t>
      </w:r>
      <w:r>
        <w:tab/>
      </w:r>
      <w:r>
        <w:tab/>
      </w:r>
      <w:r>
        <w:tab/>
      </w:r>
      <w:r w:rsidRPr="00020F5D">
        <w:t>1</w:t>
      </w:r>
      <w:r>
        <w:t>0</w:t>
      </w:r>
      <w:r>
        <w:t>1</w:t>
      </w:r>
      <w:r w:rsidRPr="00020F5D">
        <w:t>00</w:t>
      </w:r>
    </w:p>
    <w:p w14:paraId="19267A6B" w14:textId="77988E10" w:rsidR="0048610D" w:rsidRDefault="0048610D" w:rsidP="0048610D">
      <w:r w:rsidRPr="00020F5D">
        <w:t>2</w:t>
      </w:r>
      <w:r>
        <w:tab/>
      </w:r>
      <w:r w:rsidRPr="00020F5D">
        <w:t xml:space="preserve"> </w:t>
      </w:r>
      <w:r>
        <w:t>102</w:t>
      </w:r>
      <w:r>
        <w:tab/>
      </w:r>
      <w:r w:rsidRPr="00020F5D">
        <w:t xml:space="preserve"> </w:t>
      </w:r>
      <w:r>
        <w:tab/>
        <w:t>savings</w:t>
      </w:r>
      <w:r>
        <w:tab/>
      </w:r>
      <w:r>
        <w:tab/>
      </w:r>
      <w:r>
        <w:tab/>
        <w:t>15</w:t>
      </w:r>
      <w:r>
        <w:t>15</w:t>
      </w:r>
      <w:r w:rsidRPr="00020F5D">
        <w:t xml:space="preserve">0 </w:t>
      </w:r>
    </w:p>
    <w:p w14:paraId="74332965" w14:textId="77777777" w:rsidR="0048610D" w:rsidRDefault="0048610D" w:rsidP="0048610D">
      <w:r w:rsidRPr="00020F5D">
        <w:t>3</w:t>
      </w:r>
      <w:r>
        <w:tab/>
      </w:r>
      <w:r w:rsidRPr="00020F5D">
        <w:t xml:space="preserve"> </w:t>
      </w:r>
      <w:r>
        <w:t>103</w:t>
      </w:r>
      <w:r>
        <w:tab/>
      </w:r>
      <w:r w:rsidRPr="00020F5D">
        <w:t xml:space="preserve"> </w:t>
      </w:r>
      <w:r>
        <w:tab/>
        <w:t>current</w:t>
      </w:r>
      <w:r>
        <w:tab/>
      </w:r>
      <w:r>
        <w:tab/>
      </w:r>
      <w:r>
        <w:tab/>
      </w:r>
      <w:r w:rsidRPr="00020F5D">
        <w:t>2</w:t>
      </w:r>
      <w:r>
        <w:t>0</w:t>
      </w:r>
      <w:r w:rsidRPr="00020F5D">
        <w:t>000</w:t>
      </w:r>
    </w:p>
    <w:p w14:paraId="20865E9E" w14:textId="77777777" w:rsidR="00555965" w:rsidRDefault="00555965" w:rsidP="00555965">
      <w:pPr>
        <w:rPr>
          <w:b/>
          <w:bCs/>
        </w:rPr>
      </w:pPr>
    </w:p>
    <w:p w14:paraId="564C47CD" w14:textId="0157CDFF" w:rsidR="00555965" w:rsidRPr="00555965" w:rsidRDefault="00555965" w:rsidP="00555965">
      <w:pPr>
        <w:rPr>
          <w:b/>
          <w:bCs/>
        </w:rPr>
      </w:pPr>
      <w:r w:rsidRPr="00555965">
        <w:rPr>
          <w:b/>
          <w:bCs/>
        </w:rPr>
        <w:t>Scenario 2: Employee Bonus Based on Department Performance</w:t>
      </w:r>
    </w:p>
    <w:p w14:paraId="476B6926" w14:textId="77777777" w:rsidR="00555965" w:rsidRPr="00555965" w:rsidRDefault="00555965" w:rsidP="00555965">
      <w:r w:rsidRPr="00555965">
        <w:rPr>
          <w:b/>
          <w:bCs/>
        </w:rPr>
        <w:t>Problem Statement:</w:t>
      </w:r>
      <w:r w:rsidRPr="00555965">
        <w:br/>
        <w:t xml:space="preserve">Update the </w:t>
      </w:r>
      <w:r w:rsidRPr="00555965">
        <w:rPr>
          <w:b/>
          <w:bCs/>
        </w:rPr>
        <w:t>salary</w:t>
      </w:r>
      <w:r w:rsidRPr="00555965">
        <w:t xml:space="preserve"> of all employees in a specific department by a </w:t>
      </w:r>
      <w:r w:rsidRPr="00555965">
        <w:rPr>
          <w:b/>
          <w:bCs/>
        </w:rPr>
        <w:t>bonus percentage</w:t>
      </w:r>
      <w:r w:rsidRPr="00555965">
        <w:t xml:space="preserve"> passed as a parameter.</w:t>
      </w:r>
    </w:p>
    <w:p w14:paraId="7EADC34C" w14:textId="77777777" w:rsidR="00555965" w:rsidRPr="00555965" w:rsidRDefault="00555965" w:rsidP="00555965">
      <w:r w:rsidRPr="00555965">
        <w:rPr>
          <w:b/>
          <w:bCs/>
        </w:rPr>
        <w:t>Procedure Name:</w:t>
      </w:r>
      <w:r w:rsidRPr="00555965">
        <w:t xml:space="preserve"> </w:t>
      </w:r>
      <w:proofErr w:type="spellStart"/>
      <w:r w:rsidRPr="00555965">
        <w:t>UpdateEmployeeBonus</w:t>
      </w:r>
      <w:proofErr w:type="spellEnd"/>
    </w:p>
    <w:p w14:paraId="6B2A3B69" w14:textId="77777777" w:rsidR="00555965" w:rsidRPr="00555965" w:rsidRDefault="00555965" w:rsidP="00555965">
      <w:r w:rsidRPr="00555965">
        <w:rPr>
          <w:b/>
          <w:bCs/>
        </w:rPr>
        <w:t>Approach:</w:t>
      </w:r>
    </w:p>
    <w:p w14:paraId="4E360E46" w14:textId="77777777" w:rsidR="00555965" w:rsidRPr="00555965" w:rsidRDefault="00555965" w:rsidP="00555965">
      <w:pPr>
        <w:numPr>
          <w:ilvl w:val="0"/>
          <w:numId w:val="2"/>
        </w:numPr>
      </w:pPr>
      <w:r w:rsidRPr="00555965">
        <w:lastRenderedPageBreak/>
        <w:t>Accept department ID and bonus percentage as input.</w:t>
      </w:r>
    </w:p>
    <w:p w14:paraId="0ACE7943" w14:textId="77777777" w:rsidR="00555965" w:rsidRPr="00555965" w:rsidRDefault="00555965" w:rsidP="00555965">
      <w:pPr>
        <w:numPr>
          <w:ilvl w:val="0"/>
          <w:numId w:val="2"/>
        </w:numPr>
      </w:pPr>
      <w:r w:rsidRPr="00555965">
        <w:t>Update employee salaries accordingly.</w:t>
      </w:r>
    </w:p>
    <w:p w14:paraId="1A6995C8" w14:textId="77777777" w:rsidR="00555965" w:rsidRPr="00555965" w:rsidRDefault="00555965" w:rsidP="00555965">
      <w:r w:rsidRPr="00555965">
        <w:rPr>
          <w:b/>
          <w:bCs/>
        </w:rPr>
        <w:t>Example Call:</w:t>
      </w:r>
    </w:p>
    <w:p w14:paraId="689C69BB" w14:textId="77777777" w:rsidR="00555965" w:rsidRPr="00555965" w:rsidRDefault="00555965" w:rsidP="00555965">
      <w:r w:rsidRPr="00555965">
        <w:t xml:space="preserve">EXEC </w:t>
      </w:r>
      <w:proofErr w:type="spellStart"/>
      <w:proofErr w:type="gramStart"/>
      <w:r w:rsidRPr="00555965">
        <w:t>UpdateEmployeeBonus</w:t>
      </w:r>
      <w:proofErr w:type="spellEnd"/>
      <w:r w:rsidRPr="00555965">
        <w:t>(</w:t>
      </w:r>
      <w:proofErr w:type="gramEnd"/>
      <w:r w:rsidRPr="00555965">
        <w:t>101, 10);</w:t>
      </w:r>
    </w:p>
    <w:p w14:paraId="5D86646F" w14:textId="77777777" w:rsidR="00555965" w:rsidRDefault="00555965" w:rsidP="0055596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Output-</w:t>
      </w:r>
    </w:p>
    <w:p w14:paraId="60477CAE" w14:textId="77777777" w:rsidR="001B5109" w:rsidRDefault="001B5109" w:rsidP="001B5109">
      <w:r>
        <w:t xml:space="preserve">EMP </w:t>
      </w:r>
      <w:proofErr w:type="gramStart"/>
      <w:r>
        <w:t>ID  Name</w:t>
      </w:r>
      <w:proofErr w:type="gramEnd"/>
      <w:r>
        <w:tab/>
      </w:r>
      <w:r>
        <w:tab/>
        <w:t>Department</w:t>
      </w:r>
      <w:r>
        <w:tab/>
        <w:t>Salary</w:t>
      </w:r>
    </w:p>
    <w:p w14:paraId="31870869" w14:textId="77777777" w:rsidR="001B5109" w:rsidRPr="00020F5D" w:rsidRDefault="001B5109" w:rsidP="001B5109">
      <w:r w:rsidRPr="00020F5D">
        <w:t>1</w:t>
      </w:r>
      <w:r>
        <w:tab/>
      </w:r>
      <w:r w:rsidRPr="00020F5D">
        <w:t xml:space="preserve"> </w:t>
      </w:r>
      <w:r>
        <w:t>Rahul</w:t>
      </w:r>
      <w:r>
        <w:tab/>
      </w:r>
      <w:r w:rsidRPr="00020F5D">
        <w:t xml:space="preserve"> </w:t>
      </w:r>
      <w:r>
        <w:tab/>
        <w:t>HR</w:t>
      </w:r>
      <w:r>
        <w:tab/>
      </w:r>
      <w:r>
        <w:tab/>
        <w:t>30</w:t>
      </w:r>
      <w:r w:rsidRPr="00020F5D">
        <w:t>000</w:t>
      </w:r>
    </w:p>
    <w:p w14:paraId="245A7EE2" w14:textId="7BBACA2D" w:rsidR="001B5109" w:rsidRDefault="001B5109" w:rsidP="001B5109">
      <w:r w:rsidRPr="00020F5D">
        <w:t>2</w:t>
      </w:r>
      <w:r>
        <w:tab/>
      </w:r>
      <w:r w:rsidRPr="00020F5D">
        <w:t xml:space="preserve"> </w:t>
      </w:r>
      <w:r>
        <w:t>Anita</w:t>
      </w:r>
      <w:r>
        <w:tab/>
      </w:r>
      <w:r>
        <w:tab/>
      </w:r>
      <w:r w:rsidRPr="00020F5D">
        <w:t xml:space="preserve"> </w:t>
      </w:r>
      <w:r>
        <w:t>IT</w:t>
      </w:r>
      <w:r>
        <w:tab/>
      </w:r>
      <w:r>
        <w:tab/>
        <w:t>4</w:t>
      </w:r>
      <w:r>
        <w:t>95</w:t>
      </w:r>
      <w:r w:rsidRPr="00020F5D">
        <w:t>00</w:t>
      </w:r>
    </w:p>
    <w:p w14:paraId="3EC27CAB" w14:textId="20F9623B" w:rsidR="001B5109" w:rsidRDefault="001B5109" w:rsidP="001B5109">
      <w:r w:rsidRPr="00020F5D">
        <w:t>3</w:t>
      </w:r>
      <w:r>
        <w:tab/>
      </w:r>
      <w:r w:rsidRPr="00020F5D">
        <w:t xml:space="preserve"> </w:t>
      </w:r>
      <w:r>
        <w:t>Ravi</w:t>
      </w:r>
      <w:r>
        <w:tab/>
      </w:r>
      <w:r w:rsidRPr="00020F5D">
        <w:t xml:space="preserve"> </w:t>
      </w:r>
      <w:r>
        <w:tab/>
        <w:t>IT</w:t>
      </w:r>
      <w:r>
        <w:tab/>
      </w:r>
      <w:r>
        <w:tab/>
        <w:t>5</w:t>
      </w:r>
      <w:r>
        <w:t>5</w:t>
      </w:r>
      <w:r w:rsidRPr="00020F5D">
        <w:t>000</w:t>
      </w:r>
    </w:p>
    <w:p w14:paraId="2A997E13" w14:textId="77777777" w:rsidR="00555965" w:rsidRDefault="00555965" w:rsidP="00555965">
      <w:pPr>
        <w:rPr>
          <w:b/>
          <w:bCs/>
        </w:rPr>
      </w:pPr>
    </w:p>
    <w:p w14:paraId="7E990447" w14:textId="57928231" w:rsidR="00555965" w:rsidRPr="00555965" w:rsidRDefault="00555965" w:rsidP="00555965">
      <w:pPr>
        <w:rPr>
          <w:b/>
          <w:bCs/>
        </w:rPr>
      </w:pPr>
      <w:r w:rsidRPr="00555965">
        <w:rPr>
          <w:b/>
          <w:bCs/>
        </w:rPr>
        <w:t>Scenario 3: Fund Transfer Between Customer Accounts</w:t>
      </w:r>
    </w:p>
    <w:p w14:paraId="4F461513" w14:textId="77777777" w:rsidR="00555965" w:rsidRPr="00555965" w:rsidRDefault="00555965" w:rsidP="00555965">
      <w:r w:rsidRPr="00555965">
        <w:rPr>
          <w:b/>
          <w:bCs/>
        </w:rPr>
        <w:t>Problem Statement:</w:t>
      </w:r>
      <w:r w:rsidRPr="00555965">
        <w:br/>
        <w:t xml:space="preserve">Implement a fund transfer mechanism ensuring the </w:t>
      </w:r>
      <w:r w:rsidRPr="00555965">
        <w:rPr>
          <w:b/>
          <w:bCs/>
        </w:rPr>
        <w:t>source account has enough balance</w:t>
      </w:r>
      <w:r w:rsidRPr="00555965">
        <w:t xml:space="preserve"> before debiting.</w:t>
      </w:r>
    </w:p>
    <w:p w14:paraId="4EA3485A" w14:textId="77777777" w:rsidR="00555965" w:rsidRPr="00555965" w:rsidRDefault="00555965" w:rsidP="00555965">
      <w:r w:rsidRPr="00555965">
        <w:rPr>
          <w:b/>
          <w:bCs/>
        </w:rPr>
        <w:t>Procedure Name:</w:t>
      </w:r>
      <w:r w:rsidRPr="00555965">
        <w:t xml:space="preserve"> </w:t>
      </w:r>
      <w:proofErr w:type="spellStart"/>
      <w:r w:rsidRPr="00555965">
        <w:t>TransferFunds</w:t>
      </w:r>
      <w:proofErr w:type="spellEnd"/>
    </w:p>
    <w:p w14:paraId="691B855A" w14:textId="77777777" w:rsidR="00555965" w:rsidRPr="00555965" w:rsidRDefault="00555965" w:rsidP="00555965">
      <w:r w:rsidRPr="00555965">
        <w:rPr>
          <w:b/>
          <w:bCs/>
        </w:rPr>
        <w:t>Approach:</w:t>
      </w:r>
    </w:p>
    <w:p w14:paraId="5FD7B3AC" w14:textId="77777777" w:rsidR="00555965" w:rsidRPr="00555965" w:rsidRDefault="00555965" w:rsidP="00555965">
      <w:pPr>
        <w:numPr>
          <w:ilvl w:val="0"/>
          <w:numId w:val="3"/>
        </w:numPr>
      </w:pPr>
      <w:r w:rsidRPr="00555965">
        <w:t>Check the balance of the source account.</w:t>
      </w:r>
    </w:p>
    <w:p w14:paraId="7114AF7D" w14:textId="77777777" w:rsidR="00555965" w:rsidRPr="00555965" w:rsidRDefault="00555965" w:rsidP="00555965">
      <w:pPr>
        <w:numPr>
          <w:ilvl w:val="0"/>
          <w:numId w:val="3"/>
        </w:numPr>
      </w:pPr>
      <w:r w:rsidRPr="00555965">
        <w:t>Deduct the amount from the source account if sufficient.</w:t>
      </w:r>
    </w:p>
    <w:p w14:paraId="419D3EBA" w14:textId="77777777" w:rsidR="00555965" w:rsidRPr="00555965" w:rsidRDefault="00555965" w:rsidP="00555965">
      <w:pPr>
        <w:numPr>
          <w:ilvl w:val="0"/>
          <w:numId w:val="3"/>
        </w:numPr>
      </w:pPr>
      <w:r w:rsidRPr="00555965">
        <w:t>Credit the amount to the target account.</w:t>
      </w:r>
    </w:p>
    <w:p w14:paraId="487C4A33" w14:textId="77777777" w:rsidR="00555965" w:rsidRPr="00555965" w:rsidRDefault="00555965" w:rsidP="00555965">
      <w:pPr>
        <w:numPr>
          <w:ilvl w:val="0"/>
          <w:numId w:val="3"/>
        </w:numPr>
      </w:pPr>
      <w:r w:rsidRPr="00555965">
        <w:t>Handle insufficient balance error.</w:t>
      </w:r>
    </w:p>
    <w:p w14:paraId="7869602E" w14:textId="77777777" w:rsidR="00555965" w:rsidRPr="00555965" w:rsidRDefault="00555965" w:rsidP="00555965">
      <w:r w:rsidRPr="00555965">
        <w:rPr>
          <w:b/>
          <w:bCs/>
        </w:rPr>
        <w:t>Example Call:</w:t>
      </w:r>
    </w:p>
    <w:p w14:paraId="7C9727B8" w14:textId="77777777" w:rsidR="00555965" w:rsidRPr="00555965" w:rsidRDefault="00555965" w:rsidP="00555965">
      <w:r w:rsidRPr="00555965">
        <w:t xml:space="preserve">EXEC </w:t>
      </w:r>
      <w:proofErr w:type="gramStart"/>
      <w:r w:rsidRPr="00555965">
        <w:t>Tran</w:t>
      </w:r>
      <w:proofErr w:type="spellStart"/>
      <w:r w:rsidRPr="00555965">
        <w:t>sferFunds</w:t>
      </w:r>
      <w:proofErr w:type="spellEnd"/>
      <w:r w:rsidRPr="00555965">
        <w:t>(</w:t>
      </w:r>
      <w:proofErr w:type="gramEnd"/>
      <w:r w:rsidRPr="00555965">
        <w:t>1001, 1002, 500);</w:t>
      </w:r>
    </w:p>
    <w:p w14:paraId="07C7E5BF" w14:textId="77777777" w:rsidR="00555965" w:rsidRDefault="00555965" w:rsidP="0055596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Output-</w:t>
      </w:r>
    </w:p>
    <w:p w14:paraId="0E5276C6" w14:textId="77777777" w:rsidR="001B5109" w:rsidRDefault="001B5109" w:rsidP="001B5109">
      <w:r>
        <w:t xml:space="preserve">Acc. ID   </w:t>
      </w:r>
      <w:proofErr w:type="spellStart"/>
      <w:r>
        <w:t>Cus</w:t>
      </w:r>
      <w:proofErr w:type="spellEnd"/>
      <w:r>
        <w:t>. ID</w:t>
      </w:r>
      <w:r>
        <w:tab/>
      </w:r>
      <w:proofErr w:type="spellStart"/>
      <w:r>
        <w:t>Account_type</w:t>
      </w:r>
      <w:proofErr w:type="spellEnd"/>
      <w:r>
        <w:tab/>
      </w:r>
      <w:r>
        <w:tab/>
        <w:t>Balance</w:t>
      </w:r>
    </w:p>
    <w:p w14:paraId="0CA34713" w14:textId="7F6F20C0" w:rsidR="001B5109" w:rsidRPr="00020F5D" w:rsidRDefault="001B5109" w:rsidP="001B5109">
      <w:r w:rsidRPr="00020F5D">
        <w:t>1</w:t>
      </w:r>
      <w:r>
        <w:tab/>
      </w:r>
      <w:r w:rsidRPr="00020F5D">
        <w:t xml:space="preserve"> </w:t>
      </w:r>
      <w:r>
        <w:t>101</w:t>
      </w:r>
      <w:r>
        <w:tab/>
      </w:r>
      <w:r>
        <w:tab/>
        <w:t>savings</w:t>
      </w:r>
      <w:r>
        <w:tab/>
      </w:r>
      <w:r>
        <w:tab/>
      </w:r>
      <w:r>
        <w:tab/>
      </w:r>
      <w:r>
        <w:t>95</w:t>
      </w:r>
      <w:r w:rsidRPr="00020F5D">
        <w:t>00</w:t>
      </w:r>
    </w:p>
    <w:p w14:paraId="6EEA5FC4" w14:textId="27AC9A3F" w:rsidR="001B5109" w:rsidRDefault="001B5109" w:rsidP="001B5109">
      <w:r w:rsidRPr="00020F5D">
        <w:t>2</w:t>
      </w:r>
      <w:r>
        <w:tab/>
      </w:r>
      <w:r w:rsidRPr="00020F5D">
        <w:t xml:space="preserve"> </w:t>
      </w:r>
      <w:r>
        <w:t>102</w:t>
      </w:r>
      <w:r>
        <w:tab/>
      </w:r>
      <w:r w:rsidRPr="00020F5D">
        <w:t xml:space="preserve"> </w:t>
      </w:r>
      <w:r>
        <w:tab/>
        <w:t>savings</w:t>
      </w:r>
      <w:r>
        <w:tab/>
      </w:r>
      <w:r>
        <w:tab/>
      </w:r>
      <w:r>
        <w:tab/>
        <w:t>155</w:t>
      </w:r>
      <w:r>
        <w:t>0</w:t>
      </w:r>
      <w:r w:rsidRPr="00020F5D">
        <w:t xml:space="preserve">0 </w:t>
      </w:r>
    </w:p>
    <w:p w14:paraId="3068E76D" w14:textId="77777777" w:rsidR="001B5109" w:rsidRDefault="001B5109" w:rsidP="001B5109">
      <w:r w:rsidRPr="00020F5D">
        <w:t>3</w:t>
      </w:r>
      <w:r>
        <w:tab/>
      </w:r>
      <w:r w:rsidRPr="00020F5D">
        <w:t xml:space="preserve"> </w:t>
      </w:r>
      <w:r>
        <w:t>103</w:t>
      </w:r>
      <w:r>
        <w:tab/>
      </w:r>
      <w:r w:rsidRPr="00020F5D">
        <w:t xml:space="preserve"> </w:t>
      </w:r>
      <w:r>
        <w:tab/>
        <w:t>current</w:t>
      </w:r>
      <w:r>
        <w:tab/>
      </w:r>
      <w:r>
        <w:tab/>
      </w:r>
      <w:r>
        <w:tab/>
      </w:r>
      <w:r w:rsidRPr="00020F5D">
        <w:t>2</w:t>
      </w:r>
      <w:r>
        <w:t>0</w:t>
      </w:r>
      <w:r w:rsidRPr="00020F5D">
        <w:t>000</w:t>
      </w:r>
    </w:p>
    <w:p w14:paraId="016DC1EE" w14:textId="77777777" w:rsidR="00181AA2" w:rsidRDefault="00181AA2"/>
    <w:sectPr w:rsidR="00181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EB9"/>
    <w:multiLevelType w:val="multilevel"/>
    <w:tmpl w:val="9AFC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A609E"/>
    <w:multiLevelType w:val="multilevel"/>
    <w:tmpl w:val="C47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4206F"/>
    <w:multiLevelType w:val="multilevel"/>
    <w:tmpl w:val="E7E4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030092">
    <w:abstractNumId w:val="1"/>
  </w:num>
  <w:num w:numId="2" w16cid:durableId="2045784588">
    <w:abstractNumId w:val="0"/>
  </w:num>
  <w:num w:numId="3" w16cid:durableId="715930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65"/>
    <w:rsid w:val="00181AA2"/>
    <w:rsid w:val="001B5109"/>
    <w:rsid w:val="0048610D"/>
    <w:rsid w:val="00555965"/>
    <w:rsid w:val="00AF6F02"/>
    <w:rsid w:val="00D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D48C"/>
  <w15:chartTrackingRefBased/>
  <w15:docId w15:val="{3EF13138-9E90-457B-8CB8-7CCAD0C7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9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9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965"/>
    <w:rPr>
      <w:rFonts w:eastAsiaTheme="majorEastAsia" w:cstheme="majorBidi"/>
      <w:color w:val="0F4761" w:themeColor="accent1" w:themeShade="BF"/>
      <w:sz w:val="28"/>
      <w:szCs w:val="28"/>
      <w:lang w:eastAsia="ko-K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965"/>
    <w:rPr>
      <w:rFonts w:eastAsiaTheme="majorEastAsia" w:cstheme="majorBidi"/>
      <w:i/>
      <w:iCs/>
      <w:color w:val="0F4761" w:themeColor="accent1" w:themeShade="BF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965"/>
    <w:rPr>
      <w:rFonts w:eastAsiaTheme="majorEastAsia" w:cstheme="majorBidi"/>
      <w:color w:val="0F4761" w:themeColor="accent1" w:themeShade="BF"/>
      <w:lang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965"/>
    <w:rPr>
      <w:rFonts w:eastAsiaTheme="majorEastAsia" w:cstheme="majorBidi"/>
      <w:i/>
      <w:iCs/>
      <w:color w:val="595959" w:themeColor="text1" w:themeTint="A6"/>
      <w:lang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965"/>
    <w:rPr>
      <w:rFonts w:eastAsiaTheme="majorEastAsia" w:cstheme="majorBidi"/>
      <w:color w:val="595959" w:themeColor="text1" w:themeTint="A6"/>
      <w:lang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965"/>
    <w:rPr>
      <w:rFonts w:eastAsiaTheme="majorEastAsia" w:cstheme="majorBidi"/>
      <w:i/>
      <w:iCs/>
      <w:color w:val="272727" w:themeColor="text1" w:themeTint="D8"/>
      <w:lang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965"/>
    <w:rPr>
      <w:rFonts w:eastAsiaTheme="majorEastAsia" w:cstheme="majorBidi"/>
      <w:color w:val="272727" w:themeColor="text1" w:themeTint="D8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55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965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965"/>
    <w:rPr>
      <w:rFonts w:eastAsiaTheme="majorEastAsia" w:cstheme="majorBidi"/>
      <w:color w:val="595959" w:themeColor="text1" w:themeTint="A6"/>
      <w:spacing w:val="15"/>
      <w:sz w:val="28"/>
      <w:szCs w:val="28"/>
      <w:lang w:eastAsia="ko-KR"/>
    </w:rPr>
  </w:style>
  <w:style w:type="paragraph" w:styleId="Quote">
    <w:name w:val="Quote"/>
    <w:basedOn w:val="Normal"/>
    <w:next w:val="Normal"/>
    <w:link w:val="QuoteChar"/>
    <w:uiPriority w:val="29"/>
    <w:qFormat/>
    <w:rsid w:val="00555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965"/>
    <w:rPr>
      <w:i/>
      <w:iCs/>
      <w:color w:val="404040" w:themeColor="text1" w:themeTint="BF"/>
      <w:lang w:eastAsia="ko-KR"/>
    </w:rPr>
  </w:style>
  <w:style w:type="paragraph" w:styleId="ListParagraph">
    <w:name w:val="List Paragraph"/>
    <w:basedOn w:val="Normal"/>
    <w:uiPriority w:val="34"/>
    <w:qFormat/>
    <w:rsid w:val="00555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965"/>
    <w:rPr>
      <w:i/>
      <w:iCs/>
      <w:color w:val="0F4761" w:themeColor="accent1" w:themeShade="BF"/>
      <w:lang w:eastAsia="ko-KR"/>
    </w:rPr>
  </w:style>
  <w:style w:type="character" w:styleId="IntenseReference">
    <w:name w:val="Intense Reference"/>
    <w:basedOn w:val="DefaultParagraphFont"/>
    <w:uiPriority w:val="32"/>
    <w:qFormat/>
    <w:rsid w:val="00555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7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0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Jain</dc:creator>
  <cp:keywords/>
  <dc:description/>
  <cp:lastModifiedBy>Abhinav Jain</cp:lastModifiedBy>
  <cp:revision>1</cp:revision>
  <dcterms:created xsi:type="dcterms:W3CDTF">2025-06-30T12:00:00Z</dcterms:created>
  <dcterms:modified xsi:type="dcterms:W3CDTF">2025-06-30T14:18:00Z</dcterms:modified>
</cp:coreProperties>
</file>