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CD32" w14:textId="4ABF54E2" w:rsidR="005756D8" w:rsidRPr="005756D8" w:rsidRDefault="005756D8" w:rsidP="005756D8">
      <w:pPr>
        <w:rPr>
          <w:b/>
          <w:bCs/>
          <w:sz w:val="40"/>
          <w:szCs w:val="40"/>
        </w:rPr>
      </w:pPr>
      <w:r w:rsidRPr="005756D8">
        <w:rPr>
          <w:b/>
          <w:bCs/>
          <w:sz w:val="40"/>
          <w:szCs w:val="40"/>
        </w:rPr>
        <w:t>Hands-On 4 – Difference between JPA, Hibernate, and Spring Data JPA</w:t>
      </w:r>
    </w:p>
    <w:p w14:paraId="09AFF187" w14:textId="77777777" w:rsidR="005756D8" w:rsidRPr="005756D8" w:rsidRDefault="005756D8" w:rsidP="005756D8">
      <w:pPr>
        <w:rPr>
          <w:b/>
          <w:bCs/>
        </w:rPr>
      </w:pPr>
      <w:r w:rsidRPr="005756D8">
        <w:rPr>
          <w:rFonts w:ascii="Segoe UI Emoji" w:hAnsi="Segoe UI Emoji" w:cs="Segoe UI Emoji"/>
          <w:b/>
          <w:bCs/>
        </w:rPr>
        <w:t>🔸</w:t>
      </w:r>
      <w:r w:rsidRPr="005756D8">
        <w:rPr>
          <w:b/>
          <w:bCs/>
        </w:rPr>
        <w:t xml:space="preserve"> JPA</w:t>
      </w:r>
    </w:p>
    <w:p w14:paraId="3DD16CFC" w14:textId="77777777" w:rsidR="005756D8" w:rsidRPr="005756D8" w:rsidRDefault="005756D8" w:rsidP="005756D8">
      <w:pPr>
        <w:numPr>
          <w:ilvl w:val="0"/>
          <w:numId w:val="1"/>
        </w:numPr>
      </w:pPr>
      <w:r w:rsidRPr="005756D8">
        <w:t>Java specification (JSR 338) for persistence in Java applications.</w:t>
      </w:r>
    </w:p>
    <w:p w14:paraId="264EC814" w14:textId="77777777" w:rsidR="005756D8" w:rsidRPr="005756D8" w:rsidRDefault="005756D8" w:rsidP="005756D8">
      <w:pPr>
        <w:numPr>
          <w:ilvl w:val="0"/>
          <w:numId w:val="1"/>
        </w:numPr>
      </w:pPr>
      <w:r w:rsidRPr="005756D8">
        <w:t xml:space="preserve">Provides interfaces like </w:t>
      </w:r>
      <w:proofErr w:type="spellStart"/>
      <w:r w:rsidRPr="005756D8">
        <w:t>EntityManager</w:t>
      </w:r>
      <w:proofErr w:type="spellEnd"/>
      <w:r w:rsidRPr="005756D8">
        <w:t>, @Entity, etc.</w:t>
      </w:r>
    </w:p>
    <w:p w14:paraId="3E8EC5DD" w14:textId="518F3DAA" w:rsidR="005756D8" w:rsidRPr="005756D8" w:rsidRDefault="005756D8" w:rsidP="005756D8">
      <w:pPr>
        <w:numPr>
          <w:ilvl w:val="0"/>
          <w:numId w:val="1"/>
        </w:numPr>
      </w:pPr>
      <w:r w:rsidRPr="005756D8">
        <w:t>No implementation of its own.</w:t>
      </w:r>
    </w:p>
    <w:p w14:paraId="064973B3" w14:textId="77777777" w:rsidR="005756D8" w:rsidRPr="005756D8" w:rsidRDefault="005756D8" w:rsidP="005756D8">
      <w:pPr>
        <w:rPr>
          <w:b/>
          <w:bCs/>
        </w:rPr>
      </w:pPr>
      <w:r w:rsidRPr="005756D8">
        <w:rPr>
          <w:rFonts w:ascii="Segoe UI Emoji" w:hAnsi="Segoe UI Emoji" w:cs="Segoe UI Emoji"/>
          <w:b/>
          <w:bCs/>
        </w:rPr>
        <w:t>🔸</w:t>
      </w:r>
      <w:r w:rsidRPr="005756D8">
        <w:rPr>
          <w:b/>
          <w:bCs/>
        </w:rPr>
        <w:t xml:space="preserve"> Hibernate</w:t>
      </w:r>
    </w:p>
    <w:p w14:paraId="4AE84749" w14:textId="77777777" w:rsidR="005756D8" w:rsidRPr="005756D8" w:rsidRDefault="005756D8" w:rsidP="005756D8">
      <w:pPr>
        <w:numPr>
          <w:ilvl w:val="0"/>
          <w:numId w:val="2"/>
        </w:numPr>
      </w:pPr>
      <w:r w:rsidRPr="005756D8">
        <w:t>A widely-used ORM framework.</w:t>
      </w:r>
    </w:p>
    <w:p w14:paraId="4C038A45" w14:textId="77777777" w:rsidR="005756D8" w:rsidRPr="005756D8" w:rsidRDefault="005756D8" w:rsidP="005756D8">
      <w:pPr>
        <w:numPr>
          <w:ilvl w:val="0"/>
          <w:numId w:val="2"/>
        </w:numPr>
      </w:pPr>
      <w:r w:rsidRPr="005756D8">
        <w:t>Implements JPA.</w:t>
      </w:r>
    </w:p>
    <w:p w14:paraId="3EDC4F3C" w14:textId="77777777" w:rsidR="005756D8" w:rsidRPr="005756D8" w:rsidRDefault="005756D8" w:rsidP="005756D8">
      <w:pPr>
        <w:numPr>
          <w:ilvl w:val="0"/>
          <w:numId w:val="2"/>
        </w:numPr>
      </w:pPr>
      <w:r w:rsidRPr="005756D8">
        <w:t>Manually handles Session, Transaction.</w:t>
      </w:r>
    </w:p>
    <w:p w14:paraId="24D8864B" w14:textId="77777777" w:rsidR="005756D8" w:rsidRPr="005756D8" w:rsidRDefault="005756D8" w:rsidP="005756D8">
      <w:pPr>
        <w:numPr>
          <w:ilvl w:val="0"/>
          <w:numId w:val="2"/>
        </w:numPr>
      </w:pPr>
      <w:r w:rsidRPr="005756D8">
        <w:t>More boilerplate code.</w:t>
      </w:r>
    </w:p>
    <w:p w14:paraId="21A4A864" w14:textId="77777777" w:rsidR="005756D8" w:rsidRPr="005756D8" w:rsidRDefault="005756D8" w:rsidP="005756D8">
      <w:r w:rsidRPr="005756D8">
        <w:rPr>
          <w:b/>
          <w:bCs/>
        </w:rPr>
        <w:t>Code:</w:t>
      </w:r>
    </w:p>
    <w:p w14:paraId="4254475F" w14:textId="77777777" w:rsidR="005756D8" w:rsidRPr="005756D8" w:rsidRDefault="005756D8" w:rsidP="005756D8">
      <w:r w:rsidRPr="005756D8">
        <w:t xml:space="preserve">Session </w:t>
      </w:r>
      <w:proofErr w:type="spellStart"/>
      <w:r w:rsidRPr="005756D8">
        <w:t>session</w:t>
      </w:r>
      <w:proofErr w:type="spellEnd"/>
      <w:r w:rsidRPr="005756D8">
        <w:t xml:space="preserve"> = </w:t>
      </w:r>
      <w:proofErr w:type="spellStart"/>
      <w:proofErr w:type="gramStart"/>
      <w:r w:rsidRPr="005756D8">
        <w:t>factory.openSession</w:t>
      </w:r>
      <w:proofErr w:type="spellEnd"/>
      <w:proofErr w:type="gramEnd"/>
      <w:r w:rsidRPr="005756D8">
        <w:t>();</w:t>
      </w:r>
    </w:p>
    <w:p w14:paraId="3642D956" w14:textId="77777777" w:rsidR="005756D8" w:rsidRPr="005756D8" w:rsidRDefault="005756D8" w:rsidP="005756D8">
      <w:r w:rsidRPr="005756D8">
        <w:t xml:space="preserve">Transaction </w:t>
      </w:r>
      <w:proofErr w:type="spellStart"/>
      <w:r w:rsidRPr="005756D8">
        <w:t>tx</w:t>
      </w:r>
      <w:proofErr w:type="spellEnd"/>
      <w:r w:rsidRPr="005756D8">
        <w:t xml:space="preserve"> = </w:t>
      </w:r>
      <w:proofErr w:type="spellStart"/>
      <w:proofErr w:type="gramStart"/>
      <w:r w:rsidRPr="005756D8">
        <w:t>session.beginTransaction</w:t>
      </w:r>
      <w:proofErr w:type="spellEnd"/>
      <w:proofErr w:type="gramEnd"/>
      <w:r w:rsidRPr="005756D8">
        <w:t>();</w:t>
      </w:r>
    </w:p>
    <w:p w14:paraId="3D987935" w14:textId="77777777" w:rsidR="005756D8" w:rsidRPr="005756D8" w:rsidRDefault="005756D8" w:rsidP="005756D8">
      <w:proofErr w:type="spellStart"/>
      <w:proofErr w:type="gramStart"/>
      <w:r w:rsidRPr="005756D8">
        <w:t>session.save</w:t>
      </w:r>
      <w:proofErr w:type="spellEnd"/>
      <w:proofErr w:type="gramEnd"/>
      <w:r w:rsidRPr="005756D8">
        <w:t>(employee);</w:t>
      </w:r>
    </w:p>
    <w:p w14:paraId="39D26CAA" w14:textId="783784D7" w:rsidR="005756D8" w:rsidRDefault="005756D8" w:rsidP="005756D8">
      <w:proofErr w:type="spellStart"/>
      <w:proofErr w:type="gramStart"/>
      <w:r w:rsidRPr="005756D8">
        <w:t>tx.commit</w:t>
      </w:r>
      <w:proofErr w:type="spellEnd"/>
      <w:proofErr w:type="gramEnd"/>
      <w:r w:rsidRPr="005756D8">
        <w:t>();</w:t>
      </w:r>
    </w:p>
    <w:p w14:paraId="1B273424" w14:textId="2EA8080B" w:rsidR="005756D8" w:rsidRPr="005756D8" w:rsidRDefault="005756D8" w:rsidP="005756D8">
      <w:pPr>
        <w:rPr>
          <w:b/>
          <w:bCs/>
        </w:rPr>
      </w:pPr>
      <w:proofErr w:type="gramStart"/>
      <w:r w:rsidRPr="005756D8">
        <w:rPr>
          <w:b/>
          <w:bCs/>
        </w:rPr>
        <w:lastRenderedPageBreak/>
        <w:t>Output :</w:t>
      </w:r>
      <w:proofErr w:type="gramEnd"/>
      <w:r w:rsidRPr="005756D8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7F496330" wp14:editId="6ED50587">
            <wp:extent cx="5731510" cy="6468745"/>
            <wp:effectExtent l="0" t="0" r="2540" b="8255"/>
            <wp:docPr id="202977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9567" name="Picture 2029779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7AB1" w14:textId="77777777" w:rsidR="005756D8" w:rsidRPr="005756D8" w:rsidRDefault="005756D8" w:rsidP="005756D8">
      <w:pPr>
        <w:rPr>
          <w:b/>
          <w:bCs/>
        </w:rPr>
      </w:pPr>
      <w:r w:rsidRPr="005756D8">
        <w:rPr>
          <w:rFonts w:ascii="Segoe UI Emoji" w:hAnsi="Segoe UI Emoji" w:cs="Segoe UI Emoji"/>
          <w:b/>
          <w:bCs/>
        </w:rPr>
        <w:t>🔸</w:t>
      </w:r>
      <w:r w:rsidRPr="005756D8">
        <w:rPr>
          <w:b/>
          <w:bCs/>
        </w:rPr>
        <w:t xml:space="preserve"> Spring Data JPA</w:t>
      </w:r>
    </w:p>
    <w:p w14:paraId="7932B655" w14:textId="77777777" w:rsidR="005756D8" w:rsidRPr="005756D8" w:rsidRDefault="005756D8" w:rsidP="005756D8">
      <w:pPr>
        <w:numPr>
          <w:ilvl w:val="0"/>
          <w:numId w:val="3"/>
        </w:numPr>
      </w:pPr>
      <w:r w:rsidRPr="005756D8">
        <w:t>Built on top of JPA and Hibernate.</w:t>
      </w:r>
    </w:p>
    <w:p w14:paraId="2989D982" w14:textId="77777777" w:rsidR="005756D8" w:rsidRPr="005756D8" w:rsidRDefault="005756D8" w:rsidP="005756D8">
      <w:pPr>
        <w:numPr>
          <w:ilvl w:val="0"/>
          <w:numId w:val="3"/>
        </w:numPr>
      </w:pPr>
      <w:r w:rsidRPr="005756D8">
        <w:t>Eliminates boilerplate DAO code.</w:t>
      </w:r>
    </w:p>
    <w:p w14:paraId="286A292B" w14:textId="77777777" w:rsidR="005756D8" w:rsidRPr="005756D8" w:rsidRDefault="005756D8" w:rsidP="005756D8">
      <w:pPr>
        <w:numPr>
          <w:ilvl w:val="0"/>
          <w:numId w:val="3"/>
        </w:numPr>
      </w:pPr>
      <w:r w:rsidRPr="005756D8">
        <w:t xml:space="preserve">Uses </w:t>
      </w:r>
      <w:proofErr w:type="spellStart"/>
      <w:r w:rsidRPr="005756D8">
        <w:t>JpaRepository</w:t>
      </w:r>
      <w:proofErr w:type="spellEnd"/>
      <w:r w:rsidRPr="005756D8">
        <w:t xml:space="preserve"> and method naming conventions.</w:t>
      </w:r>
    </w:p>
    <w:p w14:paraId="0BBA2167" w14:textId="77777777" w:rsidR="005756D8" w:rsidRPr="005756D8" w:rsidRDefault="005756D8" w:rsidP="005756D8">
      <w:pPr>
        <w:numPr>
          <w:ilvl w:val="0"/>
          <w:numId w:val="3"/>
        </w:numPr>
      </w:pPr>
      <w:r w:rsidRPr="005756D8">
        <w:t>Handles transaction and session automatically.</w:t>
      </w:r>
    </w:p>
    <w:p w14:paraId="7EA02A88" w14:textId="77777777" w:rsidR="005756D8" w:rsidRPr="005756D8" w:rsidRDefault="005756D8" w:rsidP="005756D8">
      <w:r w:rsidRPr="005756D8">
        <w:rPr>
          <w:b/>
          <w:bCs/>
        </w:rPr>
        <w:t>Code:</w:t>
      </w:r>
    </w:p>
    <w:p w14:paraId="424C3FDE" w14:textId="77777777" w:rsidR="005756D8" w:rsidRPr="005756D8" w:rsidRDefault="005756D8" w:rsidP="005756D8">
      <w:r w:rsidRPr="005756D8">
        <w:t>@Autowired</w:t>
      </w:r>
    </w:p>
    <w:p w14:paraId="2A64C4BA" w14:textId="04F02F9C" w:rsidR="005756D8" w:rsidRPr="005756D8" w:rsidRDefault="005756D8" w:rsidP="005756D8">
      <w:proofErr w:type="spellStart"/>
      <w:r w:rsidRPr="005756D8">
        <w:t>EmployeeRepository</w:t>
      </w:r>
      <w:proofErr w:type="spellEnd"/>
      <w:r w:rsidRPr="005756D8">
        <w:t xml:space="preserve"> repo;</w:t>
      </w:r>
    </w:p>
    <w:p w14:paraId="76DBCB8B" w14:textId="77777777" w:rsidR="005756D8" w:rsidRPr="005756D8" w:rsidRDefault="005756D8" w:rsidP="005756D8">
      <w:proofErr w:type="spellStart"/>
      <w:proofErr w:type="gramStart"/>
      <w:r w:rsidRPr="005756D8">
        <w:t>repo.save</w:t>
      </w:r>
      <w:proofErr w:type="spellEnd"/>
      <w:proofErr w:type="gramEnd"/>
      <w:r w:rsidRPr="005756D8">
        <w:t>(employee);</w:t>
      </w:r>
    </w:p>
    <w:p w14:paraId="3A63CDD9" w14:textId="37BCAFC6" w:rsidR="005756D8" w:rsidRDefault="005756D8">
      <w:proofErr w:type="gramStart"/>
      <w:r>
        <w:t>Output :</w:t>
      </w:r>
      <w:proofErr w:type="gramEnd"/>
      <w:r>
        <w:t xml:space="preserve"> </w:t>
      </w:r>
      <w:r w:rsidRPr="005756D8">
        <w:drawing>
          <wp:inline distT="0" distB="0" distL="0" distR="0" wp14:anchorId="5CB0018A" wp14:editId="16572724">
            <wp:extent cx="5731510" cy="6475730"/>
            <wp:effectExtent l="0" t="0" r="2540" b="1270"/>
            <wp:docPr id="12355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2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77951"/>
    <w:multiLevelType w:val="multilevel"/>
    <w:tmpl w:val="BB5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3BD5"/>
    <w:multiLevelType w:val="multilevel"/>
    <w:tmpl w:val="49C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32DC"/>
    <w:multiLevelType w:val="multilevel"/>
    <w:tmpl w:val="B26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391736">
    <w:abstractNumId w:val="0"/>
  </w:num>
  <w:num w:numId="2" w16cid:durableId="1693074026">
    <w:abstractNumId w:val="1"/>
  </w:num>
  <w:num w:numId="3" w16cid:durableId="206564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D8"/>
    <w:rsid w:val="005756D8"/>
    <w:rsid w:val="00844EA9"/>
    <w:rsid w:val="0092644E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B69E"/>
  <w15:chartTrackingRefBased/>
  <w15:docId w15:val="{99EAE629-16C9-456E-A8FD-900AF67E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2025-07-02T17:03:00Z</dcterms:created>
  <dcterms:modified xsi:type="dcterms:W3CDTF">2025-07-02T17:06:00Z</dcterms:modified>
</cp:coreProperties>
</file>