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FD1" w:rsidRDefault="00C43FD1" w:rsidP="00C43FD1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43FD1" w:rsidRDefault="00C43FD1" w:rsidP="00C43F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43FD1" w:rsidRDefault="00C43FD1" w:rsidP="00C43F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ВЫСШЕГО ОБРАЗОВАНИЯ И НАУКИ РОССИЙСКОЙ ФЕДЕРАЦИИ</w:t>
      </w:r>
    </w:p>
    <w:p w:rsidR="00C43FD1" w:rsidRDefault="00C43FD1" w:rsidP="00C43FD1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федеральное государственное бюджетное образовательное учреждение высшего образования</w:t>
      </w:r>
    </w:p>
    <w:p w:rsidR="00C43FD1" w:rsidRDefault="00C43FD1" w:rsidP="00C43FD1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УЛЬЯНОВСКИЙ ГОСУДАРСТВЕННЫЙ ТЕХНИЧЕСКИЙ УНИВЕРСИТЕТ</w:t>
      </w:r>
    </w:p>
    <w:p w:rsidR="00C43FD1" w:rsidRDefault="00C43FD1" w:rsidP="00C43F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3FD1" w:rsidRDefault="00C43FD1" w:rsidP="00C43F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3FD1" w:rsidRDefault="00C43FD1" w:rsidP="00C43FD1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Факультет информационных систем и технологий</w:t>
      </w:r>
    </w:p>
    <w:p w:rsidR="00C43FD1" w:rsidRDefault="00C43FD1" w:rsidP="00C43FD1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Кафедра «Измерительно-вычислительные комплексы»</w:t>
      </w:r>
    </w:p>
    <w:p w:rsidR="00C43FD1" w:rsidRDefault="00C43FD1" w:rsidP="00C43FD1">
      <w:pPr>
        <w:rPr>
          <w:rFonts w:ascii="Times New Roman" w:hAnsi="Times New Roman" w:cs="Times New Roman"/>
          <w:sz w:val="28"/>
          <w:szCs w:val="28"/>
        </w:rPr>
      </w:pPr>
    </w:p>
    <w:p w:rsidR="00C43FD1" w:rsidRDefault="00C43FD1" w:rsidP="00C43FD1">
      <w:pPr>
        <w:rPr>
          <w:rFonts w:ascii="Times New Roman" w:hAnsi="Times New Roman" w:cs="Times New Roman"/>
          <w:sz w:val="28"/>
          <w:szCs w:val="28"/>
        </w:rPr>
      </w:pPr>
    </w:p>
    <w:p w:rsidR="00C43FD1" w:rsidRDefault="00C43FD1" w:rsidP="00C43FD1">
      <w:pPr>
        <w:rPr>
          <w:rFonts w:ascii="Times New Roman" w:hAnsi="Times New Roman" w:cs="Times New Roman"/>
          <w:sz w:val="28"/>
          <w:szCs w:val="28"/>
        </w:rPr>
      </w:pPr>
    </w:p>
    <w:p w:rsidR="00C43FD1" w:rsidRDefault="00C43FD1" w:rsidP="00C43FD1">
      <w:pPr>
        <w:rPr>
          <w:rFonts w:ascii="Times New Roman" w:hAnsi="Times New Roman" w:cs="Times New Roman"/>
          <w:sz w:val="28"/>
          <w:szCs w:val="28"/>
        </w:rPr>
      </w:pPr>
    </w:p>
    <w:p w:rsidR="00C43FD1" w:rsidRDefault="00C43FD1" w:rsidP="00C43FD1">
      <w:pPr>
        <w:spacing w:after="160" w:line="256" w:lineRule="auto"/>
        <w:jc w:val="center"/>
        <w:rPr>
          <w:rFonts w:ascii="Times New Roman" w:eastAsiaTheme="minorHAnsi" w:hAnsi="Times New Roman" w:cs="Times New Roman"/>
          <w:sz w:val="32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32"/>
          <w:szCs w:val="28"/>
          <w:lang w:eastAsia="en-US"/>
        </w:rPr>
        <w:t>Лабораторная работа №2</w:t>
      </w:r>
    </w:p>
    <w:p w:rsidR="00C43FD1" w:rsidRDefault="00C43FD1" w:rsidP="00C43FD1">
      <w:pPr>
        <w:spacing w:after="0" w:line="360" w:lineRule="auto"/>
        <w:jc w:val="center"/>
        <w:rPr>
          <w:rFonts w:ascii="Times New Roman" w:eastAsiaTheme="minorHAnsi" w:hAnsi="Times New Roman"/>
          <w:sz w:val="32"/>
          <w:szCs w:val="28"/>
          <w:lang w:eastAsia="en-US"/>
        </w:rPr>
      </w:pPr>
      <w:r>
        <w:rPr>
          <w:rFonts w:ascii="Times New Roman" w:eastAsiaTheme="minorHAnsi" w:hAnsi="Times New Roman"/>
          <w:sz w:val="32"/>
          <w:szCs w:val="28"/>
          <w:lang w:eastAsia="en-US"/>
        </w:rPr>
        <w:t>По дисциплине «Технологии программирования»</w:t>
      </w:r>
    </w:p>
    <w:p w:rsidR="00C43FD1" w:rsidRDefault="00C43FD1" w:rsidP="00C43FD1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32"/>
          <w:szCs w:val="28"/>
          <w:lang w:eastAsia="en-US"/>
        </w:rPr>
      </w:pPr>
      <w:r>
        <w:rPr>
          <w:rFonts w:ascii="Times New Roman" w:eastAsiaTheme="minorHAnsi" w:hAnsi="Times New Roman"/>
          <w:sz w:val="32"/>
          <w:szCs w:val="28"/>
          <w:lang w:eastAsia="en-US"/>
        </w:rPr>
        <w:t>Тема: «Введение в ASP.NET. Веб-формы. Серверные элементы</w:t>
      </w:r>
    </w:p>
    <w:p w:rsidR="00C43FD1" w:rsidRDefault="00C43FD1" w:rsidP="00C43FD1">
      <w:pPr>
        <w:spacing w:after="160" w:line="256" w:lineRule="auto"/>
        <w:jc w:val="center"/>
        <w:rPr>
          <w:rFonts w:ascii="Times New Roman" w:eastAsiaTheme="minorHAnsi" w:hAnsi="Times New Roman"/>
          <w:sz w:val="32"/>
          <w:szCs w:val="28"/>
          <w:lang w:eastAsia="en-US"/>
        </w:rPr>
      </w:pPr>
      <w:r>
        <w:rPr>
          <w:rFonts w:ascii="Times New Roman" w:eastAsiaTheme="minorHAnsi" w:hAnsi="Times New Roman"/>
          <w:sz w:val="32"/>
          <w:szCs w:val="28"/>
          <w:lang w:eastAsia="en-US"/>
        </w:rPr>
        <w:t>управления. Управление состоянием»</w:t>
      </w:r>
    </w:p>
    <w:p w:rsidR="00C43FD1" w:rsidRDefault="00C43FD1" w:rsidP="00C43FD1">
      <w:pPr>
        <w:spacing w:after="0" w:line="240" w:lineRule="auto"/>
        <w:ind w:left="3540"/>
        <w:rPr>
          <w:rFonts w:ascii="Times New Roman" w:eastAsia="Calibri" w:hAnsi="Times New Roman" w:cs="Times New Roman"/>
          <w:b/>
          <w:sz w:val="28"/>
          <w:szCs w:val="28"/>
        </w:rPr>
      </w:pPr>
    </w:p>
    <w:p w:rsidR="00C43FD1" w:rsidRDefault="00C43FD1" w:rsidP="00C43FD1">
      <w:pPr>
        <w:spacing w:after="0" w:line="240" w:lineRule="auto"/>
        <w:ind w:left="3540"/>
        <w:rPr>
          <w:rFonts w:ascii="Times New Roman" w:eastAsia="Calibri" w:hAnsi="Times New Roman" w:cs="Times New Roman"/>
          <w:b/>
          <w:sz w:val="28"/>
          <w:szCs w:val="28"/>
        </w:rPr>
      </w:pPr>
    </w:p>
    <w:p w:rsidR="00C43FD1" w:rsidRDefault="00C43FD1" w:rsidP="00C43FD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>
        <w:rPr>
          <w:rFonts w:ascii="Times New Roman" w:eastAsia="Calibri" w:hAnsi="Times New Roman" w:cs="Times New Roman"/>
          <w:sz w:val="32"/>
          <w:szCs w:val="28"/>
        </w:rPr>
        <w:t xml:space="preserve"> Выполнил:</w:t>
      </w: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>
        <w:rPr>
          <w:rFonts w:ascii="Times New Roman" w:eastAsia="Calibri" w:hAnsi="Times New Roman" w:cs="Times New Roman"/>
          <w:sz w:val="32"/>
          <w:szCs w:val="28"/>
        </w:rPr>
        <w:t xml:space="preserve">ст. гр. ИСТбд-22 </w:t>
      </w:r>
      <w:r>
        <w:rPr>
          <w:rFonts w:ascii="Times New Roman" w:eastAsia="Calibri" w:hAnsi="Times New Roman" w:cs="Times New Roman"/>
          <w:sz w:val="32"/>
          <w:szCs w:val="28"/>
        </w:rPr>
        <w:br/>
        <w:t>Тагашев И.И.</w:t>
      </w: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>
        <w:rPr>
          <w:rFonts w:ascii="Times New Roman" w:eastAsia="Calibri" w:hAnsi="Times New Roman" w:cs="Times New Roman"/>
          <w:sz w:val="32"/>
          <w:szCs w:val="28"/>
        </w:rPr>
        <w:t>Проверил:</w:t>
      </w: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>
        <w:rPr>
          <w:rFonts w:ascii="Times New Roman" w:eastAsia="Calibri" w:hAnsi="Times New Roman" w:cs="Times New Roman"/>
          <w:sz w:val="32"/>
          <w:szCs w:val="28"/>
        </w:rPr>
        <w:t xml:space="preserve">аспирант каф. ИВК </w:t>
      </w:r>
      <w:r>
        <w:rPr>
          <w:rFonts w:ascii="Times New Roman" w:eastAsia="Calibri" w:hAnsi="Times New Roman" w:cs="Times New Roman"/>
          <w:sz w:val="32"/>
          <w:szCs w:val="28"/>
        </w:rPr>
        <w:br/>
        <w:t>Егорычев Д.В.</w:t>
      </w: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C43FD1" w:rsidRDefault="00C43FD1" w:rsidP="00C43FD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C43FD1" w:rsidRDefault="00C43FD1" w:rsidP="00C43FD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C43FD1" w:rsidRDefault="00C43FD1" w:rsidP="00C43FD1">
      <w:pPr>
        <w:pBdr>
          <w:bottom w:val="single" w:sz="12" w:space="1" w:color="auto"/>
        </w:pBdr>
        <w:spacing w:after="0"/>
        <w:jc w:val="center"/>
        <w:rPr>
          <w:rFonts w:ascii="Times New Roman" w:eastAsia="Calibri" w:hAnsi="Times New Roman" w:cs="Times New Roman"/>
          <w:sz w:val="32"/>
          <w:szCs w:val="28"/>
        </w:rPr>
      </w:pPr>
      <w:r>
        <w:rPr>
          <w:rFonts w:ascii="Times New Roman" w:hAnsi="Times New Roman"/>
          <w:sz w:val="32"/>
        </w:rPr>
        <w:t xml:space="preserve">Ульяновск, </w:t>
      </w:r>
      <w:r w:rsidR="00552D46">
        <w:rPr>
          <w:rFonts w:ascii="Times New Roman" w:eastAsia="Calibri" w:hAnsi="Times New Roman" w:cs="Times New Roman"/>
          <w:sz w:val="32"/>
          <w:szCs w:val="28"/>
        </w:rPr>
        <w:t>2021</w:t>
      </w:r>
      <w:r>
        <w:rPr>
          <w:rFonts w:ascii="Times New Roman" w:eastAsia="Calibri" w:hAnsi="Times New Roman" w:cs="Times New Roman"/>
          <w:sz w:val="32"/>
          <w:szCs w:val="28"/>
        </w:rPr>
        <w:t xml:space="preserve"> г.</w:t>
      </w:r>
    </w:p>
    <w:p w:rsidR="00C43FD1" w:rsidRDefault="00C43FD1" w:rsidP="00C43FD1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32"/>
          <w:szCs w:val="28"/>
        </w:rPr>
      </w:pPr>
    </w:p>
    <w:p w:rsidR="000F57AC" w:rsidRDefault="000F57AC" w:rsidP="00C43F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40"/>
          <w:szCs w:val="32"/>
          <w:lang w:eastAsia="en-US"/>
        </w:rPr>
      </w:pPr>
    </w:p>
    <w:p w:rsidR="00C43FD1" w:rsidRDefault="00C43FD1" w:rsidP="00C43F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40"/>
          <w:szCs w:val="32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40"/>
          <w:szCs w:val="32"/>
          <w:lang w:eastAsia="en-US"/>
        </w:rPr>
        <w:t>ЛАБОРАТОРНАЯ РАБОТА № 2</w:t>
      </w:r>
    </w:p>
    <w:p w:rsidR="00C43FD1" w:rsidRDefault="009E2E9B" w:rsidP="009E2E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Cs/>
          <w:sz w:val="40"/>
          <w:szCs w:val="28"/>
          <w:u w:val="single"/>
          <w:lang w:eastAsia="en-US"/>
        </w:rPr>
      </w:pPr>
      <w:r w:rsidRPr="009E2E9B">
        <w:rPr>
          <w:rFonts w:ascii="Times New Roman" w:eastAsiaTheme="minorHAnsi" w:hAnsi="Times New Roman" w:cs="Times New Roman"/>
          <w:bCs/>
          <w:sz w:val="40"/>
          <w:szCs w:val="28"/>
          <w:u w:val="single"/>
          <w:lang w:eastAsia="en-US"/>
        </w:rPr>
        <w:t>«Приложения ASP.NET. Темы и мастер-страницы. Навигация по веб-сайту»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Cs/>
          <w:sz w:val="40"/>
          <w:szCs w:val="28"/>
          <w:u w:val="single"/>
          <w:lang w:eastAsia="en-US"/>
        </w:rPr>
      </w:pPr>
    </w:p>
    <w:p w:rsidR="00C43FD1" w:rsidRDefault="00C43FD1" w:rsidP="00C43F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Вариант студента №18 (</w:t>
      </w:r>
      <w:r>
        <w:rPr>
          <w:rFonts w:ascii="Times New Roman" w:eastAsiaTheme="minorHAnsi" w:hAnsi="Times New Roman" w:cs="Times New Roman"/>
          <w:b/>
          <w:bCs/>
          <w:i/>
          <w:sz w:val="36"/>
          <w:szCs w:val="32"/>
          <w:lang w:eastAsia="en-US"/>
        </w:rPr>
        <w:t>чётный</w:t>
      </w:r>
      <w: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)</w:t>
      </w:r>
    </w:p>
    <w:p w:rsidR="009E2E9B" w:rsidRDefault="009E2E9B" w:rsidP="00C43F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Задание: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1) Изучить главу 5 «Приложения ASP.NET» (с. 201-231).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2) Изучить главу 16 «Темы и мастер-страницы» (с. 682-713).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3) Изучить главы 17 «Навигация по веб-сайту» (с. 715-729; 752-768).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4)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В</w:t>
      </w:r>
      <w:r w:rsidRPr="009E2E9B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среде</w:t>
      </w:r>
      <w:r w:rsidRPr="009E2E9B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val="en-US" w:eastAsia="en-US"/>
        </w:rPr>
        <w:t xml:space="preserve">Visual Studio Express 2012 for Web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создать</w:t>
      </w:r>
      <w:r w:rsidRPr="009E2E9B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проект</w:t>
      </w:r>
      <w:r w:rsidRPr="009E2E9B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val="en-US" w:eastAsia="en-US"/>
        </w:rPr>
        <w:t>ASP.NET Empty Web Application</w:t>
      </w:r>
      <w:r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.</w:t>
      </w:r>
      <w:r w:rsidRPr="009E2E9B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Добавить в проект мастер-страницу и использующую её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  <w:t>Web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-форму.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5) Добавить на форму элемент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  <w:t xml:space="preserve">MultiView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с тремя представлениями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  <w:t xml:space="preserve">View 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(вариант 1) или </w:t>
      </w:r>
      <w:r w:rsidRPr="009E2E9B">
        <w:rPr>
          <w:rFonts w:ascii="Times New Roman" w:eastAsiaTheme="minorHAnsi" w:hAnsi="Times New Roman" w:cs="Times New Roman"/>
          <w:sz w:val="26"/>
          <w:szCs w:val="26"/>
          <w:highlight w:val="yellow"/>
          <w:lang w:eastAsia="en-US"/>
        </w:rPr>
        <w:t xml:space="preserve">элемент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highlight w:val="yellow"/>
          <w:lang w:eastAsia="en-US"/>
        </w:rPr>
        <w:t xml:space="preserve">Wizard </w:t>
      </w:r>
      <w:r w:rsidRPr="009E2E9B">
        <w:rPr>
          <w:rFonts w:ascii="Times New Roman" w:eastAsiaTheme="minorHAnsi" w:hAnsi="Times New Roman" w:cs="Times New Roman"/>
          <w:sz w:val="26"/>
          <w:szCs w:val="26"/>
          <w:highlight w:val="yellow"/>
          <w:lang w:eastAsia="en-US"/>
        </w:rPr>
        <w:t>с тремя шагами (вариант 2).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6) Переделать калькулятор, созданный при выполнении ч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астей I-II работы 1, расположив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поля ввода операндов и операции последовательно по шагам (представлениям).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7) Добавить на форму элемент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  <w:t xml:space="preserve">Menu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(вариант А) или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highlight w:val="yellow"/>
          <w:lang w:eastAsia="en-US"/>
        </w:rPr>
        <w:t xml:space="preserve">TreeView </w:t>
      </w:r>
      <w:r w:rsidRPr="009E2E9B">
        <w:rPr>
          <w:rFonts w:ascii="Times New Roman" w:eastAsiaTheme="minorHAnsi" w:hAnsi="Times New Roman" w:cs="Times New Roman"/>
          <w:sz w:val="26"/>
          <w:szCs w:val="26"/>
          <w:highlight w:val="yellow"/>
          <w:lang w:eastAsia="en-US"/>
        </w:rPr>
        <w:t>(вариант Б)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. Добавив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в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них соответствующие пункты (узлы), обеспечить переключение между всеми представлениями (шагами), а также выполнение заданного вычисления.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8) Результат выводить на мастер-страницу в элемент 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  <w:t>Label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, используя для обращения к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нему </w:t>
      </w:r>
      <w:r w:rsidRPr="00A90948">
        <w:rPr>
          <w:rFonts w:ascii="Times New Roman" w:eastAsiaTheme="minorHAnsi" w:hAnsi="Times New Roman" w:cs="Times New Roman"/>
          <w:sz w:val="26"/>
          <w:szCs w:val="26"/>
          <w:highlight w:val="yellow"/>
          <w:lang w:eastAsia="en-US"/>
        </w:rPr>
        <w:t>собственный метод (вариант I)</w:t>
      </w:r>
      <w:bookmarkStart w:id="0" w:name="_GoBack"/>
      <w:bookmarkEnd w:id="0"/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или </w:t>
      </w:r>
      <w:r w:rsidRPr="00A90948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поиск с помощью метода </w:t>
      </w:r>
      <w:r w:rsidRPr="00A90948"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  <w:t>FindControl</w:t>
      </w:r>
      <w:r w:rsidRPr="009E2E9B"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  <w:t xml:space="preserve"> 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(вариант II).</w:t>
      </w:r>
    </w:p>
    <w:p w:rsidR="002D1D0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9) Использовать эргономичное оформление элементов,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создав и применив таблицу сти</w:t>
      </w:r>
      <w:r w:rsidRPr="009E2E9B">
        <w:rPr>
          <w:rFonts w:ascii="Times New Roman" w:eastAsiaTheme="minorHAnsi" w:hAnsi="Times New Roman" w:cs="Times New Roman"/>
          <w:sz w:val="26"/>
          <w:szCs w:val="26"/>
          <w:lang w:eastAsia="en-US"/>
        </w:rPr>
        <w:t>лей и тему.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  <w:r w:rsidRPr="009E2E9B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Выполнение</w:t>
      </w:r>
      <w:r w:rsidRPr="000F57AC"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 xml:space="preserve"> </w:t>
      </w:r>
      <w:r w:rsidRPr="009E2E9B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работы</w:t>
      </w:r>
      <w:r w:rsidRPr="000F57AC"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>: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>WebForm2.aspx.cs</w:t>
      </w:r>
      <w:r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br/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System.Web.UI;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System.Web.UI.WebControls;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lw_2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WebForm2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System.Web.UI.Page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Page_Load(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ScriptManager.ScriptResourceMapping.AddDefinition(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"jquery"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ScriptResourceDefinition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Path = 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"~/scripts/jquery-1.7.2.min.js"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TreeView1_SelectedNodeChanged1(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(TreeView1.SelectedNode.Value == 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№1"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Wizard1.ActiveStepIndex = 0;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(TreeView1.SelectedNode.Value == 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№2"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Wizard1.ActiveStepIndex = 1;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(TreeView1.SelectedNode.Value == 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Операция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Wizard1.ActiveStepIndex = 2;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(TreeView1.SelectedNode.Value == 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Результат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Wizard1.ActiveStepIndex = 3;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Wizard_FinishButtonClick1(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WizardNavigationEventArgs e)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sbyte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value1 =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sbyte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.Parse(TextBox1.Text);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value2 =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.Parse(TextBox2.Text);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"+"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((Convert.ToByte(Math.Abs(value1)) + value2));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0F57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((value1 + value2));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0F57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F57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0F57A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"-"</w:t>
      </w: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((Convert.ToByte(Math.Abs(value1)) - value2));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((value1 + -value2));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9E2E9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"*"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((Convert.ToByte(Math.Abs(value1)) * value2));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((value1 * value2));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((Convert.ToByte(Math.Abs(value1)) / value2));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result = ((value1 / value2));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Site1 master = (Site1)Master;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master.lab = result.ToString();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  <w:r w:rsidRPr="009E2E9B"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>WebForm2.aspx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&lt;%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@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Page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Title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Language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="C#"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MasterPageFile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="~/Site1.Master"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AutoEventWireup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CodeBehind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="WebForm2.aspx.cs"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Inherits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="lw_2.WebForm2"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%&gt;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&lt;%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@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MasterType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VirtualPath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="~/Site1.Master"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%&gt;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="Content1"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ContentPlaceHolderID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="head"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link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rel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="stylesheet"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href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="StyleSheet1.css"&gt;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="Content2"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ContentPlaceHolderID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="ContentPlaceHolder1"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="Wizard1"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ActiveStepIndex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FinishCompleteButtonText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Получить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ответ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!"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Height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="186px"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OnFinishButtonClick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="Wizard_FinishButtonClick1"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="1037px"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BackColor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="#E6E2D8"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="#999999"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BorderStyle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="Solid"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Font-Names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="Times New Roman"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="X-Large"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ClientIDMode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="Predictable"&gt;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HeaderStyle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BackColor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="#666666"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="#E6E2D8"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BorderStyle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="Solid"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Font-Bold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="0.9em"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ForeColor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="White"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HorizontalAlign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NavigationButtonStyle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BackColor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="White"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="#C5BBAF"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BorderStyle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="Solid"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Font-Names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="Verdana"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="0.8em"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ForeColor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="#1C5E55"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SideBarButtonStyle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ForeColor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="White"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SideBarStyle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BackColor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="#1C5E55"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="0.9em"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VerticalAlign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StepStyle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BackColor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="#F7F6F3"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="#E6E2D8"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BorderStyle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="Solid"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title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№1"&gt;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="Label2"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Первый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BorderColor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"#c0c0c0"&gt;&lt;/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&amp;nbsp;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="221px"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Height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="20px"&gt;&lt;/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CheckBox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="CheckBox1"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Неотр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title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№2"&gt;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="Label3"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Второй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="18pt"&gt;&lt;/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&amp;nbsp;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="TextBox2"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="181px"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Height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="18px"&gt;&lt;/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Title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Операция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RadioButtonList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="RadioButtonList1"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BackColor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="#FFFFC0"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Width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="150px"&gt;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/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RadioButtonList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Title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Результат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center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="Label1"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Нажми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кнопку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смотри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выше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!"&gt;&lt;/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center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WizardSteps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Wizard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TreeView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="TreeView1"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ImageSet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="BulletedList2"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OnSelectedNodeChanged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="TreeView1_SelectedNodeChanged1"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ShowExpandCollapse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Font-Names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="Times New Roman"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="Large"&gt;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HoverNodeStyle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Font-Underline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ForeColor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="#5555DD"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Nodes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Калькулятор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Value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Калькулятор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№1"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Value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№1"&gt;&lt;/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№2"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Value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Операнд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№2"&gt;&lt;/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Операция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Value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Операция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Selected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Результат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Value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Результат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TreeNode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Nodes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NodeStyle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Font-Names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="10pt"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ForeColor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="Black"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HorizontalPadding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NodeSpacing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VerticalPadding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ParentNodeStyle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Font-Bold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SelectedNodeStyle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Font-Underline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ForeColor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="#5555DD"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HorizontalPadding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VerticalPadding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="0px"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TreeView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body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>
        <w:rPr>
          <w:noProof/>
        </w:rPr>
        <w:drawing>
          <wp:inline distT="0" distB="0" distL="0" distR="0" wp14:anchorId="39A362C2" wp14:editId="60A4CE13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  <w:r w:rsidRPr="009E2E9B"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>S</w:t>
      </w:r>
      <w:r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>ite1.Master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&lt;%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@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Master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Language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="C#"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AutoEventWireup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CodeBehind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="Site1.master.cs"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Inherits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="lw_2.Site1"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%&gt;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&lt;!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DOCTYPE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html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link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rel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="stylesheet"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href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="StyleSheet1.css"&gt;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html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lang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="ru"&gt;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head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title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title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ContentPlaceHolder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="head"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ContentPlaceHolder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link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href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="StyleSheet1.css"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rel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="stylesheet"/&gt;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head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body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form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="form1"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div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="Label1"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="Result"&gt;&lt;/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ContentPlaceHolder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="ContentPlaceHolder1"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ContentPlaceHolder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div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form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body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  <w:r>
        <w:rPr>
          <w:noProof/>
        </w:rPr>
        <w:drawing>
          <wp:inline distT="0" distB="0" distL="0" distR="0" wp14:anchorId="792E2D4F" wp14:editId="03BB784F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>Site1.Master.cs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System.Web.UI;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System.Web.UI.WebControls;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lw_2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Site1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System.Web.UI.MasterPage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Page_Load(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Label1.Text = value;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F57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0F57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Label1.Text;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F57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Pr="000F57AC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  <w:r w:rsidRPr="009E2E9B"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  <w:t>StyleSheet1.css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body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font-weight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bold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font-size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large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color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lime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background-color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#6A5ACD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E2E9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font-family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Verdana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Arial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E2E9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Sans-Serif</w:t>
      </w:r>
      <w:r w:rsidRPr="009E2E9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  <w:r w:rsidRPr="009E2E9B"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  <w:t>Демонстрация программы:</w:t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  <w:r>
        <w:rPr>
          <w:noProof/>
        </w:rPr>
        <w:drawing>
          <wp:inline distT="0" distB="0" distL="0" distR="0" wp14:anchorId="6AA8EA6C" wp14:editId="3BCD7A0D">
            <wp:extent cx="5940425" cy="2477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  <w:r>
        <w:rPr>
          <w:noProof/>
        </w:rPr>
        <w:drawing>
          <wp:inline distT="0" distB="0" distL="0" distR="0" wp14:anchorId="6B2B62F9" wp14:editId="17765198">
            <wp:extent cx="5940425" cy="25273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63172003" wp14:editId="41E7A70D">
            <wp:extent cx="5940425" cy="2501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  <w:r>
        <w:rPr>
          <w:noProof/>
        </w:rPr>
        <w:drawing>
          <wp:inline distT="0" distB="0" distL="0" distR="0" wp14:anchorId="3E11F2A2" wp14:editId="13171F12">
            <wp:extent cx="5940425" cy="24625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  <w:r>
        <w:rPr>
          <w:noProof/>
        </w:rPr>
        <w:drawing>
          <wp:inline distT="0" distB="0" distL="0" distR="0" wp14:anchorId="27274BD0" wp14:editId="6698B555">
            <wp:extent cx="5940425" cy="25850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40"/>
          <w:szCs w:val="32"/>
          <w:lang w:val="en-US" w:eastAsia="en-US"/>
        </w:rPr>
      </w:pPr>
    </w:p>
    <w:p w:rsidR="009E2E9B" w:rsidRDefault="009E2E9B" w:rsidP="009E2E9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</w:p>
    <w:p w:rsidR="009E2E9B" w:rsidRPr="009E2E9B" w:rsidRDefault="009E2E9B" w:rsidP="009E2E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</w:pPr>
    </w:p>
    <w:sectPr w:rsidR="009E2E9B" w:rsidRPr="009E2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888"/>
    <w:rsid w:val="000F57AC"/>
    <w:rsid w:val="00251888"/>
    <w:rsid w:val="002D1D0C"/>
    <w:rsid w:val="00552D46"/>
    <w:rsid w:val="009E2E9B"/>
    <w:rsid w:val="00A90948"/>
    <w:rsid w:val="00C4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DC4D4D-0CDF-48FE-BB1A-AC73E7E4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FD1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9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1492</Words>
  <Characters>8511</Characters>
  <Application>Microsoft Office Word</Application>
  <DocSecurity>0</DocSecurity>
  <Lines>70</Lines>
  <Paragraphs>19</Paragraphs>
  <ScaleCrop>false</ScaleCrop>
  <Company>SPecialiST RePack</Company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8</cp:revision>
  <dcterms:created xsi:type="dcterms:W3CDTF">2021-01-21T22:26:00Z</dcterms:created>
  <dcterms:modified xsi:type="dcterms:W3CDTF">2021-02-09T10:51:00Z</dcterms:modified>
</cp:coreProperties>
</file>