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0C1455" w:rsidP="000C1455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C1455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RỌI RẠNG ĐÔNG</w:t>
      </w:r>
    </w:p>
    <w:p w:rsidR="000C1455" w:rsidRDefault="000C1455" w:rsidP="000C1455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4314825" cy="27562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-light-8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27" cy="275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55" w:rsidRPr="000C1455" w:rsidRDefault="000C1455" w:rsidP="000C14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2B446"/>
          <w:sz w:val="24"/>
          <w:szCs w:val="24"/>
        </w:rPr>
      </w:pPr>
      <w:r w:rsidRPr="000C1455">
        <w:rPr>
          <w:rFonts w:ascii="Arial" w:eastAsia="Times New Roman" w:hAnsi="Arial" w:cs="Arial"/>
          <w:color w:val="62B446"/>
          <w:sz w:val="24"/>
          <w:szCs w:val="24"/>
        </w:rPr>
        <w:t>Model: D TRL03L/8W</w:t>
      </w:r>
    </w:p>
    <w:p w:rsidR="000C1455" w:rsidRPr="000C1455" w:rsidRDefault="000C1455" w:rsidP="000C1455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4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tbl>
      <w:tblPr>
        <w:tblW w:w="6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675"/>
      </w:tblGrid>
      <w:tr w:rsidR="000C1455" w:rsidRPr="000C1455" w:rsidTr="000C1455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Công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suất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55">
              <w:rPr>
                <w:rFonts w:ascii="Times New Roman" w:eastAsia="Times New Roman" w:hAnsi="Times New Roman" w:cs="Times New Roman"/>
                <w:sz w:val="24"/>
                <w:szCs w:val="24"/>
              </w:rPr>
              <w:t>8W</w:t>
            </w:r>
          </w:p>
        </w:tc>
      </w:tr>
      <w:tr w:rsidR="000C1455" w:rsidRPr="000C1455" w:rsidTr="000C1455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Điện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áp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55">
              <w:rPr>
                <w:rFonts w:ascii="Times New Roman" w:eastAsia="Times New Roman" w:hAnsi="Times New Roman" w:cs="Times New Roman"/>
                <w:sz w:val="24"/>
                <w:szCs w:val="24"/>
              </w:rPr>
              <w:t>220V/50-60Hz</w:t>
            </w:r>
          </w:p>
        </w:tc>
      </w:tr>
      <w:tr w:rsidR="000C1455" w:rsidRPr="000C1455" w:rsidTr="000C1455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Màu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ánh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sáng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55">
              <w:rPr>
                <w:rFonts w:ascii="Times New Roman" w:eastAsia="Times New Roman" w:hAnsi="Times New Roman" w:cs="Times New Roman"/>
                <w:sz w:val="24"/>
                <w:szCs w:val="24"/>
              </w:rPr>
              <w:t>6500K/4000K/3000K</w:t>
            </w:r>
          </w:p>
        </w:tc>
      </w:tr>
      <w:tr w:rsidR="000C1455" w:rsidRPr="000C1455" w:rsidTr="000C1455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Quang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thông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55">
              <w:rPr>
                <w:rFonts w:ascii="Times New Roman" w:eastAsia="Times New Roman" w:hAnsi="Times New Roman" w:cs="Times New Roman"/>
                <w:sz w:val="24"/>
                <w:szCs w:val="24"/>
              </w:rPr>
              <w:t>600/550 lm</w:t>
            </w:r>
          </w:p>
        </w:tc>
      </w:tr>
      <w:tr w:rsidR="000C1455" w:rsidRPr="000C1455" w:rsidTr="000C1455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Góc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chiếu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55">
              <w:rPr>
                <w:rFonts w:ascii="Times New Roman" w:eastAsia="Times New Roman" w:hAnsi="Times New Roman" w:cs="Times New Roman"/>
                <w:sz w:val="24"/>
                <w:szCs w:val="24"/>
              </w:rPr>
              <w:t>20º, 30º, 40º</w:t>
            </w:r>
          </w:p>
        </w:tc>
      </w:tr>
      <w:tr w:rsidR="000C1455" w:rsidRPr="000C1455" w:rsidTr="000C1455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Tuổi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thọ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(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giờ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55">
              <w:rPr>
                <w:rFonts w:ascii="Times New Roman" w:eastAsia="Times New Roman" w:hAnsi="Times New Roman" w:cs="Times New Roman"/>
                <w:sz w:val="24"/>
                <w:szCs w:val="24"/>
              </w:rPr>
              <w:t>20000 (L70)</w:t>
            </w:r>
          </w:p>
        </w:tc>
      </w:tr>
      <w:tr w:rsidR="000C1455" w:rsidRPr="000C1455" w:rsidTr="000C1455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Kích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thước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(</w:t>
            </w:r>
            <w:proofErr w:type="spellStart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DxRxC</w:t>
            </w:r>
            <w:proofErr w:type="spellEnd"/>
            <w:r w:rsidRPr="000C1455">
              <w:rPr>
                <w:rFonts w:ascii="Opensans-Bold" w:eastAsia="Times New Roman" w:hAnsi="Opensans-Bold" w:cs="Times New Roman"/>
                <w:sz w:val="24"/>
                <w:szCs w:val="24"/>
              </w:rPr>
              <w:t>)mm: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1455" w:rsidRPr="000C1455" w:rsidRDefault="000C1455" w:rsidP="000C145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455">
              <w:rPr>
                <w:rFonts w:ascii="Times New Roman" w:eastAsia="Times New Roman" w:hAnsi="Times New Roman" w:cs="Times New Roman"/>
                <w:sz w:val="24"/>
                <w:szCs w:val="24"/>
              </w:rPr>
              <w:t>143x80x80</w:t>
            </w:r>
          </w:p>
        </w:tc>
      </w:tr>
    </w:tbl>
    <w:p w:rsidR="000C1455" w:rsidRDefault="000C1455" w:rsidP="000C1455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0C1455" w:rsidRPr="000C1455" w:rsidRDefault="000C1455" w:rsidP="000C145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proofErr w:type="spellStart"/>
      <w:r>
        <w:rPr>
          <w:rFonts w:ascii="f2" w:eastAsia="Times New Roman" w:hAnsi="f2" w:cs="Arial"/>
          <w:b/>
          <w:bCs/>
          <w:color w:val="333333"/>
          <w:sz w:val="45"/>
          <w:szCs w:val="45"/>
        </w:rPr>
        <w:lastRenderedPageBreak/>
        <w:t>Ưu</w:t>
      </w:r>
      <w:proofErr w:type="spellEnd"/>
      <w:r>
        <w:rPr>
          <w:rFonts w:ascii="f2" w:eastAsia="Times New Roman" w:hAnsi="f2" w:cs="Arial"/>
          <w:b/>
          <w:bCs/>
          <w:color w:val="333333"/>
          <w:sz w:val="45"/>
          <w:szCs w:val="45"/>
        </w:rPr>
        <w:t xml:space="preserve"> </w:t>
      </w:r>
      <w:proofErr w:type="spellStart"/>
      <w:r>
        <w:rPr>
          <w:rFonts w:ascii="f2" w:eastAsia="Times New Roman" w:hAnsi="f2" w:cs="Arial"/>
          <w:b/>
          <w:bCs/>
          <w:color w:val="333333"/>
          <w:sz w:val="45"/>
          <w:szCs w:val="45"/>
        </w:rPr>
        <w:t>điểm</w:t>
      </w:r>
      <w:proofErr w:type="spellEnd"/>
      <w:r>
        <w:rPr>
          <w:rFonts w:ascii="f2" w:eastAsia="Times New Roman" w:hAnsi="f2" w:cs="Arial"/>
          <w:b/>
          <w:bCs/>
          <w:color w:val="333333"/>
          <w:sz w:val="45"/>
          <w:szCs w:val="45"/>
        </w:rPr>
        <w:t xml:space="preserve"> </w:t>
      </w:r>
      <w:proofErr w:type="spellStart"/>
      <w:r>
        <w:rPr>
          <w:rFonts w:ascii="f2" w:eastAsia="Times New Roman" w:hAnsi="f2" w:cs="Arial"/>
          <w:b/>
          <w:bCs/>
          <w:color w:val="333333"/>
          <w:sz w:val="45"/>
          <w:szCs w:val="45"/>
        </w:rPr>
        <w:t>của</w:t>
      </w:r>
      <w:proofErr w:type="spellEnd"/>
      <w:r>
        <w:rPr>
          <w:rFonts w:ascii="f2" w:eastAsia="Times New Roman" w:hAnsi="f2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  <w:u w:val="single"/>
        </w:rPr>
        <w:t>Đèn</w:t>
      </w:r>
      <w:proofErr w:type="spellEnd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  <w:u w:val="single"/>
        </w:rPr>
        <w:t xml:space="preserve"> </w:t>
      </w:r>
      <w:r>
        <w:rPr>
          <w:rFonts w:ascii="f2" w:eastAsia="Times New Roman" w:hAnsi="f2" w:cs="Arial"/>
          <w:b/>
          <w:bCs/>
          <w:color w:val="333333"/>
          <w:sz w:val="45"/>
          <w:szCs w:val="45"/>
          <w:u w:val="single"/>
        </w:rPr>
        <w:t xml:space="preserve"> led </w:t>
      </w:r>
      <w:bookmarkStart w:id="0" w:name="_GoBack"/>
      <w:bookmarkEnd w:id="0"/>
      <w:r>
        <w:rPr>
          <w:rFonts w:ascii="f2" w:eastAsia="Times New Roman" w:hAnsi="f2" w:cs="Arial"/>
          <w:b/>
          <w:bCs/>
          <w:color w:val="333333"/>
          <w:sz w:val="45"/>
          <w:szCs w:val="45"/>
          <w:u w:val="single"/>
        </w:rPr>
        <w:t>rọi</w:t>
      </w:r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Nguồn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LED 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chất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lượng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tin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cậy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tuổi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thọ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Thân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đèn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kim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nhôm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chống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ăn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mòn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chống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oxy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hóa</w:t>
      </w:r>
      <w:proofErr w:type="spellEnd"/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thấu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kính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quang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học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chiếu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Góc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mở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đèn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: 20, 30, 40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cấu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linh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hoạt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phù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chiếu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Chất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lượng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ánh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trung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nhiên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hoàn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màu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Ra = 80.</w:t>
      </w:r>
    </w:p>
    <w:p w:rsidR="000C1455" w:rsidRPr="000C1455" w:rsidRDefault="000C1455" w:rsidP="000C145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proofErr w:type="spellStart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>Tư</w:t>
      </w:r>
      <w:proofErr w:type="spellEnd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>vẫn</w:t>
      </w:r>
      <w:proofErr w:type="spellEnd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>sử</w:t>
      </w:r>
      <w:proofErr w:type="spellEnd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>dụng</w:t>
      </w:r>
      <w:proofErr w:type="spellEnd"/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Tuổi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thọ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dài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giảm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tần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suất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chi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phí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thế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bảo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dưỡng</w:t>
      </w:r>
      <w:proofErr w:type="spellEnd"/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Ít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nhiệt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nóng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bề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mặt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đèn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môi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xung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quanh</w:t>
      </w:r>
      <w:proofErr w:type="spellEnd"/>
    </w:p>
    <w:p w:rsidR="000C1455" w:rsidRPr="000C1455" w:rsidRDefault="000C1455" w:rsidP="000C145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proofErr w:type="spellStart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>Ứng</w:t>
      </w:r>
      <w:proofErr w:type="spellEnd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 xml:space="preserve"> </w:t>
      </w:r>
      <w:proofErr w:type="spellStart"/>
      <w:r w:rsidRPr="000C1455">
        <w:rPr>
          <w:rFonts w:ascii="f2" w:eastAsia="Times New Roman" w:hAnsi="f2" w:cs="Arial"/>
          <w:b/>
          <w:bCs/>
          <w:color w:val="333333"/>
          <w:sz w:val="45"/>
          <w:szCs w:val="45"/>
        </w:rPr>
        <w:t>dụng</w:t>
      </w:r>
      <w:proofErr w:type="spellEnd"/>
    </w:p>
    <w:p w:rsidR="000C1455" w:rsidRPr="000C1455" w:rsidRDefault="000C1455" w:rsidP="000C14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giải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tối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ưu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chiếu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rọi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cửa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hàng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siêu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thị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trung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tâm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0C1455">
        <w:rPr>
          <w:rFonts w:ascii="Arial" w:eastAsia="Times New Roman" w:hAnsi="Arial" w:cs="Arial"/>
          <w:color w:val="333333"/>
          <w:sz w:val="24"/>
          <w:szCs w:val="24"/>
        </w:rPr>
        <w:t>mại</w:t>
      </w:r>
      <w:proofErr w:type="spellEnd"/>
      <w:r w:rsidRPr="000C1455">
        <w:rPr>
          <w:rFonts w:ascii="Arial" w:eastAsia="Times New Roman" w:hAnsi="Arial" w:cs="Arial"/>
          <w:color w:val="333333"/>
          <w:sz w:val="24"/>
          <w:szCs w:val="24"/>
        </w:rPr>
        <w:t>,...</w:t>
      </w:r>
      <w:proofErr w:type="gramEnd"/>
      <w:r w:rsidRPr="000C145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C1455" w:rsidRPr="000C1455" w:rsidRDefault="000C1455" w:rsidP="000C1455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0C1455" w:rsidRPr="000C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55"/>
    <w:rsid w:val="000C1455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5DE3"/>
  <w15:chartTrackingRefBased/>
  <w15:docId w15:val="{EE8A1EB6-86F0-4542-97CA-265C3895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4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C14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14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2018-12-16T14:27:00Z</dcterms:created>
  <dcterms:modified xsi:type="dcterms:W3CDTF">2018-12-16T14:31:00Z</dcterms:modified>
</cp:coreProperties>
</file>