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733" w:rsidRDefault="00281733" w:rsidP="00281733"/>
    <w:p w:rsidR="00281733" w:rsidRPr="00281733" w:rsidRDefault="00281733" w:rsidP="0028173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281733">
        <w:rPr>
          <w:b/>
          <w:sz w:val="36"/>
          <w:szCs w:val="36"/>
        </w:rPr>
        <w:t>H</w:t>
      </w:r>
      <w:r>
        <w:rPr>
          <w:b/>
          <w:sz w:val="36"/>
          <w:szCs w:val="36"/>
        </w:rPr>
        <w:t>ãng</w:t>
      </w:r>
      <w:proofErr w:type="spellEnd"/>
      <w:r w:rsidRPr="00281733">
        <w:rPr>
          <w:b/>
          <w:sz w:val="36"/>
          <w:szCs w:val="36"/>
        </w:rPr>
        <w:t xml:space="preserve"> </w:t>
      </w:r>
      <w:proofErr w:type="spellStart"/>
      <w:r w:rsidRPr="00281733">
        <w:rPr>
          <w:b/>
          <w:sz w:val="36"/>
          <w:szCs w:val="36"/>
        </w:rPr>
        <w:t>elink</w:t>
      </w:r>
      <w:proofErr w:type="spellEnd"/>
    </w:p>
    <w:tbl>
      <w:tblPr>
        <w:tblStyle w:val="TableGrid"/>
        <w:tblW w:w="7110" w:type="dxa"/>
        <w:tblInd w:w="895" w:type="dxa"/>
        <w:tblLook w:val="04A0" w:firstRow="1" w:lastRow="0" w:firstColumn="1" w:lastColumn="0" w:noHBand="0" w:noVBand="1"/>
      </w:tblPr>
      <w:tblGrid>
        <w:gridCol w:w="3510"/>
        <w:gridCol w:w="3600"/>
      </w:tblGrid>
      <w:tr w:rsidR="00281733" w:rsidRPr="00F613C9" w:rsidTr="00281733">
        <w:trPr>
          <w:trHeight w:val="305"/>
        </w:trPr>
        <w:tc>
          <w:tcPr>
            <w:tcW w:w="3510" w:type="dxa"/>
          </w:tcPr>
          <w:p w:rsidR="00281733" w:rsidRPr="00F613C9" w:rsidRDefault="00281733" w:rsidP="00917F16">
            <w:pPr>
              <w:spacing w:after="150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Suất</w:t>
            </w:r>
            <w:proofErr w:type="spellEnd"/>
          </w:p>
        </w:tc>
        <w:tc>
          <w:tcPr>
            <w:tcW w:w="3600" w:type="dxa"/>
          </w:tcPr>
          <w:p w:rsidR="00281733" w:rsidRPr="00F613C9" w:rsidRDefault="00281733" w:rsidP="00917F16">
            <w:pPr>
              <w:spacing w:after="150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9w</w:t>
            </w:r>
          </w:p>
        </w:tc>
      </w:tr>
      <w:tr w:rsidR="00281733" w:rsidRPr="00F613C9" w:rsidTr="00281733">
        <w:trPr>
          <w:trHeight w:val="377"/>
        </w:trPr>
        <w:tc>
          <w:tcPr>
            <w:tcW w:w="3510" w:type="dxa"/>
          </w:tcPr>
          <w:p w:rsidR="00281733" w:rsidRPr="00F613C9" w:rsidRDefault="00281733" w:rsidP="00917F16">
            <w:pPr>
              <w:spacing w:after="150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Chip LED</w:t>
            </w:r>
          </w:p>
        </w:tc>
        <w:tc>
          <w:tcPr>
            <w:tcW w:w="3600" w:type="dxa"/>
          </w:tcPr>
          <w:p w:rsidR="00281733" w:rsidRPr="00F613C9" w:rsidRDefault="00281733" w:rsidP="00917F16">
            <w:pPr>
              <w:spacing w:after="150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Epistar</w:t>
            </w:r>
            <w:proofErr w:type="spellEnd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- Taiwan</w:t>
            </w:r>
          </w:p>
        </w:tc>
      </w:tr>
      <w:tr w:rsidR="00281733" w:rsidRPr="00F613C9" w:rsidTr="00281733">
        <w:tc>
          <w:tcPr>
            <w:tcW w:w="3510" w:type="dxa"/>
          </w:tcPr>
          <w:p w:rsidR="00281733" w:rsidRPr="00F613C9" w:rsidRDefault="00281733" w:rsidP="00917F16">
            <w:pPr>
              <w:spacing w:after="150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Hệ</w:t>
            </w:r>
            <w:proofErr w:type="spellEnd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Suất</w:t>
            </w:r>
            <w:proofErr w:type="spellEnd"/>
          </w:p>
        </w:tc>
        <w:tc>
          <w:tcPr>
            <w:tcW w:w="3600" w:type="dxa"/>
          </w:tcPr>
          <w:p w:rsidR="00281733" w:rsidRPr="00F613C9" w:rsidRDefault="00281733" w:rsidP="00917F16">
            <w:pPr>
              <w:spacing w:after="150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Cos Ø ≥ 0.93</w:t>
            </w:r>
          </w:p>
        </w:tc>
      </w:tr>
      <w:tr w:rsidR="00281733" w:rsidRPr="00F613C9" w:rsidTr="00281733">
        <w:trPr>
          <w:trHeight w:val="440"/>
        </w:trPr>
        <w:tc>
          <w:tcPr>
            <w:tcW w:w="3510" w:type="dxa"/>
          </w:tcPr>
          <w:p w:rsidR="00281733" w:rsidRPr="00F613C9" w:rsidRDefault="00281733" w:rsidP="00917F16">
            <w:pPr>
              <w:spacing w:after="150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Dòng</w:t>
            </w:r>
            <w:proofErr w:type="spellEnd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Ra</w:t>
            </w:r>
          </w:p>
        </w:tc>
        <w:tc>
          <w:tcPr>
            <w:tcW w:w="3600" w:type="dxa"/>
          </w:tcPr>
          <w:p w:rsidR="00281733" w:rsidRPr="00F613C9" w:rsidRDefault="00281733" w:rsidP="00917F16">
            <w:pPr>
              <w:spacing w:after="150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0.3A±5%</w:t>
            </w:r>
          </w:p>
        </w:tc>
      </w:tr>
      <w:tr w:rsidR="00281733" w:rsidRPr="00F613C9" w:rsidTr="00281733">
        <w:tc>
          <w:tcPr>
            <w:tcW w:w="3510" w:type="dxa"/>
          </w:tcPr>
          <w:p w:rsidR="00281733" w:rsidRPr="00F613C9" w:rsidRDefault="00281733" w:rsidP="00917F16">
            <w:pPr>
              <w:spacing w:after="150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Điện</w:t>
            </w:r>
            <w:proofErr w:type="spellEnd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Áp</w:t>
            </w:r>
            <w:proofErr w:type="spellEnd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3600" w:type="dxa"/>
          </w:tcPr>
          <w:p w:rsidR="00281733" w:rsidRPr="00F613C9" w:rsidRDefault="00281733" w:rsidP="00917F16">
            <w:pPr>
              <w:spacing w:after="150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100÷240V / 50Hz</w:t>
            </w:r>
          </w:p>
        </w:tc>
      </w:tr>
      <w:tr w:rsidR="00281733" w:rsidRPr="00F613C9" w:rsidTr="00281733">
        <w:tc>
          <w:tcPr>
            <w:tcW w:w="3510" w:type="dxa"/>
          </w:tcPr>
          <w:p w:rsidR="00281733" w:rsidRPr="00F613C9" w:rsidRDefault="00281733" w:rsidP="00917F16">
            <w:pPr>
              <w:spacing w:after="160" w:line="259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Quang</w:t>
            </w:r>
            <w:proofErr w:type="spellEnd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Thông</w:t>
            </w:r>
            <w:proofErr w:type="spellEnd"/>
          </w:p>
        </w:tc>
        <w:tc>
          <w:tcPr>
            <w:tcW w:w="3600" w:type="dxa"/>
          </w:tcPr>
          <w:p w:rsidR="00281733" w:rsidRPr="00F613C9" w:rsidRDefault="00281733" w:rsidP="00917F16">
            <w:pPr>
              <w:spacing w:after="150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90 Lm/W</w:t>
            </w:r>
          </w:p>
        </w:tc>
      </w:tr>
      <w:tr w:rsidR="00281733" w:rsidRPr="00F613C9" w:rsidTr="00281733">
        <w:tc>
          <w:tcPr>
            <w:tcW w:w="3510" w:type="dxa"/>
          </w:tcPr>
          <w:p w:rsidR="00281733" w:rsidRPr="00F613C9" w:rsidRDefault="00281733" w:rsidP="00917F1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Hệ</w:t>
            </w:r>
            <w:proofErr w:type="spellEnd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số</w:t>
            </w:r>
            <w:proofErr w:type="spellEnd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hoàn</w:t>
            </w:r>
            <w:proofErr w:type="spellEnd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màu</w:t>
            </w:r>
            <w:proofErr w:type="spellEnd"/>
          </w:p>
        </w:tc>
        <w:tc>
          <w:tcPr>
            <w:tcW w:w="3600" w:type="dxa"/>
          </w:tcPr>
          <w:p w:rsidR="00281733" w:rsidRPr="00F613C9" w:rsidRDefault="00281733" w:rsidP="00917F16">
            <w:pPr>
              <w:spacing w:after="150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CRI &gt; 80</w:t>
            </w:r>
          </w:p>
        </w:tc>
      </w:tr>
      <w:tr w:rsidR="00281733" w:rsidRPr="00F613C9" w:rsidTr="00281733">
        <w:trPr>
          <w:trHeight w:val="413"/>
        </w:trPr>
        <w:tc>
          <w:tcPr>
            <w:tcW w:w="3510" w:type="dxa"/>
          </w:tcPr>
          <w:p w:rsidR="00281733" w:rsidRPr="00F613C9" w:rsidRDefault="00281733" w:rsidP="00917F1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Nhiệt</w:t>
            </w:r>
            <w:proofErr w:type="spellEnd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độ</w:t>
            </w:r>
            <w:proofErr w:type="spellEnd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làm</w:t>
            </w:r>
            <w:proofErr w:type="spellEnd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việc</w:t>
            </w:r>
            <w:proofErr w:type="spellEnd"/>
          </w:p>
        </w:tc>
        <w:tc>
          <w:tcPr>
            <w:tcW w:w="3600" w:type="dxa"/>
          </w:tcPr>
          <w:p w:rsidR="00281733" w:rsidRPr="00F613C9" w:rsidRDefault="00281733" w:rsidP="00917F16">
            <w:pPr>
              <w:spacing w:after="150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(-10 ÷ 50)°C</w:t>
            </w:r>
          </w:p>
        </w:tc>
      </w:tr>
      <w:tr w:rsidR="00281733" w:rsidRPr="00F613C9" w:rsidTr="00281733">
        <w:tc>
          <w:tcPr>
            <w:tcW w:w="3510" w:type="dxa"/>
          </w:tcPr>
          <w:p w:rsidR="00281733" w:rsidRPr="00F613C9" w:rsidRDefault="00281733" w:rsidP="00917F16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Kích</w:t>
            </w:r>
            <w:proofErr w:type="spellEnd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thước</w:t>
            </w:r>
            <w:proofErr w:type="spellEnd"/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(mm)</w:t>
            </w:r>
          </w:p>
        </w:tc>
        <w:tc>
          <w:tcPr>
            <w:tcW w:w="3600" w:type="dxa"/>
          </w:tcPr>
          <w:p w:rsidR="00281733" w:rsidRPr="00F613C9" w:rsidRDefault="00281733" w:rsidP="00917F16">
            <w:pPr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F613C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L600</w:t>
            </w:r>
          </w:p>
        </w:tc>
      </w:tr>
    </w:tbl>
    <w:p w:rsidR="00281733" w:rsidRPr="00281733" w:rsidRDefault="00281733" w:rsidP="0028173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proofErr w:type="gramStart"/>
      <w:r w:rsidRPr="00281733">
        <w:rPr>
          <w:b/>
          <w:sz w:val="36"/>
          <w:szCs w:val="36"/>
        </w:rPr>
        <w:t>Hãng</w:t>
      </w:r>
      <w:proofErr w:type="spellEnd"/>
      <w:r w:rsidRPr="00281733">
        <w:rPr>
          <w:b/>
          <w:sz w:val="36"/>
          <w:szCs w:val="36"/>
        </w:rPr>
        <w:t xml:space="preserve">  Philips</w:t>
      </w:r>
      <w:proofErr w:type="gramEnd"/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780"/>
        <w:gridCol w:w="3420"/>
      </w:tblGrid>
      <w:tr w:rsidR="00281733" w:rsidTr="00917F16">
        <w:tc>
          <w:tcPr>
            <w:tcW w:w="3780" w:type="dxa"/>
          </w:tcPr>
          <w:p w:rsidR="00281733" w:rsidRDefault="00281733" w:rsidP="00917F16">
            <w:pPr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Công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suất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(W)</w:t>
            </w:r>
          </w:p>
        </w:tc>
        <w:tc>
          <w:tcPr>
            <w:tcW w:w="3420" w:type="dxa"/>
          </w:tcPr>
          <w:p w:rsidR="00281733" w:rsidRDefault="00281733" w:rsidP="00917F16">
            <w:pPr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200</w:t>
            </w:r>
          </w:p>
        </w:tc>
      </w:tr>
      <w:tr w:rsidR="00281733" w:rsidTr="00917F16">
        <w:tc>
          <w:tcPr>
            <w:tcW w:w="3780" w:type="dxa"/>
          </w:tcPr>
          <w:p w:rsidR="00281733" w:rsidRDefault="00281733" w:rsidP="00917F16">
            <w:pPr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Điện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áp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vào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(VAC),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Tần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Số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(HZ)</w:t>
            </w:r>
          </w:p>
        </w:tc>
        <w:tc>
          <w:tcPr>
            <w:tcW w:w="3420" w:type="dxa"/>
          </w:tcPr>
          <w:p w:rsidR="00281733" w:rsidRDefault="00281733" w:rsidP="00917F16">
            <w:pPr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85-265, 50/60</w:t>
            </w:r>
          </w:p>
        </w:tc>
      </w:tr>
      <w:tr w:rsidR="00281733" w:rsidTr="00917F16">
        <w:tc>
          <w:tcPr>
            <w:tcW w:w="3780" w:type="dxa"/>
          </w:tcPr>
          <w:p w:rsidR="00281733" w:rsidRDefault="00281733" w:rsidP="00917F16">
            <w:pPr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Hệ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số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công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suất</w:t>
            </w:r>
            <w:proofErr w:type="spellEnd"/>
          </w:p>
        </w:tc>
        <w:tc>
          <w:tcPr>
            <w:tcW w:w="3420" w:type="dxa"/>
          </w:tcPr>
          <w:p w:rsidR="00281733" w:rsidRDefault="00281733" w:rsidP="00917F16">
            <w:pPr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0.98</w:t>
            </w:r>
          </w:p>
        </w:tc>
      </w:tr>
      <w:tr w:rsidR="00281733" w:rsidTr="00917F16">
        <w:tc>
          <w:tcPr>
            <w:tcW w:w="3780" w:type="dxa"/>
          </w:tcPr>
          <w:p w:rsidR="00281733" w:rsidRDefault="00281733" w:rsidP="00917F16">
            <w:pPr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Quang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thông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(lm)</w:t>
            </w:r>
          </w:p>
        </w:tc>
        <w:tc>
          <w:tcPr>
            <w:tcW w:w="3420" w:type="dxa"/>
          </w:tcPr>
          <w:p w:rsidR="00281733" w:rsidRDefault="00281733" w:rsidP="00917F16">
            <w:pPr>
              <w:shd w:val="clear" w:color="auto" w:fill="FFFFFF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6,000</w:t>
            </w:r>
          </w:p>
          <w:p w:rsidR="00281733" w:rsidRDefault="00281733" w:rsidP="00917F16">
            <w:pPr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</w:p>
        </w:tc>
      </w:tr>
      <w:tr w:rsidR="00281733" w:rsidTr="00917F16">
        <w:tc>
          <w:tcPr>
            <w:tcW w:w="3780" w:type="dxa"/>
          </w:tcPr>
          <w:p w:rsidR="00281733" w:rsidRDefault="00281733" w:rsidP="00917F16">
            <w:pPr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Tuổi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thọ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(h)</w:t>
            </w:r>
          </w:p>
        </w:tc>
        <w:tc>
          <w:tcPr>
            <w:tcW w:w="3420" w:type="dxa"/>
          </w:tcPr>
          <w:p w:rsidR="00281733" w:rsidRDefault="00281733" w:rsidP="00917F16">
            <w:pPr>
              <w:shd w:val="clear" w:color="auto" w:fill="FFFFFF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50000</w:t>
            </w:r>
          </w:p>
        </w:tc>
      </w:tr>
      <w:tr w:rsidR="00281733" w:rsidTr="00917F16">
        <w:tc>
          <w:tcPr>
            <w:tcW w:w="3780" w:type="dxa"/>
          </w:tcPr>
          <w:p w:rsidR="00281733" w:rsidRDefault="00281733" w:rsidP="00917F16">
            <w:pPr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Nhiệt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độ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màu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(K)</w:t>
            </w:r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ab/>
            </w:r>
          </w:p>
        </w:tc>
        <w:tc>
          <w:tcPr>
            <w:tcW w:w="3420" w:type="dxa"/>
          </w:tcPr>
          <w:p w:rsidR="00281733" w:rsidRDefault="00281733" w:rsidP="00917F16">
            <w:pPr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2700-3500,5500-6700</w:t>
            </w:r>
          </w:p>
        </w:tc>
      </w:tr>
      <w:tr w:rsidR="00281733" w:rsidTr="00917F16">
        <w:tc>
          <w:tcPr>
            <w:tcW w:w="3780" w:type="dxa"/>
          </w:tcPr>
          <w:p w:rsidR="00281733" w:rsidRDefault="00281733" w:rsidP="00917F16">
            <w:pPr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Chỉ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số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hoàn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màu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(Ra)</w:t>
            </w:r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ab/>
            </w:r>
          </w:p>
        </w:tc>
        <w:tc>
          <w:tcPr>
            <w:tcW w:w="3420" w:type="dxa"/>
          </w:tcPr>
          <w:p w:rsidR="00281733" w:rsidRDefault="00281733" w:rsidP="00917F16">
            <w:pPr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85</w:t>
            </w:r>
          </w:p>
        </w:tc>
      </w:tr>
      <w:tr w:rsidR="00281733" w:rsidTr="00917F16">
        <w:tc>
          <w:tcPr>
            <w:tcW w:w="3780" w:type="dxa"/>
          </w:tcPr>
          <w:p w:rsidR="00281733" w:rsidRDefault="00281733" w:rsidP="00917F16">
            <w:pPr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Tiêu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chuẩn</w:t>
            </w:r>
            <w:proofErr w:type="spellEnd"/>
          </w:p>
        </w:tc>
        <w:tc>
          <w:tcPr>
            <w:tcW w:w="3420" w:type="dxa"/>
          </w:tcPr>
          <w:p w:rsidR="00281733" w:rsidRDefault="00281733" w:rsidP="00917F16">
            <w:pPr>
              <w:shd w:val="clear" w:color="auto" w:fill="FFFFFF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ab/>
              <w:t>IP65</w:t>
            </w:r>
          </w:p>
        </w:tc>
      </w:tr>
      <w:tr w:rsidR="00281733" w:rsidTr="00917F16">
        <w:tc>
          <w:tcPr>
            <w:tcW w:w="3780" w:type="dxa"/>
          </w:tcPr>
          <w:p w:rsidR="00281733" w:rsidRDefault="00281733" w:rsidP="00917F16">
            <w:pPr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Chứng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nhận</w:t>
            </w:r>
            <w:proofErr w:type="spellEnd"/>
          </w:p>
        </w:tc>
        <w:tc>
          <w:tcPr>
            <w:tcW w:w="3420" w:type="dxa"/>
          </w:tcPr>
          <w:p w:rsidR="00281733" w:rsidRDefault="00281733" w:rsidP="00917F16">
            <w:pPr>
              <w:shd w:val="clear" w:color="auto" w:fill="FFFFFF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CE. RoHS</w:t>
            </w:r>
          </w:p>
          <w:p w:rsidR="00281733" w:rsidRDefault="00281733" w:rsidP="00917F16">
            <w:pPr>
              <w:shd w:val="clear" w:color="auto" w:fill="FFFFFF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</w:p>
        </w:tc>
      </w:tr>
    </w:tbl>
    <w:p w:rsidR="00281733" w:rsidRPr="00281733" w:rsidRDefault="00281733" w:rsidP="0028173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281733">
        <w:rPr>
          <w:b/>
          <w:sz w:val="36"/>
          <w:szCs w:val="36"/>
        </w:rPr>
        <w:t>Hãng</w:t>
      </w:r>
      <w:proofErr w:type="spellEnd"/>
      <w:r w:rsidRPr="00281733">
        <w:rPr>
          <w:b/>
          <w:sz w:val="36"/>
          <w:szCs w:val="36"/>
        </w:rPr>
        <w:t xml:space="preserve"> </w:t>
      </w:r>
      <w:proofErr w:type="spellStart"/>
      <w:r w:rsidRPr="00281733">
        <w:rPr>
          <w:b/>
          <w:sz w:val="36"/>
          <w:szCs w:val="36"/>
        </w:rPr>
        <w:t>Rạng</w:t>
      </w:r>
      <w:proofErr w:type="spellEnd"/>
      <w:r w:rsidRPr="00281733">
        <w:rPr>
          <w:b/>
          <w:sz w:val="36"/>
          <w:szCs w:val="36"/>
        </w:rPr>
        <w:t xml:space="preserve"> </w:t>
      </w:r>
      <w:proofErr w:type="spellStart"/>
      <w:r w:rsidRPr="00281733">
        <w:rPr>
          <w:b/>
          <w:sz w:val="36"/>
          <w:szCs w:val="36"/>
        </w:rPr>
        <w:t>Đông</w:t>
      </w:r>
      <w:proofErr w:type="spellEnd"/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6375"/>
      </w:tblGrid>
      <w:tr w:rsidR="00281733" w:rsidRPr="00692A30" w:rsidTr="00281733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1733" w:rsidRPr="00692A30" w:rsidRDefault="00281733" w:rsidP="00281733">
            <w:pPr>
              <w:spacing w:after="300" w:line="360" w:lineRule="auto"/>
              <w:jc w:val="center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Công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suất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637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1733" w:rsidRPr="00692A30" w:rsidRDefault="00281733" w:rsidP="00281733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A30">
              <w:rPr>
                <w:rFonts w:ascii="Times New Roman" w:eastAsia="Times New Roman" w:hAnsi="Times New Roman" w:cs="Times New Roman"/>
                <w:sz w:val="24"/>
                <w:szCs w:val="24"/>
              </w:rPr>
              <w:t>10W</w:t>
            </w:r>
          </w:p>
        </w:tc>
      </w:tr>
      <w:tr w:rsidR="00281733" w:rsidRPr="00692A30" w:rsidTr="00281733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1733" w:rsidRPr="00692A30" w:rsidRDefault="00281733" w:rsidP="00281733">
            <w:pPr>
              <w:spacing w:after="300" w:line="360" w:lineRule="auto"/>
              <w:jc w:val="center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Điện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áp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637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1733" w:rsidRPr="00692A30" w:rsidRDefault="00281733" w:rsidP="00281733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A30">
              <w:rPr>
                <w:rFonts w:ascii="Times New Roman" w:eastAsia="Times New Roman" w:hAnsi="Times New Roman" w:cs="Times New Roman"/>
                <w:sz w:val="24"/>
                <w:szCs w:val="24"/>
              </w:rPr>
              <w:t>220V/50Hz</w:t>
            </w:r>
          </w:p>
        </w:tc>
      </w:tr>
      <w:tr w:rsidR="00281733" w:rsidRPr="00692A30" w:rsidTr="00281733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1733" w:rsidRPr="00692A30" w:rsidRDefault="00281733" w:rsidP="00281733">
            <w:pPr>
              <w:spacing w:after="300" w:line="360" w:lineRule="auto"/>
              <w:jc w:val="center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lastRenderedPageBreak/>
              <w:t>Quang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thông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637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1733" w:rsidRPr="00692A30" w:rsidRDefault="00281733" w:rsidP="00281733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A30">
              <w:rPr>
                <w:rFonts w:ascii="Times New Roman" w:eastAsia="Times New Roman" w:hAnsi="Times New Roman" w:cs="Times New Roman"/>
                <w:sz w:val="24"/>
                <w:szCs w:val="24"/>
              </w:rPr>
              <w:t>830lm</w:t>
            </w:r>
          </w:p>
        </w:tc>
      </w:tr>
      <w:tr w:rsidR="00281733" w:rsidRPr="00692A30" w:rsidTr="00281733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1733" w:rsidRPr="00692A30" w:rsidRDefault="00281733" w:rsidP="00281733">
            <w:pPr>
              <w:spacing w:after="300" w:line="360" w:lineRule="auto"/>
              <w:jc w:val="center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Nhiệt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độ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màu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637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1733" w:rsidRPr="00692A30" w:rsidRDefault="00281733" w:rsidP="00281733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A30">
              <w:rPr>
                <w:rFonts w:ascii="Times New Roman" w:eastAsia="Times New Roman" w:hAnsi="Times New Roman" w:cs="Times New Roman"/>
                <w:sz w:val="24"/>
                <w:szCs w:val="24"/>
              </w:rPr>
              <w:t>6500K/5000K/3000K</w:t>
            </w:r>
          </w:p>
        </w:tc>
      </w:tr>
      <w:tr w:rsidR="00281733" w:rsidRPr="00692A30" w:rsidTr="00281733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1733" w:rsidRPr="00692A30" w:rsidRDefault="00281733" w:rsidP="00281733">
            <w:pPr>
              <w:spacing w:after="300" w:line="360" w:lineRule="auto"/>
              <w:jc w:val="center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Kích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thước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(</w:t>
            </w: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ФxC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):</w:t>
            </w:r>
          </w:p>
        </w:tc>
        <w:tc>
          <w:tcPr>
            <w:tcW w:w="637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1733" w:rsidRPr="00692A30" w:rsidRDefault="00281733" w:rsidP="00281733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A30">
              <w:rPr>
                <w:rFonts w:ascii="Times New Roman" w:eastAsia="Times New Roman" w:hAnsi="Times New Roman" w:cs="Times New Roman"/>
                <w:sz w:val="24"/>
                <w:szCs w:val="24"/>
              </w:rPr>
              <w:t>(172x93)mm</w:t>
            </w:r>
          </w:p>
        </w:tc>
      </w:tr>
      <w:tr w:rsidR="00281733" w:rsidRPr="00692A30" w:rsidTr="00281733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1733" w:rsidRPr="00692A30" w:rsidRDefault="00281733" w:rsidP="00281733">
            <w:pPr>
              <w:spacing w:after="300" w:line="360" w:lineRule="auto"/>
              <w:jc w:val="center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Cấp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bảo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vệ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637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1733" w:rsidRPr="00692A30" w:rsidRDefault="00281733" w:rsidP="00281733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A30">
              <w:rPr>
                <w:rFonts w:ascii="Times New Roman" w:eastAsia="Times New Roman" w:hAnsi="Times New Roman" w:cs="Times New Roman"/>
                <w:sz w:val="24"/>
                <w:szCs w:val="24"/>
              </w:rPr>
              <w:t>IP54</w:t>
            </w:r>
          </w:p>
        </w:tc>
      </w:tr>
      <w:tr w:rsidR="00281733" w:rsidRPr="00692A30" w:rsidTr="00281733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1733" w:rsidRPr="00692A30" w:rsidRDefault="00281733" w:rsidP="00281733">
            <w:pPr>
              <w:spacing w:after="300" w:line="360" w:lineRule="auto"/>
              <w:jc w:val="center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Đầu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đèn</w:t>
            </w:r>
            <w:proofErr w:type="spellEnd"/>
            <w:r w:rsidRPr="00692A30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637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1733" w:rsidRPr="00692A30" w:rsidRDefault="00281733" w:rsidP="00281733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A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E27 </w:t>
            </w:r>
            <w:proofErr w:type="spellStart"/>
            <w:r w:rsidRPr="00692A30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692A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2A30">
              <w:rPr>
                <w:rFonts w:ascii="Times New Roman" w:eastAsia="Times New Roman" w:hAnsi="Times New Roman" w:cs="Times New Roman"/>
                <w:sz w:val="24"/>
                <w:szCs w:val="24"/>
              </w:rPr>
              <w:t>chao</w:t>
            </w:r>
            <w:proofErr w:type="spellEnd"/>
          </w:p>
        </w:tc>
      </w:tr>
    </w:tbl>
    <w:p w:rsidR="00281733" w:rsidRPr="00281733" w:rsidRDefault="00281733" w:rsidP="0028173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281733">
        <w:rPr>
          <w:b/>
          <w:sz w:val="36"/>
          <w:szCs w:val="36"/>
        </w:rPr>
        <w:t>Hãng</w:t>
      </w:r>
      <w:proofErr w:type="spellEnd"/>
      <w:r w:rsidRPr="00281733">
        <w:rPr>
          <w:b/>
          <w:sz w:val="36"/>
          <w:szCs w:val="36"/>
        </w:rPr>
        <w:t xml:space="preserve"> TLC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710"/>
        <w:gridCol w:w="5400"/>
      </w:tblGrid>
      <w:tr w:rsidR="00281733" w:rsidRPr="009A6870" w:rsidTr="00281733">
        <w:tc>
          <w:tcPr>
            <w:tcW w:w="1710" w:type="dxa"/>
          </w:tcPr>
          <w:p w:rsidR="00281733" w:rsidRDefault="00281733" w:rsidP="00917F16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Mã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sản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phẩm</w:t>
            </w:r>
            <w:proofErr w:type="spellEnd"/>
          </w:p>
        </w:tc>
        <w:tc>
          <w:tcPr>
            <w:tcW w:w="5400" w:type="dxa"/>
          </w:tcPr>
          <w:p w:rsidR="00281733" w:rsidRPr="009A6870" w:rsidRDefault="00281733" w:rsidP="00917F16">
            <w:pPr>
              <w:spacing w:after="24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>TLC-RRTC1</w:t>
            </w:r>
          </w:p>
        </w:tc>
      </w:tr>
      <w:tr w:rsidR="00281733" w:rsidTr="00281733">
        <w:tc>
          <w:tcPr>
            <w:tcW w:w="1710" w:type="dxa"/>
          </w:tcPr>
          <w:p w:rsidR="00281733" w:rsidRDefault="00281733" w:rsidP="00917F16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Công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suất</w:t>
            </w:r>
            <w:proofErr w:type="spellEnd"/>
          </w:p>
        </w:tc>
        <w:tc>
          <w:tcPr>
            <w:tcW w:w="5400" w:type="dxa"/>
          </w:tcPr>
          <w:p w:rsidR="00281733" w:rsidRDefault="00281733" w:rsidP="00917F16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r>
              <w:rPr>
                <w:rFonts w:ascii="Arial" w:hAnsi="Arial" w:cs="Arial"/>
                <w:color w:val="666666"/>
                <w:shd w:val="clear" w:color="auto" w:fill="FFFFFF"/>
              </w:rPr>
              <w:t>30w</w:t>
            </w:r>
          </w:p>
        </w:tc>
      </w:tr>
      <w:tr w:rsidR="00281733" w:rsidTr="00281733">
        <w:tc>
          <w:tcPr>
            <w:tcW w:w="1710" w:type="dxa"/>
          </w:tcPr>
          <w:p w:rsidR="00281733" w:rsidRDefault="00281733" w:rsidP="00917F16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Màu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sắc</w:t>
            </w:r>
            <w:proofErr w:type="spellEnd"/>
          </w:p>
        </w:tc>
        <w:tc>
          <w:tcPr>
            <w:tcW w:w="5400" w:type="dxa"/>
          </w:tcPr>
          <w:p w:rsidR="00281733" w:rsidRDefault="00281733" w:rsidP="00917F16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Đơn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sắc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trắng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vàng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) / Ba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màu</w:t>
            </w:r>
            <w:proofErr w:type="spellEnd"/>
          </w:p>
        </w:tc>
      </w:tr>
      <w:tr w:rsidR="00281733" w:rsidTr="00281733">
        <w:tc>
          <w:tcPr>
            <w:tcW w:w="1710" w:type="dxa"/>
          </w:tcPr>
          <w:p w:rsidR="00281733" w:rsidRDefault="00281733" w:rsidP="00917F16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Xuất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xứ</w:t>
            </w:r>
            <w:proofErr w:type="spellEnd"/>
          </w:p>
        </w:tc>
        <w:tc>
          <w:tcPr>
            <w:tcW w:w="5400" w:type="dxa"/>
          </w:tcPr>
          <w:p w:rsidR="00281733" w:rsidRDefault="00281733" w:rsidP="00917F16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Việt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Nam</w:t>
            </w:r>
          </w:p>
        </w:tc>
      </w:tr>
      <w:tr w:rsidR="00281733" w:rsidRPr="009A6870" w:rsidTr="00281733">
        <w:tc>
          <w:tcPr>
            <w:tcW w:w="1710" w:type="dxa"/>
          </w:tcPr>
          <w:p w:rsidR="00281733" w:rsidRDefault="00281733" w:rsidP="00917F16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Hãng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sản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xuất</w:t>
            </w:r>
            <w:proofErr w:type="spellEnd"/>
          </w:p>
        </w:tc>
        <w:tc>
          <w:tcPr>
            <w:tcW w:w="5400" w:type="dxa"/>
          </w:tcPr>
          <w:p w:rsidR="00281733" w:rsidRPr="009A6870" w:rsidRDefault="00281733" w:rsidP="00917F16">
            <w:pPr>
              <w:spacing w:after="24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>TLC Lighting</w:t>
            </w:r>
          </w:p>
        </w:tc>
      </w:tr>
      <w:tr w:rsidR="00281733" w:rsidTr="00281733">
        <w:tc>
          <w:tcPr>
            <w:tcW w:w="1710" w:type="dxa"/>
          </w:tcPr>
          <w:p w:rsidR="00281733" w:rsidRDefault="00281733" w:rsidP="00917F16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Điện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vào</w:t>
            </w:r>
            <w:proofErr w:type="spellEnd"/>
          </w:p>
        </w:tc>
        <w:tc>
          <w:tcPr>
            <w:tcW w:w="5400" w:type="dxa"/>
          </w:tcPr>
          <w:p w:rsidR="00281733" w:rsidRDefault="00281733" w:rsidP="00917F16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r>
              <w:rPr>
                <w:rFonts w:ascii="Arial" w:hAnsi="Arial" w:cs="Arial"/>
                <w:color w:val="666666"/>
                <w:shd w:val="clear" w:color="auto" w:fill="FFFFFF"/>
              </w:rPr>
              <w:t>110 ~240v</w:t>
            </w:r>
          </w:p>
        </w:tc>
        <w:bookmarkStart w:id="0" w:name="_GoBack"/>
        <w:bookmarkEnd w:id="0"/>
      </w:tr>
      <w:tr w:rsidR="00281733" w:rsidTr="00281733">
        <w:tc>
          <w:tcPr>
            <w:tcW w:w="1710" w:type="dxa"/>
          </w:tcPr>
          <w:p w:rsidR="00281733" w:rsidRDefault="00281733" w:rsidP="00917F16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Cấp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cách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điện</w:t>
            </w:r>
            <w:proofErr w:type="spellEnd"/>
          </w:p>
        </w:tc>
        <w:tc>
          <w:tcPr>
            <w:tcW w:w="5400" w:type="dxa"/>
          </w:tcPr>
          <w:p w:rsidR="00281733" w:rsidRDefault="00281733" w:rsidP="00917F16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Cấp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3</w:t>
            </w:r>
          </w:p>
        </w:tc>
      </w:tr>
      <w:tr w:rsidR="00281733" w:rsidTr="00281733">
        <w:tc>
          <w:tcPr>
            <w:tcW w:w="1710" w:type="dxa"/>
          </w:tcPr>
          <w:p w:rsidR="00281733" w:rsidRDefault="00281733" w:rsidP="00917F16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Chíp</w:t>
            </w:r>
            <w:proofErr w:type="spellEnd"/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Led</w:t>
            </w:r>
          </w:p>
        </w:tc>
        <w:tc>
          <w:tcPr>
            <w:tcW w:w="5400" w:type="dxa"/>
          </w:tcPr>
          <w:p w:rsidR="00281733" w:rsidRDefault="00281733" w:rsidP="00917F16">
            <w:pPr>
              <w:spacing w:after="120"/>
              <w:outlineLvl w:val="1"/>
              <w:rPr>
                <w:rFonts w:ascii="Arial" w:eastAsia="Times New Roman" w:hAnsi="Arial" w:cs="Arial"/>
                <w:b/>
                <w:bCs/>
                <w:color w:val="555555"/>
                <w:sz w:val="38"/>
                <w:szCs w:val="38"/>
              </w:rPr>
            </w:pPr>
            <w:proofErr w:type="spellStart"/>
            <w:r>
              <w:rPr>
                <w:rFonts w:ascii="Arial" w:hAnsi="Arial" w:cs="Arial"/>
                <w:color w:val="666666"/>
                <w:shd w:val="clear" w:color="auto" w:fill="FFFFFF"/>
              </w:rPr>
              <w:t>Epistar</w:t>
            </w:r>
            <w:proofErr w:type="spellEnd"/>
          </w:p>
        </w:tc>
      </w:tr>
    </w:tbl>
    <w:p w:rsidR="00281733" w:rsidRPr="00281733" w:rsidRDefault="00281733" w:rsidP="00281733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proofErr w:type="spellStart"/>
      <w:r w:rsidRPr="00281733">
        <w:rPr>
          <w:b/>
          <w:sz w:val="36"/>
          <w:szCs w:val="36"/>
        </w:rPr>
        <w:t>Hãng</w:t>
      </w:r>
      <w:proofErr w:type="spellEnd"/>
      <w:r w:rsidRPr="00281733">
        <w:rPr>
          <w:b/>
          <w:sz w:val="36"/>
          <w:szCs w:val="36"/>
        </w:rPr>
        <w:t xml:space="preserve"> Panasonic </w:t>
      </w:r>
    </w:p>
    <w:tbl>
      <w:tblPr>
        <w:tblW w:w="7110" w:type="dxa"/>
        <w:tblInd w:w="9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3240"/>
      </w:tblGrid>
      <w:tr w:rsidR="00281733" w:rsidRPr="005B1367" w:rsidTr="00281733">
        <w:tc>
          <w:tcPr>
            <w:tcW w:w="38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Model No.</w:t>
            </w:r>
          </w:p>
        </w:tc>
        <w:tc>
          <w:tcPr>
            <w:tcW w:w="32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TD-708</w:t>
            </w:r>
          </w:p>
        </w:tc>
      </w:tr>
      <w:tr w:rsidR="00281733" w:rsidRPr="005B1367" w:rsidTr="00281733">
        <w:trPr>
          <w:trHeight w:val="405"/>
        </w:trPr>
        <w:tc>
          <w:tcPr>
            <w:tcW w:w="38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LED quantity</w:t>
            </w:r>
          </w:p>
        </w:tc>
        <w:tc>
          <w:tcPr>
            <w:tcW w:w="32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7pcs</w:t>
            </w:r>
          </w:p>
        </w:tc>
      </w:tr>
      <w:tr w:rsidR="00281733" w:rsidRPr="005B1367" w:rsidTr="00281733">
        <w:tc>
          <w:tcPr>
            <w:tcW w:w="38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LED Power</w:t>
            </w:r>
          </w:p>
        </w:tc>
        <w:tc>
          <w:tcPr>
            <w:tcW w:w="32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7W</w:t>
            </w:r>
          </w:p>
        </w:tc>
      </w:tr>
      <w:tr w:rsidR="00281733" w:rsidRPr="005B1367" w:rsidTr="00281733">
        <w:trPr>
          <w:trHeight w:val="450"/>
        </w:trPr>
        <w:tc>
          <w:tcPr>
            <w:tcW w:w="38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Minimum luminous flux(lm)</w:t>
            </w:r>
          </w:p>
        </w:tc>
        <w:tc>
          <w:tcPr>
            <w:tcW w:w="32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560 lm</w:t>
            </w:r>
          </w:p>
        </w:tc>
      </w:tr>
      <w:tr w:rsidR="00281733" w:rsidRPr="005B1367" w:rsidTr="00281733">
        <w:tc>
          <w:tcPr>
            <w:tcW w:w="38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lastRenderedPageBreak/>
              <w:t>Voltage</w:t>
            </w:r>
          </w:p>
        </w:tc>
        <w:tc>
          <w:tcPr>
            <w:tcW w:w="32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85~265V</w:t>
            </w:r>
          </w:p>
        </w:tc>
      </w:tr>
      <w:tr w:rsidR="00281733" w:rsidRPr="005B1367" w:rsidTr="00281733">
        <w:tc>
          <w:tcPr>
            <w:tcW w:w="38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Environmental Temperature</w:t>
            </w:r>
          </w:p>
        </w:tc>
        <w:tc>
          <w:tcPr>
            <w:tcW w:w="32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Microsoft JhengHei" w:eastAsia="Microsoft JhengHei" w:hAnsi="Microsoft JhengHei" w:cs="Microsoft JhengHei"/>
                <w:color w:val="333333"/>
                <w:sz w:val="24"/>
                <w:szCs w:val="24"/>
              </w:rPr>
              <w:t>﹣</w:t>
            </w: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20</w:t>
            </w:r>
            <w:r w:rsidRPr="005B1367">
              <w:rPr>
                <w:rFonts w:ascii="Cambria Math" w:eastAsia="Times New Roman" w:hAnsi="Cambria Math" w:cs="Cambria Math"/>
                <w:color w:val="333333"/>
                <w:sz w:val="24"/>
                <w:szCs w:val="24"/>
              </w:rPr>
              <w:t>℃</w:t>
            </w: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~60</w:t>
            </w:r>
            <w:r w:rsidRPr="005B1367">
              <w:rPr>
                <w:rFonts w:ascii="Cambria Math" w:eastAsia="Times New Roman" w:hAnsi="Cambria Math" w:cs="Cambria Math"/>
                <w:color w:val="333333"/>
                <w:sz w:val="24"/>
                <w:szCs w:val="24"/>
              </w:rPr>
              <w:t>℃</w:t>
            </w:r>
          </w:p>
        </w:tc>
      </w:tr>
      <w:tr w:rsidR="00281733" w:rsidRPr="005B1367" w:rsidTr="00281733">
        <w:tc>
          <w:tcPr>
            <w:tcW w:w="38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Environmental Humidity</w:t>
            </w:r>
          </w:p>
        </w:tc>
        <w:tc>
          <w:tcPr>
            <w:tcW w:w="32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0%-95%</w:t>
            </w:r>
          </w:p>
        </w:tc>
      </w:tr>
      <w:tr w:rsidR="00281733" w:rsidRPr="005B1367" w:rsidTr="00281733">
        <w:tc>
          <w:tcPr>
            <w:tcW w:w="38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Safety Class</w:t>
            </w:r>
          </w:p>
        </w:tc>
        <w:tc>
          <w:tcPr>
            <w:tcW w:w="32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</w:t>
            </w:r>
          </w:p>
        </w:tc>
      </w:tr>
      <w:tr w:rsidR="00281733" w:rsidRPr="005B1367" w:rsidTr="00281733">
        <w:tc>
          <w:tcPr>
            <w:tcW w:w="38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Safety Type</w:t>
            </w:r>
          </w:p>
        </w:tc>
        <w:tc>
          <w:tcPr>
            <w:tcW w:w="32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IP20</w:t>
            </w:r>
          </w:p>
        </w:tc>
      </w:tr>
      <w:tr w:rsidR="00281733" w:rsidRPr="005B1367" w:rsidTr="00281733">
        <w:tc>
          <w:tcPr>
            <w:tcW w:w="38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Material</w:t>
            </w:r>
          </w:p>
        </w:tc>
        <w:tc>
          <w:tcPr>
            <w:tcW w:w="32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Aluminium</w:t>
            </w:r>
            <w:proofErr w:type="spellEnd"/>
          </w:p>
        </w:tc>
      </w:tr>
      <w:tr w:rsidR="00281733" w:rsidRPr="005B1367" w:rsidTr="00281733">
        <w:tc>
          <w:tcPr>
            <w:tcW w:w="38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Driver</w:t>
            </w:r>
          </w:p>
        </w:tc>
        <w:tc>
          <w:tcPr>
            <w:tcW w:w="32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Included</w:t>
            </w:r>
          </w:p>
        </w:tc>
      </w:tr>
      <w:tr w:rsidR="00281733" w:rsidRPr="005B1367" w:rsidTr="00281733">
        <w:tc>
          <w:tcPr>
            <w:tcW w:w="38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Color</w:t>
            </w:r>
          </w:p>
        </w:tc>
        <w:tc>
          <w:tcPr>
            <w:tcW w:w="32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White/Warm white</w:t>
            </w:r>
          </w:p>
        </w:tc>
      </w:tr>
      <w:tr w:rsidR="00281733" w:rsidRPr="005B1367" w:rsidTr="00281733">
        <w:tc>
          <w:tcPr>
            <w:tcW w:w="38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Dimension</w:t>
            </w:r>
          </w:p>
        </w:tc>
        <w:tc>
          <w:tcPr>
            <w:tcW w:w="32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Φ118/90</w:t>
            </w:r>
          </w:p>
        </w:tc>
      </w:tr>
      <w:tr w:rsidR="00281733" w:rsidRPr="005B1367" w:rsidTr="00281733">
        <w:tc>
          <w:tcPr>
            <w:tcW w:w="38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Pcs/Carton</w:t>
            </w:r>
          </w:p>
        </w:tc>
        <w:tc>
          <w:tcPr>
            <w:tcW w:w="324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1733" w:rsidRPr="005B1367" w:rsidRDefault="00281733" w:rsidP="00917F1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B1367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50 pcs</w:t>
            </w:r>
          </w:p>
        </w:tc>
      </w:tr>
    </w:tbl>
    <w:p w:rsidR="00281733" w:rsidRDefault="00281733" w:rsidP="00281733">
      <w:pPr>
        <w:pStyle w:val="ListParagraph"/>
      </w:pPr>
    </w:p>
    <w:sectPr w:rsidR="00281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omoi">
    <w:altName w:val="Times New Roman"/>
    <w:panose1 w:val="00000000000000000000"/>
    <w:charset w:val="00"/>
    <w:family w:val="roman"/>
    <w:notTrueType/>
    <w:pitch w:val="default"/>
  </w:font>
  <w:font w:name="Opensans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F57A9"/>
    <w:multiLevelType w:val="hybridMultilevel"/>
    <w:tmpl w:val="A2EA6A3E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79FD2EEB"/>
    <w:multiLevelType w:val="hybridMultilevel"/>
    <w:tmpl w:val="A2EA6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33"/>
    <w:rsid w:val="00281733"/>
    <w:rsid w:val="0046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22A9"/>
  <w15:chartTrackingRefBased/>
  <w15:docId w15:val="{FA2EEC0E-F4F4-47A9-B0B1-9B1BE28D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33"/>
    <w:pPr>
      <w:ind w:left="720"/>
      <w:contextualSpacing/>
    </w:pPr>
  </w:style>
  <w:style w:type="table" w:styleId="TableGrid">
    <w:name w:val="Table Grid"/>
    <w:basedOn w:val="TableNormal"/>
    <w:uiPriority w:val="39"/>
    <w:rsid w:val="00281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2018-12-18T01:34:00Z</dcterms:created>
  <dcterms:modified xsi:type="dcterms:W3CDTF">2018-12-18T01:43:00Z</dcterms:modified>
</cp:coreProperties>
</file>