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322E" w14:textId="77777777" w:rsidR="009A503C" w:rsidRDefault="009A503C" w:rsidP="009A503C">
      <w:pPr>
        <w:jc w:val="center"/>
        <w:rPr>
          <w:rFonts w:ascii="SimHei" w:eastAsia="SimHei" w:hAnsi="SimHei"/>
          <w:sz w:val="44"/>
          <w:szCs w:val="48"/>
        </w:rPr>
      </w:pPr>
    </w:p>
    <w:p w14:paraId="21AB3800" w14:textId="77777777" w:rsidR="009A503C" w:rsidRDefault="009A503C" w:rsidP="009A503C">
      <w:pPr>
        <w:jc w:val="center"/>
        <w:rPr>
          <w:rFonts w:ascii="SimHei" w:eastAsia="SimHei" w:hAnsi="SimHei"/>
          <w:sz w:val="44"/>
          <w:szCs w:val="48"/>
        </w:rPr>
      </w:pPr>
    </w:p>
    <w:p w14:paraId="7276A915" w14:textId="77777777" w:rsidR="009A503C" w:rsidRDefault="009A503C" w:rsidP="009A503C">
      <w:pPr>
        <w:jc w:val="center"/>
        <w:rPr>
          <w:rFonts w:ascii="SimHei" w:eastAsia="SimHei" w:hAnsi="SimHei"/>
          <w:sz w:val="44"/>
          <w:szCs w:val="48"/>
        </w:rPr>
      </w:pPr>
    </w:p>
    <w:p w14:paraId="652D4DEC" w14:textId="77777777" w:rsidR="009A503C" w:rsidRDefault="009A503C" w:rsidP="009A503C">
      <w:pPr>
        <w:jc w:val="center"/>
        <w:rPr>
          <w:rFonts w:ascii="SimHei" w:eastAsia="SimHei" w:hAnsi="SimHei"/>
          <w:sz w:val="44"/>
          <w:szCs w:val="48"/>
        </w:rPr>
      </w:pPr>
    </w:p>
    <w:p w14:paraId="2A6AAA43" w14:textId="77777777" w:rsidR="009A503C" w:rsidRDefault="009A503C" w:rsidP="001A675B">
      <w:pPr>
        <w:rPr>
          <w:rFonts w:ascii="SimHei" w:eastAsia="SimHei" w:hAnsi="SimHei"/>
          <w:sz w:val="44"/>
          <w:szCs w:val="48"/>
        </w:rPr>
      </w:pPr>
    </w:p>
    <w:p w14:paraId="658BFF63" w14:textId="6A031C3E" w:rsidR="009A503C" w:rsidRDefault="009A503C" w:rsidP="009A503C">
      <w:pPr>
        <w:jc w:val="center"/>
        <w:rPr>
          <w:rFonts w:ascii="SimHei" w:eastAsia="SimHei" w:hAnsi="SimHei"/>
          <w:sz w:val="44"/>
          <w:szCs w:val="48"/>
        </w:rPr>
      </w:pPr>
      <w:r w:rsidRPr="009A503C">
        <w:rPr>
          <w:rFonts w:ascii="SimHei" w:eastAsia="SimHei" w:hAnsi="SimHei" w:hint="eastAsia"/>
          <w:sz w:val="56"/>
          <w:szCs w:val="72"/>
        </w:rPr>
        <w:t>语音助手项目试运行报告</w:t>
      </w:r>
    </w:p>
    <w:p w14:paraId="145F7109" w14:textId="50BD77FB" w:rsidR="009A503C" w:rsidRDefault="009A503C" w:rsidP="009A503C">
      <w:pPr>
        <w:jc w:val="center"/>
        <w:rPr>
          <w:rFonts w:ascii="SimHei" w:eastAsia="SimHei" w:hAnsi="SimHei"/>
          <w:sz w:val="44"/>
          <w:szCs w:val="48"/>
        </w:rPr>
      </w:pPr>
    </w:p>
    <w:p w14:paraId="0FB0B3F9" w14:textId="08F51E7E" w:rsidR="001A675B" w:rsidRDefault="001A675B" w:rsidP="009A503C">
      <w:pPr>
        <w:jc w:val="center"/>
        <w:rPr>
          <w:rFonts w:ascii="SimHei" w:eastAsia="SimHei" w:hAnsi="SimHei"/>
          <w:sz w:val="44"/>
          <w:szCs w:val="48"/>
        </w:rPr>
      </w:pPr>
    </w:p>
    <w:p w14:paraId="3E9F82BE" w14:textId="77777777" w:rsidR="001A675B" w:rsidRDefault="001A675B" w:rsidP="009A503C">
      <w:pPr>
        <w:jc w:val="center"/>
        <w:rPr>
          <w:rFonts w:ascii="SimHei" w:eastAsia="SimHei" w:hAnsi="SimHei"/>
          <w:sz w:val="44"/>
          <w:szCs w:val="48"/>
        </w:rPr>
      </w:pPr>
    </w:p>
    <w:p w14:paraId="57892281" w14:textId="069CF4EB" w:rsidR="009A503C" w:rsidRDefault="009A503C" w:rsidP="009A503C">
      <w:pPr>
        <w:rPr>
          <w:rFonts w:ascii="SimSun" w:eastAsia="SimSun" w:hAnsi="SimSun"/>
          <w:sz w:val="28"/>
          <w:szCs w:val="32"/>
        </w:rPr>
      </w:pPr>
      <w:r>
        <w:rPr>
          <w:rFonts w:ascii="SimSun" w:eastAsia="SimSun" w:hAnsi="SimSun"/>
          <w:sz w:val="28"/>
          <w:szCs w:val="32"/>
        </w:rPr>
        <w:t xml:space="preserve">       </w:t>
      </w:r>
    </w:p>
    <w:p w14:paraId="4E6C7E23" w14:textId="0BCAE7BE" w:rsidR="009A503C" w:rsidRDefault="009A503C" w:rsidP="009A503C">
      <w:pPr>
        <w:jc w:val="center"/>
        <w:rPr>
          <w:rFonts w:ascii="SimSun" w:eastAsia="SimSun" w:hAnsi="SimSun"/>
          <w:sz w:val="28"/>
          <w:szCs w:val="32"/>
          <w:u w:val="single"/>
        </w:rPr>
      </w:pPr>
      <w:r>
        <w:rPr>
          <w:rFonts w:ascii="SimSun" w:eastAsia="SimSun" w:hAnsi="SimSun" w:hint="eastAsia"/>
          <w:sz w:val="28"/>
          <w:szCs w:val="32"/>
        </w:rPr>
        <w:t>小组成员：</w:t>
      </w:r>
      <w:r w:rsidRPr="009A503C">
        <w:rPr>
          <w:rFonts w:ascii="SimSun" w:eastAsia="SimSun" w:hAnsi="SimSun" w:hint="eastAsia"/>
          <w:sz w:val="28"/>
          <w:szCs w:val="32"/>
          <w:u w:val="single"/>
        </w:rPr>
        <w:t xml:space="preserve">姚志远 </w:t>
      </w:r>
      <w:r w:rsidRPr="009A503C">
        <w:rPr>
          <w:rFonts w:ascii="SimSun" w:eastAsia="SimSun" w:hAnsi="SimSun"/>
          <w:sz w:val="28"/>
          <w:szCs w:val="32"/>
          <w:u w:val="single"/>
        </w:rPr>
        <w:t xml:space="preserve"> </w:t>
      </w:r>
      <w:r w:rsidRPr="009A503C">
        <w:rPr>
          <w:rFonts w:ascii="SimSun" w:eastAsia="SimSun" w:hAnsi="SimSun" w:hint="eastAsia"/>
          <w:sz w:val="28"/>
          <w:szCs w:val="32"/>
          <w:u w:val="single"/>
        </w:rPr>
        <w:t xml:space="preserve">邹宇航 </w:t>
      </w:r>
      <w:r w:rsidRPr="009A503C">
        <w:rPr>
          <w:rFonts w:ascii="SimSun" w:eastAsia="SimSun" w:hAnsi="SimSun"/>
          <w:sz w:val="28"/>
          <w:szCs w:val="32"/>
          <w:u w:val="single"/>
        </w:rPr>
        <w:t xml:space="preserve"> </w:t>
      </w:r>
      <w:r w:rsidRPr="009A503C">
        <w:rPr>
          <w:rFonts w:ascii="SimSun" w:eastAsia="SimSun" w:hAnsi="SimSun" w:hint="eastAsia"/>
          <w:sz w:val="28"/>
          <w:szCs w:val="32"/>
          <w:u w:val="single"/>
        </w:rPr>
        <w:t>文岳衡</w:t>
      </w:r>
    </w:p>
    <w:p w14:paraId="02291E3F" w14:textId="4B9AA99C" w:rsidR="009A503C" w:rsidRDefault="009A503C" w:rsidP="009A503C">
      <w:pPr>
        <w:rPr>
          <w:rFonts w:ascii="SimSun" w:eastAsia="SimSun" w:hAnsi="SimSun"/>
          <w:sz w:val="28"/>
          <w:szCs w:val="32"/>
          <w:u w:val="single"/>
        </w:rPr>
      </w:pPr>
      <w:r w:rsidRPr="009A503C">
        <w:rPr>
          <w:rFonts w:ascii="SimSun" w:eastAsia="SimSun" w:hAnsi="SimSun"/>
          <w:sz w:val="28"/>
          <w:szCs w:val="32"/>
        </w:rPr>
        <w:t xml:space="preserve">              </w:t>
      </w:r>
      <w:r>
        <w:rPr>
          <w:rFonts w:ascii="SimSun" w:eastAsia="SimSun" w:hAnsi="SimSun" w:hint="eastAsia"/>
          <w:sz w:val="28"/>
          <w:szCs w:val="32"/>
        </w:rPr>
        <w:t>指导教师：</w:t>
      </w:r>
      <w:r w:rsidRPr="009A503C">
        <w:rPr>
          <w:rFonts w:ascii="SimSun" w:eastAsia="SimSun" w:hAnsi="SimSun" w:hint="eastAsia"/>
          <w:sz w:val="28"/>
          <w:szCs w:val="32"/>
          <w:u w:val="single"/>
        </w:rPr>
        <w:t xml:space="preserve"> </w:t>
      </w:r>
      <w:r w:rsidRPr="009A503C">
        <w:rPr>
          <w:rFonts w:ascii="SimSun" w:eastAsia="SimSun" w:hAnsi="SimSun"/>
          <w:sz w:val="28"/>
          <w:szCs w:val="32"/>
          <w:u w:val="single"/>
        </w:rPr>
        <w:t xml:space="preserve">      </w:t>
      </w:r>
      <w:r w:rsidRPr="009A503C">
        <w:rPr>
          <w:rFonts w:ascii="SimSun" w:eastAsia="SimSun" w:hAnsi="SimSun" w:hint="eastAsia"/>
          <w:sz w:val="28"/>
          <w:szCs w:val="32"/>
          <w:u w:val="single"/>
        </w:rPr>
        <w:t>刘 晋</w:t>
      </w:r>
      <w:r>
        <w:rPr>
          <w:rFonts w:ascii="SimSun" w:eastAsia="SimSun" w:hAnsi="SimSun" w:hint="eastAsia"/>
          <w:sz w:val="28"/>
          <w:szCs w:val="32"/>
          <w:u w:val="single"/>
        </w:rPr>
        <w:t xml:space="preserve"> </w:t>
      </w:r>
      <w:r>
        <w:rPr>
          <w:rFonts w:ascii="SimSun" w:eastAsia="SimSun" w:hAnsi="SimSun"/>
          <w:sz w:val="28"/>
          <w:szCs w:val="32"/>
          <w:u w:val="single"/>
        </w:rPr>
        <w:t xml:space="preserve">         </w:t>
      </w:r>
    </w:p>
    <w:p w14:paraId="0769AE47" w14:textId="5A90D85F" w:rsidR="001A675B" w:rsidRDefault="001A675B" w:rsidP="009A503C">
      <w:pPr>
        <w:rPr>
          <w:rFonts w:ascii="SimSun" w:eastAsia="SimSun" w:hAnsi="SimSun"/>
          <w:sz w:val="28"/>
          <w:szCs w:val="32"/>
          <w:u w:val="single"/>
        </w:rPr>
      </w:pPr>
      <w:r>
        <w:rPr>
          <w:rFonts w:ascii="SimSun" w:eastAsia="SimSun" w:hAnsi="SimSun" w:hint="eastAsia"/>
          <w:sz w:val="28"/>
          <w:szCs w:val="32"/>
        </w:rPr>
        <w:t xml:space="preserve"> </w:t>
      </w:r>
      <w:r>
        <w:rPr>
          <w:rFonts w:ascii="SimSun" w:eastAsia="SimSun" w:hAnsi="SimSun"/>
          <w:sz w:val="28"/>
          <w:szCs w:val="32"/>
        </w:rPr>
        <w:t xml:space="preserve">             </w:t>
      </w:r>
      <w:r>
        <w:rPr>
          <w:rFonts w:ascii="SimSun" w:eastAsia="SimSun" w:hAnsi="SimSun" w:hint="eastAsia"/>
          <w:sz w:val="28"/>
          <w:szCs w:val="32"/>
        </w:rPr>
        <w:t>报告时间：</w:t>
      </w:r>
      <w:r w:rsidRPr="001A675B">
        <w:rPr>
          <w:rFonts w:ascii="SimSun" w:eastAsia="SimSun" w:hAnsi="SimSun" w:hint="eastAsia"/>
          <w:sz w:val="28"/>
          <w:szCs w:val="32"/>
          <w:u w:val="single"/>
        </w:rPr>
        <w:t xml:space="preserve"> </w:t>
      </w:r>
      <w:r w:rsidRPr="001A675B">
        <w:rPr>
          <w:rFonts w:ascii="SimSun" w:eastAsia="SimSun" w:hAnsi="SimSun"/>
          <w:sz w:val="28"/>
          <w:szCs w:val="32"/>
          <w:u w:val="single"/>
        </w:rPr>
        <w:t xml:space="preserve">   </w:t>
      </w:r>
      <w:r w:rsidRPr="001A675B">
        <w:rPr>
          <w:rFonts w:ascii="SimSun" w:eastAsia="SimSun" w:hAnsi="SimSun" w:hint="eastAsia"/>
          <w:sz w:val="28"/>
          <w:szCs w:val="32"/>
          <w:u w:val="single"/>
        </w:rPr>
        <w:t>2</w:t>
      </w:r>
      <w:r w:rsidRPr="001A675B">
        <w:rPr>
          <w:rFonts w:ascii="SimSun" w:eastAsia="SimSun" w:hAnsi="SimSun"/>
          <w:sz w:val="28"/>
          <w:szCs w:val="32"/>
          <w:u w:val="single"/>
        </w:rPr>
        <w:t>022.5.28</w:t>
      </w:r>
      <w:r>
        <w:rPr>
          <w:rFonts w:ascii="SimSun" w:eastAsia="SimSun" w:hAnsi="SimSun"/>
          <w:sz w:val="28"/>
          <w:szCs w:val="32"/>
          <w:u w:val="single"/>
        </w:rPr>
        <w:t xml:space="preserve">         </w:t>
      </w:r>
    </w:p>
    <w:p w14:paraId="01C99E04" w14:textId="2EBFA957" w:rsidR="000B37AE" w:rsidRDefault="000B37AE" w:rsidP="009A503C">
      <w:pPr>
        <w:rPr>
          <w:rFonts w:ascii="SimSun" w:eastAsia="SimSun" w:hAnsi="SimSun"/>
          <w:sz w:val="28"/>
          <w:szCs w:val="32"/>
          <w:u w:val="single"/>
        </w:rPr>
      </w:pPr>
    </w:p>
    <w:p w14:paraId="09D036B1" w14:textId="13CEE4BE" w:rsidR="000B37AE" w:rsidRDefault="000B37AE" w:rsidP="009A503C">
      <w:pPr>
        <w:rPr>
          <w:rFonts w:ascii="SimSun" w:eastAsia="SimSun" w:hAnsi="SimSun"/>
          <w:sz w:val="28"/>
          <w:szCs w:val="32"/>
          <w:u w:val="single"/>
        </w:rPr>
      </w:pPr>
    </w:p>
    <w:p w14:paraId="032A0898" w14:textId="7E987233" w:rsidR="000B37AE" w:rsidRDefault="000B37AE" w:rsidP="009A503C">
      <w:pPr>
        <w:rPr>
          <w:rFonts w:ascii="SimSun" w:eastAsia="SimSun" w:hAnsi="SimSun"/>
          <w:sz w:val="28"/>
          <w:szCs w:val="32"/>
          <w:u w:val="single"/>
        </w:rPr>
      </w:pPr>
    </w:p>
    <w:p w14:paraId="39621D92" w14:textId="04152B02" w:rsidR="000B37AE" w:rsidRDefault="000B37AE" w:rsidP="009A503C">
      <w:pPr>
        <w:rPr>
          <w:rFonts w:ascii="SimSun" w:eastAsia="SimSun" w:hAnsi="SimSun"/>
          <w:sz w:val="28"/>
          <w:szCs w:val="32"/>
          <w:u w:val="single"/>
        </w:rPr>
      </w:pPr>
    </w:p>
    <w:p w14:paraId="3B1F8B59" w14:textId="4431A1D5" w:rsidR="000B37AE" w:rsidRDefault="000B37AE" w:rsidP="009A503C">
      <w:pPr>
        <w:rPr>
          <w:rFonts w:ascii="SimSun" w:eastAsia="SimSun" w:hAnsi="SimSun"/>
          <w:sz w:val="28"/>
          <w:szCs w:val="32"/>
          <w:u w:val="single"/>
        </w:rPr>
      </w:pPr>
    </w:p>
    <w:p w14:paraId="3F1A53AD" w14:textId="7008F1E1" w:rsidR="000B37AE" w:rsidRDefault="000B37AE" w:rsidP="009A503C">
      <w:pPr>
        <w:rPr>
          <w:rFonts w:ascii="SimSun" w:eastAsia="SimSun" w:hAnsi="SimSun"/>
          <w:sz w:val="28"/>
          <w:szCs w:val="32"/>
          <w:u w:val="single"/>
        </w:rPr>
      </w:pPr>
    </w:p>
    <w:p w14:paraId="2234435F" w14:textId="4A094617" w:rsidR="000B37AE" w:rsidRDefault="000B37AE" w:rsidP="009A503C">
      <w:pPr>
        <w:rPr>
          <w:rFonts w:ascii="SimSun" w:eastAsia="SimSun" w:hAnsi="SimSun"/>
          <w:sz w:val="28"/>
          <w:szCs w:val="32"/>
          <w:u w:val="single"/>
        </w:rPr>
      </w:pPr>
    </w:p>
    <w:p w14:paraId="60D2AB22" w14:textId="0CFC1BD5" w:rsidR="000B37AE" w:rsidRDefault="000B37AE" w:rsidP="009A503C">
      <w:pPr>
        <w:rPr>
          <w:rFonts w:ascii="SimSun" w:eastAsia="SimSun" w:hAnsi="SimSun"/>
          <w:sz w:val="28"/>
          <w:szCs w:val="32"/>
          <w:u w:val="single"/>
        </w:rPr>
      </w:pPr>
    </w:p>
    <w:p w14:paraId="3EC4841C" w14:textId="140CF5D3" w:rsidR="000B37AE" w:rsidRDefault="000B37AE" w:rsidP="009A503C">
      <w:pPr>
        <w:rPr>
          <w:rFonts w:ascii="SimSun" w:eastAsia="SimSun" w:hAnsi="SimSun"/>
          <w:sz w:val="28"/>
          <w:szCs w:val="32"/>
          <w:u w:val="single"/>
        </w:rPr>
      </w:pPr>
    </w:p>
    <w:p w14:paraId="7B892F72" w14:textId="73D12AE1" w:rsidR="000B37AE" w:rsidRDefault="00501B2F" w:rsidP="009A503C">
      <w:pPr>
        <w:rPr>
          <w:rFonts w:ascii="SimSun" w:eastAsia="SimSun" w:hAnsi="SimSun"/>
          <w:b/>
          <w:bCs/>
          <w:sz w:val="36"/>
          <w:szCs w:val="40"/>
        </w:rPr>
      </w:pPr>
      <w:r>
        <w:rPr>
          <w:rFonts w:ascii="SimSun" w:eastAsia="SimSun" w:hAnsi="SimSun" w:hint="eastAsia"/>
          <w:b/>
          <w:bCs/>
          <w:sz w:val="36"/>
          <w:szCs w:val="40"/>
        </w:rPr>
        <w:t>1</w:t>
      </w:r>
      <w:r>
        <w:rPr>
          <w:rFonts w:ascii="SimSun" w:eastAsia="SimSun" w:hAnsi="SimSun"/>
          <w:b/>
          <w:bCs/>
          <w:sz w:val="36"/>
          <w:szCs w:val="40"/>
        </w:rPr>
        <w:t>.</w:t>
      </w:r>
      <w:r w:rsidR="000B37AE" w:rsidRPr="000B37AE">
        <w:rPr>
          <w:rFonts w:ascii="SimSun" w:eastAsia="SimSun" w:hAnsi="SimSun" w:hint="eastAsia"/>
          <w:b/>
          <w:bCs/>
          <w:sz w:val="36"/>
          <w:szCs w:val="40"/>
        </w:rPr>
        <w:t>概述</w:t>
      </w:r>
    </w:p>
    <w:p w14:paraId="4877069B" w14:textId="6006DFB7" w:rsidR="000B37AE" w:rsidRDefault="000B37AE" w:rsidP="009A503C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b/>
          <w:bCs/>
          <w:sz w:val="36"/>
          <w:szCs w:val="40"/>
        </w:rPr>
        <w:t xml:space="preserve"> </w:t>
      </w:r>
      <w:r>
        <w:rPr>
          <w:rFonts w:ascii="SimSun" w:eastAsia="SimSun" w:hAnsi="SimSun"/>
          <w:sz w:val="36"/>
          <w:szCs w:val="40"/>
        </w:rPr>
        <w:t xml:space="preserve">  </w:t>
      </w:r>
      <w:r w:rsidRPr="000B37AE">
        <w:rPr>
          <w:rFonts w:ascii="SimSun" w:eastAsia="SimSun" w:hAnsi="SimSun" w:hint="eastAsia"/>
          <w:sz w:val="28"/>
          <w:szCs w:val="28"/>
        </w:rPr>
        <w:t>本项目</w:t>
      </w:r>
      <w:r>
        <w:rPr>
          <w:rFonts w:ascii="SimSun" w:eastAsia="SimSun" w:hAnsi="SimSun" w:hint="eastAsia"/>
          <w:sz w:val="28"/>
          <w:szCs w:val="28"/>
        </w:rPr>
        <w:t>完成了</w:t>
      </w:r>
      <w:r w:rsidR="009236F8">
        <w:rPr>
          <w:rFonts w:ascii="SimSun" w:eastAsia="SimSun" w:hAnsi="SimSun" w:hint="eastAsia"/>
          <w:sz w:val="28"/>
          <w:szCs w:val="28"/>
        </w:rPr>
        <w:t>一款助手型</w:t>
      </w:r>
      <w:r w:rsidR="008D73A4">
        <w:rPr>
          <w:rFonts w:ascii="SimSun" w:eastAsia="SimSun" w:hAnsi="SimSun" w:hint="eastAsia"/>
          <w:sz w:val="28"/>
          <w:szCs w:val="28"/>
        </w:rPr>
        <w:t>移动手机应用的开发，包括了语音转文字、语音识别朗读、关键词提取、录音、声音处理、朗读打分</w:t>
      </w:r>
      <w:r w:rsidR="004756C0">
        <w:rPr>
          <w:rFonts w:ascii="SimSun" w:eastAsia="SimSun" w:hAnsi="SimSun" w:hint="eastAsia"/>
          <w:sz w:val="28"/>
          <w:szCs w:val="28"/>
        </w:rPr>
        <w:t>等功能</w:t>
      </w:r>
      <w:r w:rsidR="00501B2F">
        <w:rPr>
          <w:rFonts w:ascii="SimSun" w:eastAsia="SimSun" w:hAnsi="SimSun" w:hint="eastAsia"/>
          <w:sz w:val="28"/>
          <w:szCs w:val="28"/>
        </w:rPr>
        <w:t>，并对以上功能进行运行测试。</w:t>
      </w:r>
    </w:p>
    <w:p w14:paraId="02C149EC" w14:textId="2F10DBD6" w:rsidR="00501B2F" w:rsidRDefault="00501B2F" w:rsidP="009A503C">
      <w:pPr>
        <w:rPr>
          <w:rFonts w:ascii="SimSun" w:eastAsia="SimSun" w:hAnsi="SimSun"/>
          <w:b/>
          <w:bCs/>
          <w:sz w:val="36"/>
          <w:szCs w:val="36"/>
        </w:rPr>
      </w:pPr>
      <w:r>
        <w:rPr>
          <w:rFonts w:ascii="SimSun" w:eastAsia="SimSun" w:hAnsi="SimSun" w:hint="eastAsia"/>
          <w:b/>
          <w:bCs/>
          <w:sz w:val="36"/>
          <w:szCs w:val="36"/>
        </w:rPr>
        <w:t>2</w:t>
      </w:r>
      <w:r>
        <w:rPr>
          <w:rFonts w:ascii="SimSun" w:eastAsia="SimSun" w:hAnsi="SimSun"/>
          <w:b/>
          <w:bCs/>
          <w:sz w:val="36"/>
          <w:szCs w:val="36"/>
        </w:rPr>
        <w:t>.</w:t>
      </w:r>
      <w:r w:rsidRPr="00501B2F">
        <w:rPr>
          <w:rFonts w:ascii="SimSun" w:eastAsia="SimSun" w:hAnsi="SimSun" w:hint="eastAsia"/>
          <w:b/>
          <w:bCs/>
          <w:sz w:val="36"/>
          <w:szCs w:val="36"/>
        </w:rPr>
        <w:t>模块试运行</w:t>
      </w:r>
    </w:p>
    <w:p w14:paraId="2957E924" w14:textId="2A85D8E2" w:rsidR="00501B2F" w:rsidRPr="00ED4CAE" w:rsidRDefault="00501B2F" w:rsidP="009A503C">
      <w:pPr>
        <w:rPr>
          <w:rFonts w:ascii="SimSun" w:eastAsia="SimSun" w:hAnsi="SimSun"/>
          <w:sz w:val="32"/>
          <w:szCs w:val="32"/>
        </w:rPr>
      </w:pPr>
      <w:r w:rsidRPr="00ED4CAE">
        <w:rPr>
          <w:rFonts w:ascii="SimSun" w:eastAsia="SimSun" w:hAnsi="SimSun" w:hint="eastAsia"/>
          <w:sz w:val="32"/>
          <w:szCs w:val="32"/>
        </w:rPr>
        <w:t>2</w:t>
      </w:r>
      <w:r w:rsidRPr="00ED4CAE">
        <w:rPr>
          <w:rFonts w:ascii="SimSun" w:eastAsia="SimSun" w:hAnsi="SimSun"/>
          <w:sz w:val="32"/>
          <w:szCs w:val="32"/>
        </w:rPr>
        <w:t>.1</w:t>
      </w:r>
      <w:r w:rsidRPr="00ED4CAE">
        <w:rPr>
          <w:rFonts w:ascii="SimSun" w:eastAsia="SimSun" w:hAnsi="SimSun" w:hint="eastAsia"/>
          <w:sz w:val="32"/>
          <w:szCs w:val="32"/>
        </w:rPr>
        <w:t>登录注册模块</w:t>
      </w:r>
    </w:p>
    <w:p w14:paraId="6BDE1BEF" w14:textId="1A60DA0B" w:rsidR="00501B2F" w:rsidRDefault="00501B2F" w:rsidP="009A503C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 xml:space="preserve"> </w:t>
      </w:r>
      <w:r>
        <w:rPr>
          <w:rFonts w:ascii="SimSun" w:eastAsia="SimSun" w:hAnsi="SimSun"/>
          <w:sz w:val="28"/>
          <w:szCs w:val="28"/>
        </w:rPr>
        <w:t xml:space="preserve"> </w:t>
      </w:r>
      <w:r>
        <w:rPr>
          <w:rFonts w:ascii="SimSun" w:eastAsia="SimSun" w:hAnsi="SimSun" w:hint="eastAsia"/>
          <w:sz w:val="28"/>
          <w:szCs w:val="28"/>
        </w:rPr>
        <w:t>在首页选择输入账号、密码登录软件或注册新的账号，也可以选择不登录直接</w:t>
      </w:r>
      <w:r w:rsidR="00ED4CAE">
        <w:rPr>
          <w:rFonts w:ascii="SimSun" w:eastAsia="SimSun" w:hAnsi="SimSun" w:hint="eastAsia"/>
          <w:sz w:val="28"/>
          <w:szCs w:val="28"/>
        </w:rPr>
        <w:t>使用。如图1所示。</w:t>
      </w:r>
    </w:p>
    <w:p w14:paraId="109994D7" w14:textId="2839EA89" w:rsidR="00ED4CAE" w:rsidRPr="00501B2F" w:rsidRDefault="00ED4CAE" w:rsidP="009A503C">
      <w:pPr>
        <w:rPr>
          <w:rFonts w:ascii="SimSun" w:eastAsia="SimSun" w:hAnsi="SimSun"/>
          <w:sz w:val="28"/>
          <w:szCs w:val="28"/>
        </w:rPr>
      </w:pPr>
      <w:r w:rsidRPr="00ED4CAE">
        <w:rPr>
          <w:rFonts w:ascii="SimSun" w:eastAsia="SimSun" w:hAnsi="SimSun"/>
          <w:noProof/>
          <w:sz w:val="28"/>
          <w:szCs w:val="28"/>
        </w:rPr>
        <w:drawing>
          <wp:inline distT="0" distB="0" distL="0" distR="0" wp14:anchorId="39AB4EFB" wp14:editId="0CCCB49A">
            <wp:extent cx="1851660" cy="3703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/>
          <w:noProof/>
          <w:sz w:val="28"/>
          <w:szCs w:val="28"/>
        </w:rPr>
        <w:t xml:space="preserve">      </w:t>
      </w:r>
      <w:r w:rsidRPr="00ED4CAE">
        <w:rPr>
          <w:rFonts w:ascii="SimSun" w:eastAsia="SimSun" w:hAnsi="SimSun"/>
          <w:noProof/>
          <w:sz w:val="28"/>
          <w:szCs w:val="28"/>
        </w:rPr>
        <w:drawing>
          <wp:inline distT="0" distB="0" distL="0" distR="0" wp14:anchorId="22878F3A" wp14:editId="041F678F">
            <wp:extent cx="1844040" cy="36880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F33E" w14:textId="77777777" w:rsidR="00AA78B2" w:rsidRDefault="00AA78B2" w:rsidP="009A503C">
      <w:pPr>
        <w:rPr>
          <w:rFonts w:ascii="SimSun" w:eastAsia="SimSun" w:hAnsi="SimSun"/>
          <w:sz w:val="32"/>
          <w:szCs w:val="32"/>
        </w:rPr>
      </w:pPr>
    </w:p>
    <w:p w14:paraId="57D76482" w14:textId="3AF0FC39" w:rsidR="00501B2F" w:rsidRDefault="00ED4CAE" w:rsidP="009A503C">
      <w:pPr>
        <w:rPr>
          <w:rFonts w:ascii="SimSun" w:eastAsia="SimSun" w:hAnsi="SimSun"/>
          <w:sz w:val="32"/>
          <w:szCs w:val="32"/>
        </w:rPr>
      </w:pPr>
      <w:r w:rsidRPr="00ED4CAE">
        <w:rPr>
          <w:rFonts w:ascii="SimSun" w:eastAsia="SimSun" w:hAnsi="SimSun" w:hint="eastAsia"/>
          <w:sz w:val="32"/>
          <w:szCs w:val="32"/>
        </w:rPr>
        <w:t>2</w:t>
      </w:r>
      <w:r w:rsidRPr="00ED4CAE">
        <w:rPr>
          <w:rFonts w:ascii="SimSun" w:eastAsia="SimSun" w:hAnsi="SimSun"/>
          <w:sz w:val="32"/>
          <w:szCs w:val="32"/>
        </w:rPr>
        <w:t>.2</w:t>
      </w:r>
      <w:r w:rsidRPr="00ED4CAE">
        <w:rPr>
          <w:rFonts w:ascii="SimSun" w:eastAsia="SimSun" w:hAnsi="SimSun" w:hint="eastAsia"/>
          <w:sz w:val="32"/>
          <w:szCs w:val="32"/>
        </w:rPr>
        <w:t>语音转文字模块</w:t>
      </w:r>
    </w:p>
    <w:p w14:paraId="67B070DD" w14:textId="5FE6F925" w:rsidR="00ED4CAE" w:rsidRDefault="00ED4CAE" w:rsidP="00AA78B2">
      <w:pPr>
        <w:ind w:firstLine="648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语音转文字模块可以识别</w:t>
      </w:r>
      <w:r w:rsidR="00EE0104">
        <w:rPr>
          <w:rFonts w:ascii="SimSun" w:eastAsia="SimSun" w:hAnsi="SimSun" w:hint="eastAsia"/>
          <w:sz w:val="28"/>
          <w:szCs w:val="28"/>
        </w:rPr>
        <w:t>实时语音或者本地语音文件，将识别的语音转换为文字显示</w:t>
      </w:r>
      <w:r w:rsidR="00AA78B2">
        <w:rPr>
          <w:rFonts w:ascii="SimSun" w:eastAsia="SimSun" w:hAnsi="SimSun" w:hint="eastAsia"/>
          <w:sz w:val="28"/>
          <w:szCs w:val="28"/>
        </w:rPr>
        <w:t>，如图2所示。</w:t>
      </w:r>
    </w:p>
    <w:p w14:paraId="31673848" w14:textId="546877E0" w:rsidR="00AA78B2" w:rsidRDefault="00AA78B2" w:rsidP="00AA78B2">
      <w:pPr>
        <w:ind w:firstLine="648"/>
        <w:rPr>
          <w:rFonts w:ascii="SimSun" w:eastAsia="SimSun" w:hAnsi="SimSun"/>
          <w:sz w:val="30"/>
          <w:szCs w:val="30"/>
        </w:rPr>
      </w:pPr>
    </w:p>
    <w:p w14:paraId="46CBAADC" w14:textId="0F3E2DC7" w:rsidR="00AA78B2" w:rsidRDefault="00AA78B2" w:rsidP="00AA78B2">
      <w:pPr>
        <w:ind w:firstLine="648"/>
        <w:jc w:val="center"/>
        <w:rPr>
          <w:rFonts w:ascii="SimSun" w:eastAsia="SimSun" w:hAnsi="SimSun"/>
          <w:sz w:val="30"/>
          <w:szCs w:val="30"/>
        </w:rPr>
      </w:pPr>
      <w:r w:rsidRPr="00AA78B2">
        <w:rPr>
          <w:rFonts w:ascii="SimSun" w:eastAsia="SimSun" w:hAnsi="SimSun"/>
          <w:noProof/>
          <w:sz w:val="30"/>
          <w:szCs w:val="30"/>
        </w:rPr>
        <w:drawing>
          <wp:inline distT="0" distB="0" distL="0" distR="0" wp14:anchorId="01CB4B7B" wp14:editId="66060016">
            <wp:extent cx="1405890" cy="28117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E057" w14:textId="4BD70713" w:rsidR="00AA78B2" w:rsidRDefault="00AA78B2" w:rsidP="00AA78B2">
      <w:pPr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>2</w:t>
      </w:r>
      <w:r>
        <w:rPr>
          <w:rFonts w:ascii="SimSun" w:eastAsia="SimSun" w:hAnsi="SimSun"/>
          <w:sz w:val="30"/>
          <w:szCs w:val="30"/>
        </w:rPr>
        <w:t>.3</w:t>
      </w:r>
      <w:r>
        <w:rPr>
          <w:rFonts w:ascii="SimSun" w:eastAsia="SimSun" w:hAnsi="SimSun" w:hint="eastAsia"/>
          <w:sz w:val="30"/>
          <w:szCs w:val="30"/>
        </w:rPr>
        <w:t>语音识别朗读模块</w:t>
      </w:r>
    </w:p>
    <w:p w14:paraId="1337513A" w14:textId="13C6F916" w:rsidR="00AA78B2" w:rsidRDefault="00AA78B2" w:rsidP="009B7183">
      <w:pPr>
        <w:ind w:firstLine="600"/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>本模块实现将文本文字</w:t>
      </w:r>
      <w:r w:rsidR="009B7183">
        <w:rPr>
          <w:rFonts w:ascii="SimSun" w:eastAsia="SimSun" w:hAnsi="SimSun" w:hint="eastAsia"/>
          <w:sz w:val="30"/>
          <w:szCs w:val="30"/>
        </w:rPr>
        <w:t>朗读的功能，包括中文和英文。</w:t>
      </w:r>
    </w:p>
    <w:p w14:paraId="28D879D7" w14:textId="7A194CF0" w:rsidR="009B7183" w:rsidRDefault="009B7183" w:rsidP="009B7183">
      <w:pPr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>2</w:t>
      </w:r>
      <w:r>
        <w:rPr>
          <w:rFonts w:ascii="SimSun" w:eastAsia="SimSun" w:hAnsi="SimSun"/>
          <w:sz w:val="30"/>
          <w:szCs w:val="30"/>
        </w:rPr>
        <w:t>.4</w:t>
      </w:r>
      <w:r>
        <w:rPr>
          <w:rFonts w:ascii="SimSun" w:eastAsia="SimSun" w:hAnsi="SimSun" w:hint="eastAsia"/>
          <w:sz w:val="30"/>
          <w:szCs w:val="30"/>
        </w:rPr>
        <w:t>关键词提取模块</w:t>
      </w:r>
    </w:p>
    <w:p w14:paraId="37A99A5C" w14:textId="369CF09B" w:rsidR="00B80D39" w:rsidRDefault="00B80D39" w:rsidP="00A630B6">
      <w:pPr>
        <w:ind w:firstLine="600"/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>本模块实现提取输入文本的关键词及对应的关键词值</w:t>
      </w:r>
      <w:r w:rsidR="00A630B6">
        <w:rPr>
          <w:rFonts w:ascii="SimSun" w:eastAsia="SimSun" w:hAnsi="SimSun" w:hint="eastAsia"/>
          <w:sz w:val="30"/>
          <w:szCs w:val="30"/>
        </w:rPr>
        <w:t>，但仅限中文输入文本。如图</w:t>
      </w:r>
      <w:r w:rsidR="00A630B6">
        <w:rPr>
          <w:rFonts w:ascii="SimSun" w:eastAsia="SimSun" w:hAnsi="SimSun"/>
          <w:sz w:val="30"/>
          <w:szCs w:val="30"/>
        </w:rPr>
        <w:t>3</w:t>
      </w:r>
      <w:r w:rsidR="00A630B6">
        <w:rPr>
          <w:rFonts w:ascii="SimSun" w:eastAsia="SimSun" w:hAnsi="SimSun" w:hint="eastAsia"/>
          <w:sz w:val="30"/>
          <w:szCs w:val="30"/>
        </w:rPr>
        <w:t>所示。</w:t>
      </w:r>
    </w:p>
    <w:p w14:paraId="0F1BBFE2" w14:textId="7665F472" w:rsidR="00A630B6" w:rsidRDefault="00A630B6" w:rsidP="00A630B6">
      <w:pPr>
        <w:ind w:firstLine="600"/>
        <w:jc w:val="center"/>
        <w:rPr>
          <w:rFonts w:ascii="SimSun" w:eastAsia="SimSun" w:hAnsi="SimSun"/>
          <w:sz w:val="30"/>
          <w:szCs w:val="30"/>
        </w:rPr>
      </w:pPr>
      <w:r w:rsidRPr="00A630B6">
        <w:rPr>
          <w:rFonts w:ascii="SimSun" w:eastAsia="SimSun" w:hAnsi="SimSun"/>
          <w:noProof/>
          <w:sz w:val="30"/>
          <w:szCs w:val="30"/>
        </w:rPr>
        <w:drawing>
          <wp:inline distT="0" distB="0" distL="0" distR="0" wp14:anchorId="3A12F0F8" wp14:editId="06689D44">
            <wp:extent cx="1821180" cy="36423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A2D7" w14:textId="7EC9E186" w:rsidR="00A630B6" w:rsidRDefault="00A630B6" w:rsidP="00A630B6">
      <w:pPr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>2</w:t>
      </w:r>
      <w:r>
        <w:rPr>
          <w:rFonts w:ascii="SimSun" w:eastAsia="SimSun" w:hAnsi="SimSun"/>
          <w:sz w:val="30"/>
          <w:szCs w:val="30"/>
        </w:rPr>
        <w:t>.5</w:t>
      </w:r>
      <w:r>
        <w:rPr>
          <w:rFonts w:ascii="SimSun" w:eastAsia="SimSun" w:hAnsi="SimSun" w:hint="eastAsia"/>
          <w:sz w:val="30"/>
          <w:szCs w:val="30"/>
        </w:rPr>
        <w:t>录音模块</w:t>
      </w:r>
    </w:p>
    <w:p w14:paraId="21DDDA47" w14:textId="16FDC693" w:rsidR="00A630B6" w:rsidRDefault="00A630B6" w:rsidP="00A630B6">
      <w:pPr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 xml:space="preserve"> </w:t>
      </w:r>
      <w:r>
        <w:rPr>
          <w:rFonts w:ascii="SimSun" w:eastAsia="SimSun" w:hAnsi="SimSun"/>
          <w:sz w:val="30"/>
          <w:szCs w:val="30"/>
        </w:rPr>
        <w:t xml:space="preserve">  </w:t>
      </w:r>
      <w:r>
        <w:rPr>
          <w:rFonts w:ascii="SimSun" w:eastAsia="SimSun" w:hAnsi="SimSun" w:hint="eastAsia"/>
          <w:sz w:val="30"/>
          <w:szCs w:val="30"/>
        </w:rPr>
        <w:t>本模块</w:t>
      </w:r>
      <w:r w:rsidR="00893D2E">
        <w:rPr>
          <w:rFonts w:ascii="SimSun" w:eastAsia="SimSun" w:hAnsi="SimSun" w:hint="eastAsia"/>
          <w:sz w:val="30"/>
          <w:szCs w:val="30"/>
        </w:rPr>
        <w:t>实现实时录制声音文件并保存及转换格式的功能。经测试可以正常实现所描述的功能。如图4所示。</w:t>
      </w:r>
    </w:p>
    <w:p w14:paraId="20B7B89E" w14:textId="674CE43A" w:rsidR="00893D2E" w:rsidRDefault="00893D2E" w:rsidP="00893D2E">
      <w:pPr>
        <w:jc w:val="center"/>
        <w:rPr>
          <w:rFonts w:ascii="SimSun" w:eastAsia="SimSun" w:hAnsi="SimSun"/>
          <w:sz w:val="30"/>
          <w:szCs w:val="30"/>
        </w:rPr>
      </w:pPr>
      <w:r w:rsidRPr="00893D2E">
        <w:rPr>
          <w:rFonts w:ascii="SimSun" w:eastAsia="SimSun" w:hAnsi="SimSun"/>
          <w:noProof/>
          <w:sz w:val="30"/>
          <w:szCs w:val="30"/>
        </w:rPr>
        <w:drawing>
          <wp:inline distT="0" distB="0" distL="0" distR="0" wp14:anchorId="4FC86107" wp14:editId="1B8E6388">
            <wp:extent cx="1722120" cy="34442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F184" w14:textId="7E7AE5B8" w:rsidR="00F94507" w:rsidRDefault="00F94507" w:rsidP="00F94507">
      <w:pPr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>2</w:t>
      </w:r>
      <w:r>
        <w:rPr>
          <w:rFonts w:ascii="SimSun" w:eastAsia="SimSun" w:hAnsi="SimSun"/>
          <w:sz w:val="30"/>
          <w:szCs w:val="30"/>
        </w:rPr>
        <w:t>.6</w:t>
      </w:r>
      <w:r>
        <w:rPr>
          <w:rFonts w:ascii="SimSun" w:eastAsia="SimSun" w:hAnsi="SimSun" w:hint="eastAsia"/>
          <w:sz w:val="30"/>
          <w:szCs w:val="30"/>
        </w:rPr>
        <w:t>声音</w:t>
      </w:r>
      <w:r w:rsidR="00EF5B35">
        <w:rPr>
          <w:rFonts w:ascii="SimSun" w:eastAsia="SimSun" w:hAnsi="SimSun" w:hint="eastAsia"/>
          <w:sz w:val="30"/>
          <w:szCs w:val="30"/>
        </w:rPr>
        <w:t>处理模块</w:t>
      </w:r>
    </w:p>
    <w:p w14:paraId="4BCBB309" w14:textId="4B34D83F" w:rsidR="00EF5B35" w:rsidRDefault="00EF5B35" w:rsidP="00755008">
      <w:pPr>
        <w:ind w:firstLine="600"/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>本模块实现对输入的语音进行声音转换功能，可以消除原始语音的声音辨识度。</w:t>
      </w:r>
      <w:r w:rsidR="00755008">
        <w:rPr>
          <w:rFonts w:ascii="SimSun" w:eastAsia="SimSun" w:hAnsi="SimSun" w:hint="eastAsia"/>
          <w:sz w:val="30"/>
          <w:szCs w:val="30"/>
        </w:rPr>
        <w:t>如图5所示。</w:t>
      </w:r>
    </w:p>
    <w:p w14:paraId="0A827E52" w14:textId="235EA275" w:rsidR="00755008" w:rsidRDefault="0034090E" w:rsidP="0034090E">
      <w:pPr>
        <w:ind w:firstLine="600"/>
        <w:jc w:val="center"/>
        <w:rPr>
          <w:rFonts w:ascii="SimSun" w:eastAsia="SimSun" w:hAnsi="SimSun"/>
          <w:sz w:val="30"/>
          <w:szCs w:val="30"/>
        </w:rPr>
      </w:pPr>
      <w:r w:rsidRPr="0034090E">
        <w:rPr>
          <w:rFonts w:ascii="SimSun" w:eastAsia="SimSun" w:hAnsi="SimSun"/>
          <w:noProof/>
          <w:sz w:val="30"/>
          <w:szCs w:val="30"/>
        </w:rPr>
        <w:drawing>
          <wp:inline distT="0" distB="0" distL="0" distR="0" wp14:anchorId="01302CF7" wp14:editId="13EF2DC3">
            <wp:extent cx="1379220" cy="27584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2DBC" w14:textId="586452B4" w:rsidR="00BD4D3B" w:rsidRDefault="00BD4D3B" w:rsidP="00BD4D3B">
      <w:pPr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>2</w:t>
      </w:r>
      <w:r>
        <w:rPr>
          <w:rFonts w:ascii="SimSun" w:eastAsia="SimSun" w:hAnsi="SimSun"/>
          <w:sz w:val="30"/>
          <w:szCs w:val="30"/>
        </w:rPr>
        <w:t>.7</w:t>
      </w:r>
      <w:r>
        <w:rPr>
          <w:rFonts w:ascii="SimSun" w:eastAsia="SimSun" w:hAnsi="SimSun" w:hint="eastAsia"/>
          <w:sz w:val="30"/>
          <w:szCs w:val="30"/>
        </w:rPr>
        <w:t>朗读打分模块</w:t>
      </w:r>
    </w:p>
    <w:p w14:paraId="1BC5A061" w14:textId="548F8F65" w:rsidR="00BD4D3B" w:rsidRDefault="00BD4D3B" w:rsidP="00E80D7B">
      <w:pPr>
        <w:ind w:firstLine="600"/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>本模块实现通过朗读中文文字对发音评分，帮助纠正发音。如图6所示。</w:t>
      </w:r>
    </w:p>
    <w:p w14:paraId="600FADE8" w14:textId="69380407" w:rsidR="00E80D7B" w:rsidRDefault="00E80D7B" w:rsidP="00E80D7B">
      <w:pPr>
        <w:ind w:firstLine="600"/>
        <w:jc w:val="center"/>
        <w:rPr>
          <w:rFonts w:ascii="SimSun" w:eastAsia="SimSun" w:hAnsi="SimSun"/>
          <w:sz w:val="30"/>
          <w:szCs w:val="30"/>
        </w:rPr>
      </w:pPr>
      <w:r w:rsidRPr="00E80D7B">
        <w:rPr>
          <w:rFonts w:ascii="SimSun" w:eastAsia="SimSun" w:hAnsi="SimSun"/>
          <w:noProof/>
          <w:sz w:val="30"/>
          <w:szCs w:val="30"/>
        </w:rPr>
        <w:drawing>
          <wp:inline distT="0" distB="0" distL="0" distR="0" wp14:anchorId="21529B90" wp14:editId="226B46C0">
            <wp:extent cx="1577340" cy="31546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7655" w14:textId="75157605" w:rsidR="00820475" w:rsidRDefault="00820475" w:rsidP="00820475">
      <w:pPr>
        <w:rPr>
          <w:rFonts w:ascii="SimSun" w:eastAsia="SimSun" w:hAnsi="SimSun"/>
          <w:b/>
          <w:bCs/>
          <w:sz w:val="36"/>
          <w:szCs w:val="36"/>
        </w:rPr>
      </w:pPr>
      <w:r w:rsidRPr="00820475">
        <w:rPr>
          <w:rFonts w:ascii="SimSun" w:eastAsia="SimSun" w:hAnsi="SimSun" w:hint="eastAsia"/>
          <w:b/>
          <w:bCs/>
          <w:sz w:val="36"/>
          <w:szCs w:val="36"/>
        </w:rPr>
        <w:t>3.运行环境</w:t>
      </w:r>
    </w:p>
    <w:p w14:paraId="3C575392" w14:textId="4E4036BB" w:rsidR="00820475" w:rsidRDefault="00820475" w:rsidP="00820475">
      <w:pPr>
        <w:rPr>
          <w:rFonts w:ascii="SimSun" w:eastAsia="SimSun" w:hAnsi="SimSun"/>
          <w:sz w:val="30"/>
          <w:szCs w:val="30"/>
        </w:rPr>
      </w:pPr>
      <w:r w:rsidRPr="00820475">
        <w:rPr>
          <w:rFonts w:ascii="SimSun" w:eastAsia="SimSun" w:hAnsi="SimSun"/>
          <w:sz w:val="30"/>
          <w:szCs w:val="30"/>
        </w:rPr>
        <w:t>3.1</w:t>
      </w:r>
      <w:r>
        <w:rPr>
          <w:rFonts w:ascii="SimSun" w:eastAsia="SimSun" w:hAnsi="SimSun" w:hint="eastAsia"/>
          <w:sz w:val="30"/>
          <w:szCs w:val="30"/>
        </w:rPr>
        <w:t>运行环境</w:t>
      </w:r>
    </w:p>
    <w:p w14:paraId="10808A97" w14:textId="063FF615" w:rsidR="00820475" w:rsidRDefault="00820475" w:rsidP="00820475">
      <w:pPr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 xml:space="preserve"> </w:t>
      </w:r>
      <w:r>
        <w:rPr>
          <w:rFonts w:ascii="SimSun" w:eastAsia="SimSun" w:hAnsi="SimSun"/>
          <w:sz w:val="30"/>
          <w:szCs w:val="30"/>
        </w:rPr>
        <w:t xml:space="preserve">  </w:t>
      </w:r>
      <w:r>
        <w:rPr>
          <w:rFonts w:ascii="SimSun" w:eastAsia="SimSun" w:hAnsi="SimSun" w:hint="eastAsia"/>
          <w:sz w:val="30"/>
          <w:szCs w:val="30"/>
        </w:rPr>
        <w:t>本项目试运行环境为安卓8</w:t>
      </w:r>
      <w:r>
        <w:rPr>
          <w:rFonts w:ascii="SimSun" w:eastAsia="SimSun" w:hAnsi="SimSun"/>
          <w:sz w:val="30"/>
          <w:szCs w:val="30"/>
        </w:rPr>
        <w:t>.1.0</w:t>
      </w:r>
      <w:r>
        <w:rPr>
          <w:rFonts w:ascii="SimSun" w:eastAsia="SimSun" w:hAnsi="SimSun" w:hint="eastAsia"/>
          <w:sz w:val="30"/>
          <w:szCs w:val="30"/>
        </w:rPr>
        <w:t>，稳定Wi-Fi网络。</w:t>
      </w:r>
    </w:p>
    <w:p w14:paraId="5ED03887" w14:textId="77777777" w:rsidR="00820475" w:rsidRPr="00820475" w:rsidRDefault="00820475" w:rsidP="00820475">
      <w:pPr>
        <w:rPr>
          <w:rFonts w:ascii="SimSun" w:eastAsia="SimSun" w:hAnsi="SimSun"/>
          <w:sz w:val="30"/>
          <w:szCs w:val="30"/>
        </w:rPr>
      </w:pPr>
    </w:p>
    <w:sectPr w:rsidR="00820475" w:rsidRPr="00820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63"/>
    <w:rsid w:val="000B37AE"/>
    <w:rsid w:val="001A675B"/>
    <w:rsid w:val="001E31B5"/>
    <w:rsid w:val="001F27F4"/>
    <w:rsid w:val="0034090E"/>
    <w:rsid w:val="004756C0"/>
    <w:rsid w:val="004F6F63"/>
    <w:rsid w:val="00501B2F"/>
    <w:rsid w:val="00755008"/>
    <w:rsid w:val="00820475"/>
    <w:rsid w:val="00893D2E"/>
    <w:rsid w:val="008D73A4"/>
    <w:rsid w:val="009236F8"/>
    <w:rsid w:val="009A503C"/>
    <w:rsid w:val="009B7183"/>
    <w:rsid w:val="00A630B6"/>
    <w:rsid w:val="00A81DDF"/>
    <w:rsid w:val="00AA78B2"/>
    <w:rsid w:val="00B80D39"/>
    <w:rsid w:val="00BD4D3B"/>
    <w:rsid w:val="00E80D7B"/>
    <w:rsid w:val="00ED4CAE"/>
    <w:rsid w:val="00EE0104"/>
    <w:rsid w:val="00EF5B35"/>
    <w:rsid w:val="00F9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8111"/>
  <w15:chartTrackingRefBased/>
  <w15:docId w15:val="{926D0C14-8B38-4E1B-A979-380959DA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yuan</dc:creator>
  <cp:keywords/>
  <dc:description/>
  <cp:lastModifiedBy>yao yuan</cp:lastModifiedBy>
  <cp:revision>2</cp:revision>
  <dcterms:created xsi:type="dcterms:W3CDTF">2022-05-28T15:32:00Z</dcterms:created>
  <dcterms:modified xsi:type="dcterms:W3CDTF">2022-05-28T15:32:00Z</dcterms:modified>
</cp:coreProperties>
</file>