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3743" w14:textId="441C67A4" w:rsidR="00426C66" w:rsidRPr="00B5570B" w:rsidRDefault="00E407AA">
      <w:pP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val="en-US"/>
        </w:rPr>
      </w:pPr>
      <w:r w:rsidRPr="00B5570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что</w:t>
      </w:r>
      <w:r w:rsidRPr="00B5570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val="en-US"/>
        </w:rPr>
        <w:t xml:space="preserve"> </w:t>
      </w:r>
      <w:r w:rsidRPr="00B5570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такое</w:t>
      </w:r>
      <w:r w:rsidRPr="00B5570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val="en-US"/>
        </w:rPr>
        <w:t xml:space="preserve"> helpdesk </w:t>
      </w:r>
      <w:r w:rsidRPr="00B5570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и</w:t>
      </w:r>
      <w:r w:rsidRPr="00B5570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val="en-US"/>
        </w:rPr>
        <w:t xml:space="preserve"> service desk?</w:t>
      </w:r>
    </w:p>
    <w:p w14:paraId="6D4D970E" w14:textId="77777777" w:rsidR="00DB6D40" w:rsidRPr="00477EA5" w:rsidRDefault="00DB6D40" w:rsidP="00DB6D40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 xml:space="preserve">Суть заключается в том, что </w:t>
      </w:r>
      <w:proofErr w:type="spellStart"/>
      <w:r w:rsidRPr="001244D3"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helpdesk</w:t>
      </w:r>
      <w:proofErr w:type="spellEnd"/>
      <w:r w:rsidRPr="001244D3"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— инструмент, </w:t>
      </w:r>
      <w:proofErr w:type="spellStart"/>
      <w:r w:rsidRPr="001244D3"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service</w:t>
      </w:r>
      <w:proofErr w:type="spellEnd"/>
      <w:r w:rsidRPr="001244D3"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— набор методов и процедур</w:t>
      </w:r>
    </w:p>
    <w:p w14:paraId="373FC659" w14:textId="77777777" w:rsidR="00502AAC" w:rsidRPr="001244D3" w:rsidRDefault="00502AAC" w:rsidP="00502AAC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 xml:space="preserve">В этого получается все просто: </w:t>
      </w:r>
      <w:proofErr w:type="spellStart"/>
      <w:r w:rsidRPr="001244D3">
        <w:rPr>
          <w:sz w:val="28"/>
          <w:szCs w:val="28"/>
        </w:rPr>
        <w:t>helpdesk</w:t>
      </w:r>
      <w:proofErr w:type="spellEnd"/>
      <w:r w:rsidRPr="001244D3">
        <w:rPr>
          <w:sz w:val="28"/>
          <w:szCs w:val="28"/>
        </w:rPr>
        <w:t xml:space="preserve"> — это служба технической поддержки.</w:t>
      </w:r>
    </w:p>
    <w:p w14:paraId="337F8D03" w14:textId="5A59EDD4" w:rsidR="00502AAC" w:rsidRDefault="00502AAC" w:rsidP="00502AAC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 xml:space="preserve">Service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 xml:space="preserve"> – единая точка контакта между пользователем услуг и </w:t>
      </w:r>
      <w:proofErr w:type="spellStart"/>
      <w:r w:rsidRPr="001244D3">
        <w:rPr>
          <w:sz w:val="28"/>
          <w:szCs w:val="28"/>
        </w:rPr>
        <w:t>ит</w:t>
      </w:r>
      <w:proofErr w:type="spellEnd"/>
      <w:r w:rsidRPr="001244D3">
        <w:rPr>
          <w:sz w:val="28"/>
          <w:szCs w:val="28"/>
        </w:rPr>
        <w:t>-специалистом, предоставляющим эти услуги.</w:t>
      </w:r>
    </w:p>
    <w:p w14:paraId="4705B276" w14:textId="409C278B" w:rsidR="00372ECD" w:rsidRDefault="00372ECD" w:rsidP="00502AAC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</w:p>
    <w:p w14:paraId="41A5CEB2" w14:textId="7C9BF2EB" w:rsidR="00372ECD" w:rsidRPr="00372ECD" w:rsidRDefault="00372ECD" w:rsidP="00372ECD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</w:pPr>
      <w:r w:rsidRPr="00372EC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чем отличаются данные понятия?</w:t>
      </w:r>
    </w:p>
    <w:p w14:paraId="65F4BB77" w14:textId="77777777" w:rsidR="00EC7A5A" w:rsidRDefault="00E81B3F" w:rsidP="00E81B3F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Style w:val="apple-converted-space"/>
          <w:sz w:val="28"/>
          <w:szCs w:val="28"/>
        </w:rPr>
      </w:pPr>
      <w:r w:rsidRPr="001244D3">
        <w:rPr>
          <w:rStyle w:val="a3"/>
          <w:sz w:val="28"/>
          <w:szCs w:val="28"/>
          <w:bdr w:val="none" w:sz="0" w:space="0" w:color="auto" w:frame="1"/>
        </w:rPr>
        <w:t xml:space="preserve">Help </w:t>
      </w:r>
      <w:proofErr w:type="spellStart"/>
      <w:r w:rsidRPr="001244D3">
        <w:rPr>
          <w:rStyle w:val="a3"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pple-converted-space"/>
          <w:sz w:val="28"/>
          <w:szCs w:val="28"/>
        </w:rPr>
        <w:t> </w:t>
      </w:r>
      <w:r w:rsidRPr="001244D3">
        <w:rPr>
          <w:sz w:val="28"/>
          <w:szCs w:val="28"/>
        </w:rPr>
        <w:t>– более узкое понятие, по факту инструмент или техническая поддержка;</w:t>
      </w:r>
      <w:r w:rsidRPr="001244D3">
        <w:rPr>
          <w:rStyle w:val="apple-converted-space"/>
          <w:sz w:val="28"/>
          <w:szCs w:val="28"/>
        </w:rPr>
        <w:t> </w:t>
      </w:r>
    </w:p>
    <w:p w14:paraId="4F13CC7E" w14:textId="36CCB2D1" w:rsidR="00E81B3F" w:rsidRDefault="00E81B3F" w:rsidP="00E81B3F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rStyle w:val="a3"/>
          <w:sz w:val="28"/>
          <w:szCs w:val="28"/>
          <w:bdr w:val="none" w:sz="0" w:space="0" w:color="auto" w:frame="1"/>
        </w:rPr>
        <w:t xml:space="preserve">Service </w:t>
      </w:r>
      <w:proofErr w:type="spellStart"/>
      <w:r w:rsidRPr="001244D3">
        <w:rPr>
          <w:rStyle w:val="a3"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pple-converted-space"/>
          <w:sz w:val="28"/>
          <w:szCs w:val="28"/>
        </w:rPr>
        <w:t> </w:t>
      </w:r>
      <w:r w:rsidRPr="001244D3">
        <w:rPr>
          <w:sz w:val="28"/>
          <w:szCs w:val="28"/>
        </w:rPr>
        <w:t>– понятие более широкое, рассматривающее предоставление технической поддержки с точки зрения сервиса, услуги, а также наличие процесса управления качеством обслуживания (SLM) и документа, в котором зафиксирован уровень качества обслуживания (SLA).</w:t>
      </w:r>
    </w:p>
    <w:p w14:paraId="2BB4E1AA" w14:textId="5541F4A6" w:rsidR="00372ECD" w:rsidRDefault="00372ECD" w:rsidP="00E81B3F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</w:p>
    <w:p w14:paraId="2B23CCA4" w14:textId="176E7A0F" w:rsidR="003673B3" w:rsidRDefault="003673B3" w:rsidP="003673B3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</w:pPr>
      <w:r w:rsidRPr="003673B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что выбрать для своей организации?</w:t>
      </w:r>
    </w:p>
    <w:p w14:paraId="5E535F7E" w14:textId="1D48F3F8" w:rsidR="00372ECD" w:rsidRPr="00E25D8D" w:rsidRDefault="00EF5371" w:rsidP="00E25D8D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F5371">
        <w:rPr>
          <w:rFonts w:ascii="Times New Roman" w:eastAsia="Times New Roman" w:hAnsi="Times New Roman" w:cs="Times New Roman"/>
          <w:iCs/>
          <w:sz w:val="28"/>
          <w:szCs w:val="28"/>
        </w:rPr>
        <w:t>Выбирать ту или иную систему необходимо отталкиваясь от задач, которые стоят перед IT-службой в организации.</w:t>
      </w:r>
    </w:p>
    <w:p w14:paraId="61F27480" w14:textId="2DA49084" w:rsidR="00EF5371" w:rsidRPr="00764942" w:rsidRDefault="00EF5371" w:rsidP="00EF5371">
      <w:pPr>
        <w:rPr>
          <w:rFonts w:ascii="Times New Roman" w:hAnsi="Times New Roman" w:cs="Times New Roman"/>
          <w:iCs/>
          <w:sz w:val="28"/>
          <w:szCs w:val="28"/>
        </w:rPr>
      </w:pPr>
      <w:r w:rsidRPr="00764942">
        <w:rPr>
          <w:rFonts w:ascii="Times New Roman" w:hAnsi="Times New Roman" w:cs="Times New Roman"/>
          <w:iCs/>
          <w:sz w:val="28"/>
          <w:szCs w:val="28"/>
        </w:rPr>
        <w:t xml:space="preserve">Таким образом выбирая между </w:t>
      </w:r>
      <w:proofErr w:type="spellStart"/>
      <w:r w:rsidRPr="00764942">
        <w:rPr>
          <w:rFonts w:ascii="Times New Roman" w:hAnsi="Times New Roman" w:cs="Times New Roman"/>
          <w:iCs/>
          <w:sz w:val="28"/>
          <w:szCs w:val="28"/>
        </w:rPr>
        <w:t>Helpdesk</w:t>
      </w:r>
      <w:proofErr w:type="spellEnd"/>
      <w:r w:rsidRPr="00764942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764942">
        <w:rPr>
          <w:rFonts w:ascii="Times New Roman" w:hAnsi="Times New Roman" w:cs="Times New Roman"/>
          <w:iCs/>
          <w:sz w:val="28"/>
          <w:szCs w:val="28"/>
        </w:rPr>
        <w:t>Servicedesk</w:t>
      </w:r>
      <w:proofErr w:type="spellEnd"/>
      <w:r w:rsidRPr="00764942">
        <w:rPr>
          <w:rFonts w:ascii="Times New Roman" w:hAnsi="Times New Roman" w:cs="Times New Roman"/>
          <w:iCs/>
          <w:sz w:val="28"/>
          <w:szCs w:val="28"/>
        </w:rPr>
        <w:t>, важно обращать внимание на следующие моменты:</w:t>
      </w:r>
    </w:p>
    <w:p w14:paraId="2D6C45F7" w14:textId="77777777" w:rsidR="00EF5371" w:rsidRPr="00E377A5" w:rsidRDefault="00EF5371" w:rsidP="00E377A5">
      <w:pPr>
        <w:pStyle w:val="a5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E377A5">
        <w:rPr>
          <w:rFonts w:ascii="Times New Roman" w:hAnsi="Times New Roman" w:cs="Times New Roman"/>
          <w:iCs/>
          <w:sz w:val="28"/>
          <w:szCs w:val="28"/>
        </w:rPr>
        <w:t>предоставляемый функционал и принцип работы системы, должны соответствовать рабочему процессу, который установлен в организации;</w:t>
      </w:r>
    </w:p>
    <w:p w14:paraId="2DC4EB0D" w14:textId="77777777" w:rsidR="00EF5371" w:rsidRPr="00E377A5" w:rsidRDefault="00EF5371" w:rsidP="00E377A5">
      <w:pPr>
        <w:pStyle w:val="a5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E377A5">
        <w:rPr>
          <w:rFonts w:ascii="Times New Roman" w:hAnsi="Times New Roman" w:cs="Times New Roman"/>
          <w:iCs/>
          <w:sz w:val="28"/>
          <w:szCs w:val="28"/>
        </w:rPr>
        <w:t>возможность адаптации сервиса к появляющимся изменениям на предприятии;</w:t>
      </w:r>
    </w:p>
    <w:p w14:paraId="767A0EC9" w14:textId="77777777" w:rsidR="00EF5371" w:rsidRPr="00E377A5" w:rsidRDefault="00EF5371" w:rsidP="00E377A5">
      <w:pPr>
        <w:pStyle w:val="a5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E377A5">
        <w:rPr>
          <w:rFonts w:ascii="Times New Roman" w:hAnsi="Times New Roman" w:cs="Times New Roman"/>
          <w:iCs/>
          <w:sz w:val="28"/>
          <w:szCs w:val="28"/>
        </w:rPr>
        <w:t>своевременное обновление и оперативность службы техподдержки.</w:t>
      </w:r>
    </w:p>
    <w:p w14:paraId="10C0D486" w14:textId="3590E33B" w:rsidR="00E407AA" w:rsidRDefault="00EF5371" w:rsidP="00E377A5">
      <w:pPr>
        <w:pStyle w:val="a5"/>
        <w:numPr>
          <w:ilvl w:val="0"/>
          <w:numId w:val="2"/>
        </w:numPr>
        <w:pBdr>
          <w:bottom w:val="double" w:sz="6" w:space="1" w:color="auto"/>
        </w:pBdr>
        <w:rPr>
          <w:rFonts w:ascii="Times New Roman" w:hAnsi="Times New Roman" w:cs="Times New Roman"/>
          <w:iCs/>
          <w:sz w:val="28"/>
          <w:szCs w:val="28"/>
        </w:rPr>
      </w:pPr>
      <w:r w:rsidRPr="00E377A5">
        <w:rPr>
          <w:rFonts w:ascii="Times New Roman" w:hAnsi="Times New Roman" w:cs="Times New Roman"/>
          <w:iCs/>
          <w:sz w:val="28"/>
          <w:szCs w:val="28"/>
        </w:rPr>
        <w:t>Главное — определиться с приоритетными процессами компании и, обратившись к специалистам, подобрать соответствующий функционал для службы техподдержки, при этом систематизировать ее работу и тем самым повысить производительность организации.</w:t>
      </w:r>
    </w:p>
    <w:p w14:paraId="01801563" w14:textId="0ACA0133" w:rsidR="00DF4336" w:rsidRDefault="00DF4336" w:rsidP="00F97AB7">
      <w:pPr>
        <w:pStyle w:val="a4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>Service Desk</w:t>
      </w:r>
      <w:r w:rsidRPr="001244D3">
        <w:rPr>
          <w:rStyle w:val="a3"/>
          <w:sz w:val="28"/>
          <w:szCs w:val="28"/>
          <w:bdr w:val="none" w:sz="0" w:space="0" w:color="auto" w:frame="1"/>
        </w:rPr>
        <w:t> </w:t>
      </w:r>
      <w:r w:rsidRPr="001244D3">
        <w:rPr>
          <w:sz w:val="28"/>
          <w:szCs w:val="28"/>
        </w:rPr>
        <w:t>(допускает также и такое написание: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i/>
          <w:iCs/>
          <w:sz w:val="28"/>
          <w:szCs w:val="28"/>
          <w:bdr w:val="none" w:sz="0" w:space="0" w:color="auto" w:frame="1"/>
        </w:rPr>
        <w:t>servicedesk</w:t>
      </w:r>
      <w:proofErr w:type="spellEnd"/>
      <w:r w:rsidRPr="001244D3">
        <w:rPr>
          <w:sz w:val="28"/>
          <w:szCs w:val="28"/>
        </w:rPr>
        <w:t xml:space="preserve">) – в переводе означает «секция обслуживания». То есть </w:t>
      </w:r>
      <w:proofErr w:type="spellStart"/>
      <w:r w:rsidRPr="001244D3">
        <w:rPr>
          <w:sz w:val="28"/>
          <w:szCs w:val="28"/>
        </w:rPr>
        <w:t>service</w:t>
      </w:r>
      <w:proofErr w:type="spellEnd"/>
      <w:r w:rsidRPr="001244D3">
        <w:rPr>
          <w:sz w:val="28"/>
          <w:szCs w:val="28"/>
        </w:rPr>
        <w:t xml:space="preserve">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 xml:space="preserve"> необходимо рассматривать с точки зрения оказания определенных сервисов конечным пользователям. Service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 xml:space="preserve"> – единая точка контакта между пользователем услуг и </w:t>
      </w:r>
      <w:proofErr w:type="spellStart"/>
      <w:r w:rsidRPr="001244D3">
        <w:rPr>
          <w:sz w:val="28"/>
          <w:szCs w:val="28"/>
        </w:rPr>
        <w:t>ит</w:t>
      </w:r>
      <w:proofErr w:type="spellEnd"/>
      <w:r w:rsidRPr="001244D3">
        <w:rPr>
          <w:sz w:val="28"/>
          <w:szCs w:val="28"/>
        </w:rPr>
        <w:t>-специалистом, предоставляющим эти услуги.</w:t>
      </w:r>
    </w:p>
    <w:p w14:paraId="0A035D3C" w14:textId="77777777" w:rsidR="003E3582" w:rsidRPr="001244D3" w:rsidRDefault="003E3582" w:rsidP="003E3582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Хелпдеск,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иногда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service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(от англ.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help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справочный стол) информационная система технической поддержки, решения проблем пользователей с компьютерами, аппаратным и программным обеспечением. Это важная составляющая ITIL — позволяет выявить проблемные участки инфраструктуры ИТ, оценить эффективность работы отдела ИТ. </w:t>
      </w:r>
    </w:p>
    <w:p w14:paraId="029CA798" w14:textId="77777777" w:rsidR="003E3582" w:rsidRPr="001244D3" w:rsidRDefault="003E3582" w:rsidP="00DF4336">
      <w:pPr>
        <w:pStyle w:val="a4"/>
        <w:shd w:val="clear" w:color="auto" w:fill="FFFFFF"/>
        <w:spacing w:before="0" w:beforeAutospacing="0" w:after="0" w:afterAutospacing="0" w:line="288" w:lineRule="auto"/>
        <w:ind w:left="360"/>
        <w:jc w:val="both"/>
        <w:textAlignment w:val="baseline"/>
        <w:rPr>
          <w:sz w:val="28"/>
          <w:szCs w:val="28"/>
        </w:rPr>
      </w:pPr>
    </w:p>
    <w:p w14:paraId="269D7436" w14:textId="77777777" w:rsidR="00DF4336" w:rsidRPr="00DF4336" w:rsidRDefault="00DF4336" w:rsidP="00DF4336">
      <w:pPr>
        <w:rPr>
          <w:rFonts w:ascii="Times New Roman" w:hAnsi="Times New Roman" w:cs="Times New Roman"/>
          <w:iCs/>
          <w:sz w:val="28"/>
          <w:szCs w:val="28"/>
        </w:rPr>
      </w:pPr>
    </w:p>
    <w:sectPr w:rsidR="00DF4336" w:rsidRPr="00DF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4224"/>
    <w:multiLevelType w:val="multilevel"/>
    <w:tmpl w:val="210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31495"/>
    <w:multiLevelType w:val="hybridMultilevel"/>
    <w:tmpl w:val="76E6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42"/>
    <w:rsid w:val="003673B3"/>
    <w:rsid w:val="00372ECD"/>
    <w:rsid w:val="003932C6"/>
    <w:rsid w:val="003E3582"/>
    <w:rsid w:val="00502AAC"/>
    <w:rsid w:val="00764942"/>
    <w:rsid w:val="00A05F15"/>
    <w:rsid w:val="00B5570B"/>
    <w:rsid w:val="00DB6D40"/>
    <w:rsid w:val="00DF4336"/>
    <w:rsid w:val="00E25D8D"/>
    <w:rsid w:val="00E377A5"/>
    <w:rsid w:val="00E407AA"/>
    <w:rsid w:val="00E81B3F"/>
    <w:rsid w:val="00EC3D42"/>
    <w:rsid w:val="00EC7A5A"/>
    <w:rsid w:val="00EF5371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5367"/>
  <w15:chartTrackingRefBased/>
  <w15:docId w15:val="{94D81446-C35E-4E6A-95EB-03AE07EF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D40"/>
    <w:rPr>
      <w:b/>
      <w:bCs/>
    </w:rPr>
  </w:style>
  <w:style w:type="paragraph" w:styleId="a4">
    <w:name w:val="Normal (Web)"/>
    <w:basedOn w:val="a"/>
    <w:uiPriority w:val="99"/>
    <w:semiHidden/>
    <w:unhideWhenUsed/>
    <w:rsid w:val="0050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81B3F"/>
  </w:style>
  <w:style w:type="paragraph" w:styleId="a5">
    <w:name w:val="List Paragraph"/>
    <w:basedOn w:val="a"/>
    <w:uiPriority w:val="34"/>
    <w:qFormat/>
    <w:rsid w:val="00E3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16</cp:revision>
  <dcterms:created xsi:type="dcterms:W3CDTF">2022-09-29T12:19:00Z</dcterms:created>
  <dcterms:modified xsi:type="dcterms:W3CDTF">2022-09-29T12:27:00Z</dcterms:modified>
</cp:coreProperties>
</file>