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620" w:rsidRPr="00EE696E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>Иркутский национальный исследовательский технический университет</w:t>
      </w:r>
    </w:p>
    <w:p w:rsidR="005C1620" w:rsidRPr="00EE696E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Институт </w:t>
      </w:r>
      <w:r w:rsidR="008B3F61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информационных технологий и анализа данных</w:t>
      </w:r>
    </w:p>
    <w:p w:rsidR="005C1620" w:rsidRPr="00EE696E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Методические указания</w:t>
      </w:r>
    </w:p>
    <w:p w:rsidR="005C1620" w:rsidRPr="00EE696E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bCs/>
          <w:sz w:val="28"/>
          <w:szCs w:val="28"/>
        </w:rPr>
        <w:t xml:space="preserve">к лабораторным работам по курсу </w:t>
      </w:r>
      <w:r w:rsidRPr="00EE696E">
        <w:rPr>
          <w:rFonts w:ascii="Times New Roman" w:eastAsia="Times New Roman" w:hAnsi="Times New Roman" w:cs="Times New Roman"/>
          <w:bCs/>
          <w:sz w:val="28"/>
          <w:szCs w:val="28"/>
        </w:rPr>
        <w:br/>
        <w:t>«</w:t>
      </w:r>
      <w:r w:rsidRPr="00EE696E">
        <w:rPr>
          <w:rFonts w:ascii="Times New Roman" w:hAnsi="Times New Roman" w:cs="Times New Roman"/>
          <w:b/>
          <w:bCs/>
          <w:sz w:val="28"/>
          <w:szCs w:val="28"/>
        </w:rPr>
        <w:t>Администрирование информационных систем</w:t>
      </w:r>
      <w:r w:rsidRPr="00EE696E">
        <w:rPr>
          <w:rFonts w:ascii="Times New Roman" w:eastAsia="Times New Roman" w:hAnsi="Times New Roman" w:cs="Times New Roman"/>
          <w:bCs/>
          <w:sz w:val="28"/>
          <w:szCs w:val="28"/>
        </w:rPr>
        <w:t xml:space="preserve">» </w:t>
      </w:r>
    </w:p>
    <w:p w:rsidR="005C1620" w:rsidRPr="00EE696E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C1620" w:rsidRPr="00EE696E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Редакция </w:t>
      </w:r>
      <w:r w:rsidR="00A731E8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EE696E">
        <w:rPr>
          <w:rFonts w:ascii="Times New Roman" w:eastAsia="Times New Roman" w:hAnsi="Times New Roman" w:cs="Times New Roman"/>
          <w:bCs/>
          <w:sz w:val="28"/>
          <w:szCs w:val="28"/>
        </w:rPr>
        <w:t>.20</w:t>
      </w:r>
      <w:r w:rsidR="00A731E8">
        <w:rPr>
          <w:rFonts w:ascii="Times New Roman" w:eastAsia="Times New Roman" w:hAnsi="Times New Roman" w:cs="Times New Roman"/>
          <w:bCs/>
          <w:sz w:val="28"/>
          <w:szCs w:val="28"/>
        </w:rPr>
        <w:t>20</w:t>
      </w:r>
    </w:p>
    <w:p w:rsidR="005C1620" w:rsidRPr="00EE696E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C1620" w:rsidRPr="00EE696E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731E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:rsidR="005C1620" w:rsidRPr="00A731E8" w:rsidRDefault="00B656D6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>Язык</w:t>
      </w:r>
      <w:r w:rsidRPr="00A731E8">
        <w:rPr>
          <w:rFonts w:ascii="Times New Roman" w:hAnsi="Times New Roman" w:cs="Times New Roman"/>
          <w:sz w:val="28"/>
          <w:szCs w:val="28"/>
        </w:rPr>
        <w:t xml:space="preserve"> </w:t>
      </w:r>
      <w:r w:rsidRPr="00EE696E">
        <w:rPr>
          <w:rFonts w:ascii="Times New Roman" w:hAnsi="Times New Roman" w:cs="Times New Roman"/>
          <w:sz w:val="28"/>
          <w:szCs w:val="28"/>
        </w:rPr>
        <w:t>сценариев</w:t>
      </w:r>
      <w:r w:rsidRPr="00A731E8">
        <w:rPr>
          <w:rFonts w:ascii="Times New Roman" w:hAnsi="Times New Roman" w:cs="Times New Roman"/>
          <w:sz w:val="28"/>
          <w:szCs w:val="28"/>
        </w:rPr>
        <w:t xml:space="preserve"> </w:t>
      </w:r>
      <w:r w:rsidRPr="00EE696E">
        <w:rPr>
          <w:rFonts w:ascii="Times New Roman" w:hAnsi="Times New Roman" w:cs="Times New Roman"/>
          <w:sz w:val="28"/>
          <w:szCs w:val="28"/>
        </w:rPr>
        <w:t>ОС</w:t>
      </w:r>
      <w:r w:rsidRPr="00A731E8">
        <w:rPr>
          <w:rFonts w:ascii="Times New Roman" w:hAnsi="Times New Roman" w:cs="Times New Roman"/>
          <w:sz w:val="28"/>
          <w:szCs w:val="28"/>
        </w:rPr>
        <w:t xml:space="preserve"> 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731E8">
        <w:rPr>
          <w:rFonts w:ascii="Times New Roman" w:hAnsi="Times New Roman" w:cs="Times New Roman"/>
          <w:sz w:val="28"/>
          <w:szCs w:val="28"/>
        </w:rPr>
        <w:t xml:space="preserve"> 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731E8">
        <w:rPr>
          <w:rFonts w:ascii="Times New Roman" w:hAnsi="Times New Roman" w:cs="Times New Roman"/>
          <w:sz w:val="28"/>
          <w:szCs w:val="28"/>
        </w:rPr>
        <w:t xml:space="preserve"> «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A731E8">
        <w:rPr>
          <w:rFonts w:ascii="Times New Roman" w:hAnsi="Times New Roman" w:cs="Times New Roman"/>
          <w:sz w:val="28"/>
          <w:szCs w:val="28"/>
        </w:rPr>
        <w:t xml:space="preserve"> 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A731E8">
        <w:rPr>
          <w:rFonts w:ascii="Times New Roman" w:hAnsi="Times New Roman" w:cs="Times New Roman"/>
          <w:sz w:val="28"/>
          <w:szCs w:val="28"/>
        </w:rPr>
        <w:t>»</w:t>
      </w:r>
    </w:p>
    <w:p w:rsidR="005C1620" w:rsidRPr="00A731E8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620" w:rsidRPr="00EE696E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ab/>
      </w:r>
      <w:r w:rsidRPr="00EE696E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E696E">
        <w:rPr>
          <w:rFonts w:ascii="Times New Roman" w:hAnsi="Times New Roman" w:cs="Times New Roman"/>
          <w:sz w:val="28"/>
          <w:szCs w:val="28"/>
        </w:rPr>
        <w:t xml:space="preserve"> </w:t>
      </w:r>
      <w:r w:rsidR="00B656D6" w:rsidRPr="00EE696E">
        <w:rPr>
          <w:rFonts w:ascii="Times New Roman" w:hAnsi="Times New Roman" w:cs="Times New Roman"/>
          <w:sz w:val="28"/>
          <w:szCs w:val="28"/>
        </w:rPr>
        <w:t>Освоить язык сценариев «</w:t>
      </w:r>
      <w:proofErr w:type="spellStart"/>
      <w:r w:rsidR="00B656D6" w:rsidRPr="00EE696E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="00B656D6" w:rsidRPr="00EE6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6D6" w:rsidRPr="00EE696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="00B656D6" w:rsidRPr="00EE696E">
        <w:rPr>
          <w:rFonts w:ascii="Times New Roman" w:hAnsi="Times New Roman" w:cs="Times New Roman"/>
          <w:sz w:val="28"/>
          <w:szCs w:val="28"/>
        </w:rPr>
        <w:t>».</w:t>
      </w:r>
    </w:p>
    <w:p w:rsidR="00B656D6" w:rsidRPr="00EE696E" w:rsidRDefault="005C1620" w:rsidP="00B656D6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ab/>
      </w:r>
    </w:p>
    <w:p w:rsidR="00B656D6" w:rsidRPr="00EE696E" w:rsidRDefault="00B656D6" w:rsidP="00B656D6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ab/>
      </w:r>
      <w:r w:rsidRPr="00EE696E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B656D6" w:rsidRPr="00EE696E" w:rsidRDefault="00B656D6" w:rsidP="00B656D6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D55290">
        <w:rPr>
          <w:rFonts w:ascii="Times New Roman" w:eastAsia="Times New Roman" w:hAnsi="Times New Roman" w:cs="Times New Roman"/>
          <w:sz w:val="28"/>
          <w:szCs w:val="28"/>
        </w:rPr>
        <w:t>Изучить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теоретическую информацию о языке сценариев 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Power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56D6" w:rsidRPr="00EE696E" w:rsidRDefault="00B656D6" w:rsidP="00B656D6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2. Написать </w:t>
      </w:r>
      <w:r w:rsidR="00A731E8">
        <w:rPr>
          <w:rFonts w:ascii="Times New Roman" w:eastAsia="Times New Roman" w:hAnsi="Times New Roman" w:cs="Times New Roman"/>
          <w:sz w:val="28"/>
          <w:szCs w:val="28"/>
        </w:rPr>
        <w:t>2-3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простейших сценари</w:t>
      </w:r>
      <w:r w:rsidR="008B3F61">
        <w:rPr>
          <w:rFonts w:ascii="Times New Roman" w:eastAsia="Times New Roman" w:hAnsi="Times New Roman" w:cs="Times New Roman"/>
          <w:sz w:val="28"/>
          <w:szCs w:val="28"/>
        </w:rPr>
        <w:t>я</w:t>
      </w:r>
      <w:r w:rsidR="00A731E8">
        <w:rPr>
          <w:rFonts w:ascii="Times New Roman" w:eastAsia="Times New Roman" w:hAnsi="Times New Roman" w:cs="Times New Roman"/>
          <w:sz w:val="28"/>
          <w:szCs w:val="28"/>
        </w:rPr>
        <w:t>, оформив их в виде скрипта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3F61">
        <w:rPr>
          <w:rFonts w:ascii="Times New Roman" w:eastAsia="Times New Roman" w:hAnsi="Times New Roman" w:cs="Times New Roman"/>
          <w:sz w:val="28"/>
          <w:szCs w:val="28"/>
        </w:rPr>
        <w:t xml:space="preserve"> Варианты сценариев студент придумывает сам.</w:t>
      </w:r>
    </w:p>
    <w:p w:rsidR="00B656D6" w:rsidRPr="00EE696E" w:rsidRDefault="00A731E8" w:rsidP="00B656D6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</w:t>
      </w:r>
      <w:r w:rsidR="008B3F61">
        <w:rPr>
          <w:rFonts w:ascii="Times New Roman" w:eastAsia="Times New Roman" w:hAnsi="Times New Roman" w:cs="Times New Roman"/>
          <w:sz w:val="28"/>
          <w:szCs w:val="28"/>
        </w:rPr>
        <w:t xml:space="preserve"> сценариев</w:t>
      </w:r>
      <w:r w:rsidR="00B656D6" w:rsidRPr="00EE696E">
        <w:rPr>
          <w:rFonts w:ascii="Times New Roman" w:eastAsia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B656D6" w:rsidRPr="00A731E8" w:rsidRDefault="00B656D6" w:rsidP="00B656D6">
      <w:pPr>
        <w:pStyle w:val="Default"/>
        <w:numPr>
          <w:ilvl w:val="0"/>
          <w:numId w:val="10"/>
        </w:numPr>
        <w:rPr>
          <w:color w:val="auto"/>
          <w:sz w:val="28"/>
          <w:szCs w:val="28"/>
        </w:rPr>
      </w:pPr>
      <w:r w:rsidRPr="00A731E8">
        <w:rPr>
          <w:color w:val="auto"/>
          <w:sz w:val="28"/>
          <w:szCs w:val="28"/>
        </w:rPr>
        <w:t xml:space="preserve">Копирование нескольких файлов на сменный носитель в определенное время (учитывать возможность изменения буквы диска). </w:t>
      </w:r>
    </w:p>
    <w:p w:rsidR="00B656D6" w:rsidRPr="00A731E8" w:rsidRDefault="00B656D6" w:rsidP="00B656D6">
      <w:pPr>
        <w:pStyle w:val="Default"/>
        <w:numPr>
          <w:ilvl w:val="0"/>
          <w:numId w:val="10"/>
        </w:numPr>
        <w:rPr>
          <w:color w:val="auto"/>
          <w:sz w:val="28"/>
          <w:szCs w:val="28"/>
        </w:rPr>
      </w:pPr>
      <w:r w:rsidRPr="00A731E8">
        <w:rPr>
          <w:color w:val="auto"/>
          <w:sz w:val="28"/>
          <w:szCs w:val="28"/>
        </w:rPr>
        <w:t xml:space="preserve">Изменения прав доступа по шаблону в папке студента. </w:t>
      </w:r>
    </w:p>
    <w:p w:rsidR="00A731E8" w:rsidRPr="00A731E8" w:rsidRDefault="00A731E8" w:rsidP="00B656D6">
      <w:pPr>
        <w:pStyle w:val="Default"/>
        <w:numPr>
          <w:ilvl w:val="0"/>
          <w:numId w:val="10"/>
        </w:numPr>
        <w:rPr>
          <w:color w:val="auto"/>
          <w:sz w:val="28"/>
          <w:szCs w:val="28"/>
        </w:rPr>
      </w:pPr>
      <w:r w:rsidRPr="00A731E8">
        <w:rPr>
          <w:sz w:val="28"/>
          <w:szCs w:val="28"/>
          <w:shd w:val="clear" w:color="auto" w:fill="FFFFFF"/>
        </w:rPr>
        <w:t>Отобразить список служб на компьютере пользователя.</w:t>
      </w:r>
    </w:p>
    <w:p w:rsidR="00A731E8" w:rsidRPr="00A731E8" w:rsidRDefault="00A731E8" w:rsidP="00A731E8">
      <w:pPr>
        <w:pStyle w:val="Default"/>
        <w:numPr>
          <w:ilvl w:val="0"/>
          <w:numId w:val="10"/>
        </w:numPr>
        <w:rPr>
          <w:color w:val="auto"/>
          <w:sz w:val="28"/>
          <w:szCs w:val="28"/>
        </w:rPr>
      </w:pPr>
      <w:r w:rsidRPr="00A731E8">
        <w:rPr>
          <w:sz w:val="28"/>
          <w:szCs w:val="28"/>
          <w:shd w:val="clear" w:color="auto" w:fill="FFFFFF"/>
        </w:rPr>
        <w:t xml:space="preserve">Отсортировать все службы на компьютере пользователя </w:t>
      </w:r>
      <w:proofErr w:type="gramStart"/>
      <w:r w:rsidRPr="00A731E8">
        <w:rPr>
          <w:sz w:val="28"/>
          <w:szCs w:val="28"/>
          <w:shd w:val="clear" w:color="auto" w:fill="FFFFFF"/>
        </w:rPr>
        <w:t>на</w:t>
      </w:r>
      <w:proofErr w:type="gramEnd"/>
      <w:r w:rsidRPr="00A731E8">
        <w:rPr>
          <w:sz w:val="28"/>
          <w:szCs w:val="28"/>
          <w:shd w:val="clear" w:color="auto" w:fill="FFFFFF"/>
        </w:rPr>
        <w:t xml:space="preserve"> запущенные и остановленные.</w:t>
      </w:r>
    </w:p>
    <w:p w:rsidR="00A731E8" w:rsidRPr="00A731E8" w:rsidRDefault="00A731E8" w:rsidP="00A731E8">
      <w:pPr>
        <w:pStyle w:val="Default"/>
        <w:numPr>
          <w:ilvl w:val="0"/>
          <w:numId w:val="10"/>
        </w:numPr>
        <w:rPr>
          <w:color w:val="auto"/>
          <w:sz w:val="28"/>
          <w:szCs w:val="28"/>
        </w:rPr>
      </w:pPr>
      <w:r w:rsidRPr="00A731E8">
        <w:rPr>
          <w:sz w:val="28"/>
          <w:szCs w:val="28"/>
        </w:rPr>
        <w:t>Создать подкаталог текущего каталога и скопировать в него файлы с расширениями PAS, BAS, C и TXT, присвоив им атрибут «только для чтения»;</w:t>
      </w:r>
    </w:p>
    <w:p w:rsidR="00A731E8" w:rsidRPr="00A731E8" w:rsidRDefault="00A731E8" w:rsidP="00A731E8">
      <w:pPr>
        <w:pStyle w:val="Default"/>
        <w:numPr>
          <w:ilvl w:val="0"/>
          <w:numId w:val="10"/>
        </w:numPr>
        <w:rPr>
          <w:color w:val="auto"/>
          <w:sz w:val="28"/>
          <w:szCs w:val="28"/>
        </w:rPr>
      </w:pPr>
      <w:r w:rsidRPr="00A731E8">
        <w:rPr>
          <w:sz w:val="28"/>
          <w:szCs w:val="28"/>
        </w:rPr>
        <w:t>В заданном каталоге выдать на экран список имен файлов с расширениями PAS,TXT, BAT.</w:t>
      </w:r>
    </w:p>
    <w:p w:rsidR="00A731E8" w:rsidRPr="00A731E8" w:rsidRDefault="00A731E8" w:rsidP="00A731E8">
      <w:pPr>
        <w:pStyle w:val="Default"/>
        <w:numPr>
          <w:ilvl w:val="0"/>
          <w:numId w:val="10"/>
        </w:numPr>
        <w:rPr>
          <w:color w:val="auto"/>
          <w:sz w:val="28"/>
          <w:szCs w:val="28"/>
        </w:rPr>
      </w:pPr>
      <w:r w:rsidRPr="00A731E8">
        <w:rPr>
          <w:sz w:val="28"/>
          <w:szCs w:val="28"/>
        </w:rPr>
        <w:t>Отсортировать указанный файл текущего каталога по убыванию 2-го символа и выдать его на экран.</w:t>
      </w:r>
    </w:p>
    <w:p w:rsidR="00B656D6" w:rsidRPr="00EE696E" w:rsidRDefault="00B656D6" w:rsidP="00B656D6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6E539C">
        <w:rPr>
          <w:rFonts w:ascii="Times New Roman" w:eastAsia="Times New Roman" w:hAnsi="Times New Roman" w:cs="Times New Roman"/>
          <w:sz w:val="28"/>
          <w:szCs w:val="28"/>
        </w:rPr>
        <w:t>Написать отчет с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приложением листинга </w:t>
      </w:r>
      <w:r w:rsidR="006E539C">
        <w:rPr>
          <w:rFonts w:ascii="Times New Roman" w:eastAsia="Times New Roman" w:hAnsi="Times New Roman" w:cs="Times New Roman"/>
          <w:sz w:val="28"/>
          <w:szCs w:val="28"/>
        </w:rPr>
        <w:t>скрипта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1620" w:rsidRPr="00EE696E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620" w:rsidRPr="00EE696E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ab/>
      </w:r>
      <w:r w:rsidR="005C1620" w:rsidRPr="00EE696E">
        <w:rPr>
          <w:rFonts w:ascii="Times New Roman" w:hAnsi="Times New Roman" w:cs="Times New Roman"/>
          <w:b/>
          <w:sz w:val="28"/>
          <w:szCs w:val="28"/>
        </w:rPr>
        <w:t>Требования к отчет</w:t>
      </w:r>
      <w:r w:rsidR="006E539C">
        <w:rPr>
          <w:rFonts w:ascii="Times New Roman" w:hAnsi="Times New Roman" w:cs="Times New Roman"/>
          <w:b/>
          <w:sz w:val="28"/>
          <w:szCs w:val="28"/>
        </w:rPr>
        <w:t>у</w:t>
      </w:r>
      <w:r w:rsidR="005C1620" w:rsidRPr="00EE696E">
        <w:rPr>
          <w:rFonts w:ascii="Times New Roman" w:hAnsi="Times New Roman" w:cs="Times New Roman"/>
          <w:b/>
          <w:sz w:val="28"/>
          <w:szCs w:val="28"/>
        </w:rPr>
        <w:t>:</w:t>
      </w:r>
      <w:r w:rsidR="005C1620" w:rsidRPr="00EE696E">
        <w:rPr>
          <w:rFonts w:ascii="Times New Roman" w:hAnsi="Times New Roman" w:cs="Times New Roman"/>
          <w:sz w:val="28"/>
          <w:szCs w:val="28"/>
        </w:rPr>
        <w:t xml:space="preserve"> Отчетный документ представляется </w:t>
      </w:r>
      <w:r w:rsidRPr="00EE696E">
        <w:rPr>
          <w:rFonts w:ascii="Times New Roman" w:hAnsi="Times New Roman" w:cs="Times New Roman"/>
          <w:sz w:val="28"/>
          <w:szCs w:val="28"/>
        </w:rPr>
        <w:t>в печатном или электронном виде</w:t>
      </w:r>
      <w:r w:rsidR="005C1620" w:rsidRPr="00EE696E">
        <w:rPr>
          <w:rFonts w:ascii="Times New Roman" w:hAnsi="Times New Roman" w:cs="Times New Roman"/>
          <w:sz w:val="28"/>
          <w:szCs w:val="28"/>
        </w:rPr>
        <w:t>,</w:t>
      </w:r>
      <w:r w:rsidRPr="00EE696E">
        <w:rPr>
          <w:rFonts w:ascii="Times New Roman" w:hAnsi="Times New Roman" w:cs="Times New Roman"/>
          <w:sz w:val="28"/>
          <w:szCs w:val="28"/>
        </w:rPr>
        <w:t xml:space="preserve"> </w:t>
      </w:r>
      <w:r w:rsidR="005C1620" w:rsidRPr="00EE696E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EE696E">
        <w:rPr>
          <w:rFonts w:ascii="Times New Roman" w:hAnsi="Times New Roman" w:cs="Times New Roman"/>
          <w:sz w:val="28"/>
          <w:szCs w:val="28"/>
        </w:rPr>
        <w:t>(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696E">
        <w:rPr>
          <w:rFonts w:ascii="Times New Roman" w:hAnsi="Times New Roman" w:cs="Times New Roman"/>
          <w:sz w:val="28"/>
          <w:szCs w:val="28"/>
        </w:rPr>
        <w:t>).</w:t>
      </w:r>
      <w:r w:rsidR="008E65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10F2" w:rsidRPr="00EE696E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 xml:space="preserve">Отчет </w:t>
      </w:r>
      <w:r w:rsidR="008E65AB">
        <w:rPr>
          <w:rFonts w:ascii="Times New Roman" w:hAnsi="Times New Roman" w:cs="Times New Roman"/>
          <w:sz w:val="28"/>
          <w:szCs w:val="28"/>
        </w:rPr>
        <w:t xml:space="preserve">оформляется согласно </w:t>
      </w:r>
      <w:proofErr w:type="gramStart"/>
      <w:r w:rsidR="008E65AB">
        <w:rPr>
          <w:rFonts w:ascii="Times New Roman" w:hAnsi="Times New Roman" w:cs="Times New Roman"/>
          <w:sz w:val="28"/>
          <w:szCs w:val="28"/>
        </w:rPr>
        <w:t>действующему</w:t>
      </w:r>
      <w:proofErr w:type="gramEnd"/>
      <w:r w:rsidR="008E6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5AB">
        <w:rPr>
          <w:rFonts w:ascii="Times New Roman" w:hAnsi="Times New Roman" w:cs="Times New Roman"/>
          <w:sz w:val="28"/>
          <w:szCs w:val="28"/>
        </w:rPr>
        <w:t>нормоконтролю</w:t>
      </w:r>
      <w:proofErr w:type="spellEnd"/>
      <w:r w:rsidR="008E65AB">
        <w:rPr>
          <w:rFonts w:ascii="Times New Roman" w:hAnsi="Times New Roman" w:cs="Times New Roman"/>
          <w:sz w:val="28"/>
          <w:szCs w:val="28"/>
        </w:rPr>
        <w:t xml:space="preserve"> и </w:t>
      </w:r>
      <w:r w:rsidRPr="00EE696E">
        <w:rPr>
          <w:rFonts w:ascii="Times New Roman" w:hAnsi="Times New Roman" w:cs="Times New Roman"/>
          <w:sz w:val="28"/>
          <w:szCs w:val="28"/>
        </w:rPr>
        <w:t>содер</w:t>
      </w:r>
      <w:r w:rsidR="008E65AB">
        <w:rPr>
          <w:rFonts w:ascii="Times New Roman" w:hAnsi="Times New Roman" w:cs="Times New Roman"/>
          <w:sz w:val="28"/>
          <w:szCs w:val="28"/>
        </w:rPr>
        <w:t>жит</w:t>
      </w:r>
      <w:r w:rsidRPr="00EE696E">
        <w:rPr>
          <w:rFonts w:ascii="Times New Roman" w:hAnsi="Times New Roman" w:cs="Times New Roman"/>
          <w:sz w:val="28"/>
          <w:szCs w:val="28"/>
        </w:rPr>
        <w:t xml:space="preserve"> следующие главы:</w:t>
      </w:r>
    </w:p>
    <w:p w:rsidR="007F10F2" w:rsidRPr="00EE696E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>1. Введение</w:t>
      </w:r>
    </w:p>
    <w:p w:rsidR="007F10F2" w:rsidRPr="00EE696E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 xml:space="preserve">2. Краткая информация о </w:t>
      </w:r>
      <w:r w:rsidR="00B656D6" w:rsidRPr="00EE696E">
        <w:rPr>
          <w:rFonts w:ascii="Times New Roman" w:hAnsi="Times New Roman" w:cs="Times New Roman"/>
          <w:sz w:val="28"/>
          <w:szCs w:val="28"/>
        </w:rPr>
        <w:t>языке</w:t>
      </w:r>
      <w:r w:rsidRPr="00EE696E">
        <w:rPr>
          <w:rFonts w:ascii="Times New Roman" w:hAnsi="Times New Roman" w:cs="Times New Roman"/>
          <w:sz w:val="28"/>
          <w:szCs w:val="28"/>
        </w:rPr>
        <w:t>.</w:t>
      </w:r>
    </w:p>
    <w:p w:rsidR="007F10F2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lastRenderedPageBreak/>
        <w:t xml:space="preserve">3. Описание </w:t>
      </w:r>
      <w:r w:rsidR="00B656D6" w:rsidRPr="00EE696E">
        <w:rPr>
          <w:rFonts w:ascii="Times New Roman" w:hAnsi="Times New Roman" w:cs="Times New Roman"/>
          <w:sz w:val="28"/>
          <w:szCs w:val="28"/>
        </w:rPr>
        <w:t xml:space="preserve">всех действий и листинг </w:t>
      </w:r>
      <w:r w:rsidR="00A731E8">
        <w:rPr>
          <w:rFonts w:ascii="Times New Roman" w:hAnsi="Times New Roman" w:cs="Times New Roman"/>
          <w:sz w:val="28"/>
          <w:szCs w:val="28"/>
        </w:rPr>
        <w:t>скрипта с комментариями</w:t>
      </w:r>
      <w:r w:rsidRPr="00EE696E">
        <w:rPr>
          <w:rFonts w:ascii="Times New Roman" w:hAnsi="Times New Roman" w:cs="Times New Roman"/>
          <w:sz w:val="28"/>
          <w:szCs w:val="28"/>
        </w:rPr>
        <w:t>.</w:t>
      </w:r>
    </w:p>
    <w:p w:rsidR="00A731E8" w:rsidRPr="00EE696E" w:rsidRDefault="00A731E8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Результаты работы скрипта, со скриншотами.</w:t>
      </w:r>
    </w:p>
    <w:p w:rsidR="007F10F2" w:rsidRPr="00EE696E" w:rsidRDefault="008B3F61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656D6" w:rsidRPr="00EE696E">
        <w:rPr>
          <w:rFonts w:ascii="Times New Roman" w:hAnsi="Times New Roman" w:cs="Times New Roman"/>
          <w:sz w:val="28"/>
          <w:szCs w:val="28"/>
        </w:rPr>
        <w:t>. Заключение</w:t>
      </w:r>
      <w:r>
        <w:rPr>
          <w:rFonts w:ascii="Times New Roman" w:hAnsi="Times New Roman" w:cs="Times New Roman"/>
          <w:sz w:val="28"/>
          <w:szCs w:val="28"/>
        </w:rPr>
        <w:t xml:space="preserve"> (с анализом возможностей 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Power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>)</w:t>
      </w:r>
      <w:r w:rsidR="00B656D6" w:rsidRPr="00EE696E">
        <w:rPr>
          <w:rFonts w:ascii="Times New Roman" w:hAnsi="Times New Roman" w:cs="Times New Roman"/>
          <w:sz w:val="28"/>
          <w:szCs w:val="28"/>
        </w:rPr>
        <w:t>.</w:t>
      </w:r>
    </w:p>
    <w:p w:rsidR="00EE696E" w:rsidRPr="00EE696E" w:rsidRDefault="00EE696E" w:rsidP="00E25403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656D6" w:rsidRPr="00EE696E" w:rsidRDefault="001244D3" w:rsidP="00EE696E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E696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1. </w:t>
      </w:r>
      <w:r w:rsidR="00B656D6"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Что способствовало появлению </w:t>
      </w:r>
      <w:proofErr w:type="spellStart"/>
      <w:r w:rsidR="00B656D6" w:rsidRPr="00EE696E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="00B656D6"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B656D6" w:rsidRPr="00EE696E">
        <w:rPr>
          <w:rFonts w:ascii="Times New Roman" w:hAnsi="Times New Roman" w:cs="Times New Roman"/>
          <w:color w:val="auto"/>
          <w:sz w:val="28"/>
          <w:szCs w:val="28"/>
        </w:rPr>
        <w:t>PowerShell</w:t>
      </w:r>
      <w:proofErr w:type="spellEnd"/>
      <w:r w:rsidR="00B656D6" w:rsidRPr="00EE696E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До появления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существовали (</w:t>
      </w:r>
      <w:r w:rsidRPr="00EE696E">
        <w:rPr>
          <w:rStyle w:val="ab"/>
          <w:sz w:val="28"/>
          <w:szCs w:val="28"/>
        </w:rPr>
        <w:t>и существуют</w:t>
      </w:r>
      <w:r w:rsidRPr="00EE696E">
        <w:rPr>
          <w:sz w:val="28"/>
          <w:szCs w:val="28"/>
        </w:rPr>
        <w:t>) следующие инструменты для автоматизации и администрирования сервисов:</w:t>
      </w:r>
      <w:r w:rsidRPr="00EE696E">
        <w:rPr>
          <w:rStyle w:val="apple-converted-space"/>
          <w:sz w:val="28"/>
          <w:szCs w:val="28"/>
        </w:rPr>
        <w:t> </w:t>
      </w:r>
      <w:r w:rsidRPr="00EE696E">
        <w:rPr>
          <w:sz w:val="28"/>
          <w:szCs w:val="28"/>
        </w:rPr>
        <w:t xml:space="preserve">командная строка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rStyle w:val="apple-converted-space"/>
          <w:sz w:val="28"/>
          <w:szCs w:val="28"/>
        </w:rPr>
        <w:t> </w:t>
      </w:r>
      <w:r w:rsidRPr="00EE696E">
        <w:rPr>
          <w:sz w:val="28"/>
          <w:szCs w:val="28"/>
        </w:rPr>
        <w:t xml:space="preserve">и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Script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Host</w:t>
      </w:r>
      <w:proofErr w:type="spellEnd"/>
      <w:r w:rsidRPr="00EE696E">
        <w:rPr>
          <w:sz w:val="28"/>
          <w:szCs w:val="28"/>
        </w:rPr>
        <w:t>. Но у этих технологий есть недостатки.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У командной строки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есть и возможность выполнять какие-то административные задачи и возможность записать алгоритм действий, сохранив его в виде скрипта (</w:t>
      </w:r>
      <w:proofErr w:type="spellStart"/>
      <w:r w:rsidRPr="00EE696E">
        <w:rPr>
          <w:sz w:val="28"/>
          <w:szCs w:val="28"/>
        </w:rPr>
        <w:t>bat</w:t>
      </w:r>
      <w:proofErr w:type="spellEnd"/>
      <w:r w:rsidRPr="00EE696E">
        <w:rPr>
          <w:sz w:val="28"/>
          <w:szCs w:val="28"/>
        </w:rPr>
        <w:t>-файла), при этом можно использовать некие элементы программирования, например, использовать переменные, условные конструкции и даже что-то вроде циклов.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Большинство программных продуктов имеет консольный интерфейс, т.е. мы можем управлять программой, используя командную строку, при этом экономя ресурсы за счет отсутствия затрат на работу графического интерфейса. Компания </w:t>
      </w:r>
      <w:proofErr w:type="spellStart"/>
      <w:r w:rsidRPr="00EE696E">
        <w:rPr>
          <w:sz w:val="28"/>
          <w:szCs w:val="28"/>
        </w:rPr>
        <w:t>Microsoft</w:t>
      </w:r>
      <w:proofErr w:type="spellEnd"/>
      <w:r w:rsidRPr="00EE696E">
        <w:rPr>
          <w:sz w:val="28"/>
          <w:szCs w:val="28"/>
        </w:rPr>
        <w:t xml:space="preserve"> для серверной операционной системы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Server</w:t>
      </w:r>
      <w:proofErr w:type="spellEnd"/>
      <w:r w:rsidRPr="00EE696E">
        <w:rPr>
          <w:sz w:val="28"/>
          <w:szCs w:val="28"/>
        </w:rPr>
        <w:t xml:space="preserve"> даже выпускает редакции без графического интерфейса, но всего этого недостаточно, так как возможности командной строки ограничены, т.е. написать какую-то сложную логику для автоматизации чего-либо мы не сможем, а если и сможем, то на это нам потребуется время и знания.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proofErr w:type="gramStart"/>
      <w:r w:rsidRPr="00EE696E">
        <w:rPr>
          <w:sz w:val="28"/>
          <w:szCs w:val="28"/>
        </w:rPr>
        <w:t>Также недостатком командной строки является то, что для полноценного управления сервером мы используем различные консольные утилиты программных продуктов, и поэтому использовать командную строку для администрирования на самом деле сложно, с точки зрения того, что у всех этих утилит разный синтаксис, параметры, методы использования и для того чтобы выполнять типовые задачи, т.е. каждодневные, приходиться держать все это в памяти, а</w:t>
      </w:r>
      <w:proofErr w:type="gramEnd"/>
      <w:r w:rsidRPr="00EE696E">
        <w:rPr>
          <w:sz w:val="28"/>
          <w:szCs w:val="28"/>
        </w:rPr>
        <w:t xml:space="preserve"> для выполнения нетиповых задач приходиться сначала почитать справку или документацию.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Технология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Script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Host</w:t>
      </w:r>
      <w:proofErr w:type="spellEnd"/>
      <w:r w:rsidRPr="00EE696E">
        <w:rPr>
          <w:sz w:val="28"/>
          <w:szCs w:val="28"/>
        </w:rPr>
        <w:t xml:space="preserve"> позволяет выполнять все административные задачи, что и командная строка, включая их автоматизацию путем написания</w:t>
      </w:r>
      <w:r w:rsidRPr="00EE696E">
        <w:rPr>
          <w:rStyle w:val="apple-converted-space"/>
          <w:sz w:val="28"/>
          <w:szCs w:val="28"/>
        </w:rPr>
        <w:t> </w:t>
      </w:r>
      <w:r w:rsidRPr="00EE696E">
        <w:rPr>
          <w:sz w:val="28"/>
          <w:szCs w:val="28"/>
        </w:rPr>
        <w:t>WSH скриптов, но здесь мы уже можем использовать полноценные языки программирования (</w:t>
      </w:r>
      <w:proofErr w:type="spellStart"/>
      <w:r w:rsidRPr="00EE696E">
        <w:rPr>
          <w:rStyle w:val="aa"/>
          <w:b w:val="0"/>
          <w:sz w:val="28"/>
          <w:szCs w:val="28"/>
        </w:rPr>
        <w:t>VBScript</w:t>
      </w:r>
      <w:proofErr w:type="spellEnd"/>
      <w:r w:rsidRPr="00EE696E">
        <w:rPr>
          <w:rStyle w:val="aa"/>
          <w:b w:val="0"/>
          <w:sz w:val="28"/>
          <w:szCs w:val="28"/>
        </w:rPr>
        <w:t xml:space="preserve"> и </w:t>
      </w:r>
      <w:proofErr w:type="spellStart"/>
      <w:r w:rsidRPr="00EE696E">
        <w:rPr>
          <w:rStyle w:val="aa"/>
          <w:b w:val="0"/>
          <w:sz w:val="28"/>
          <w:szCs w:val="28"/>
        </w:rPr>
        <w:t>JScript</w:t>
      </w:r>
      <w:proofErr w:type="spellEnd"/>
      <w:r w:rsidRPr="00EE696E">
        <w:rPr>
          <w:sz w:val="28"/>
          <w:szCs w:val="28"/>
        </w:rPr>
        <w:t xml:space="preserve">), т.е. можно реализовывать сложную логику и алгоритмы. К тому же с помощью WSH мы управляем программными продуктами через объектный интерфейс, другими словами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Script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Host</w:t>
      </w:r>
      <w:proofErr w:type="spellEnd"/>
      <w:r w:rsidRPr="00EE696E">
        <w:rPr>
          <w:sz w:val="28"/>
          <w:szCs w:val="28"/>
        </w:rPr>
        <w:t xml:space="preserve"> намного «</w:t>
      </w:r>
      <w:r w:rsidRPr="00EE696E">
        <w:rPr>
          <w:rStyle w:val="ab"/>
          <w:sz w:val="28"/>
          <w:szCs w:val="28"/>
        </w:rPr>
        <w:t>круче</w:t>
      </w:r>
      <w:r w:rsidRPr="00EE696E">
        <w:rPr>
          <w:sz w:val="28"/>
          <w:szCs w:val="28"/>
        </w:rPr>
        <w:t xml:space="preserve">» чем командная строка. Но </w:t>
      </w:r>
      <w:r w:rsidRPr="00EE696E">
        <w:rPr>
          <w:sz w:val="28"/>
          <w:szCs w:val="28"/>
        </w:rPr>
        <w:lastRenderedPageBreak/>
        <w:t xml:space="preserve">данная технология также не стала тем идеальным инструментом администрирования и автоматизации этого администрирования для системных администраторов, так как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Script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Host</w:t>
      </w:r>
      <w:proofErr w:type="spellEnd"/>
      <w:r w:rsidRPr="00EE696E">
        <w:rPr>
          <w:sz w:val="28"/>
          <w:szCs w:val="28"/>
        </w:rPr>
        <w:t xml:space="preserve"> требовал знаний вышеперечисленных языков программирования, что для системных администраторов на самом деле лишнее. Администраторам нужно всего лишь простой инструмент администрирования с возможностью запрограммировать какие-то действия, а углубляться в объектные модели программных продуктов на языках программирования </w:t>
      </w:r>
      <w:proofErr w:type="spellStart"/>
      <w:r w:rsidRPr="00EE696E">
        <w:rPr>
          <w:sz w:val="28"/>
          <w:szCs w:val="28"/>
        </w:rPr>
        <w:t>VBScript</w:t>
      </w:r>
      <w:proofErr w:type="spellEnd"/>
      <w:r w:rsidRPr="00EE696E">
        <w:rPr>
          <w:sz w:val="28"/>
          <w:szCs w:val="28"/>
        </w:rPr>
        <w:t xml:space="preserve"> и </w:t>
      </w:r>
      <w:proofErr w:type="spellStart"/>
      <w:r w:rsidRPr="00EE696E">
        <w:rPr>
          <w:sz w:val="28"/>
          <w:szCs w:val="28"/>
        </w:rPr>
        <w:t>JScript</w:t>
      </w:r>
      <w:proofErr w:type="spellEnd"/>
      <w:r w:rsidRPr="00EE696E">
        <w:rPr>
          <w:sz w:val="28"/>
          <w:szCs w:val="28"/>
        </w:rPr>
        <w:t xml:space="preserve"> им не хочется.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В итоге компании </w:t>
      </w:r>
      <w:proofErr w:type="spellStart"/>
      <w:r w:rsidRPr="00EE696E">
        <w:rPr>
          <w:sz w:val="28"/>
          <w:szCs w:val="28"/>
        </w:rPr>
        <w:t>Microsoft</w:t>
      </w:r>
      <w:proofErr w:type="spellEnd"/>
      <w:r w:rsidRPr="00EE696E">
        <w:rPr>
          <w:sz w:val="28"/>
          <w:szCs w:val="28"/>
        </w:rPr>
        <w:t xml:space="preserve"> необходимо было разработать такой инструмент администрирования для системных администраторов, который бы на 100 процентов удовлетворял все потребности сисадминов как в плане возможностей администрирования и автоматизации, так и в плане удобства и простоты использования, таким образом, появился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>.</w:t>
      </w:r>
    </w:p>
    <w:p w:rsidR="00EE696E" w:rsidRPr="00EE696E" w:rsidRDefault="00EE696E" w:rsidP="00EE696E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Что такое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PowerShell</w:t>
      </w:r>
      <w:proofErr w:type="spellEnd"/>
      <w:r w:rsidRPr="00EE696E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 – это язык сценариев и командная оболочка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, которые разработаны для администрирования и конфигурирования операционных систем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разработан на основе среды CRL и платформы .NET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и в отличие от командной строки, которая принимает и возвращает текст,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работает с объектами. У каждого объекта в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есть свойства и методы, которые можно использовать для управления этими объектами.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разработала концепцию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командлетов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cmdlets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), которая представляет собой систему именования команд «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Глагол-Существительное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». Данная система позволяет системным администраторам быстрей освоить и упростить работу с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68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С помощью </w:t>
      </w:r>
      <w:proofErr w:type="spellStart"/>
      <w:r w:rsidRPr="00B6468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Windows</w:t>
      </w:r>
      <w:proofErr w:type="spellEnd"/>
      <w:r w:rsidRPr="00B6468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B6468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PowerShell</w:t>
      </w:r>
      <w:proofErr w:type="spellEnd"/>
      <w:r w:rsidRPr="00B6468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можно:</w:t>
      </w:r>
    </w:p>
    <w:p w:rsidR="00EE696E" w:rsidRPr="00B64684" w:rsidRDefault="00EE696E" w:rsidP="00B64684">
      <w:pPr>
        <w:pStyle w:val="a8"/>
        <w:numPr>
          <w:ilvl w:val="0"/>
          <w:numId w:val="19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684">
        <w:rPr>
          <w:rFonts w:ascii="Times New Roman" w:eastAsia="Times New Roman" w:hAnsi="Times New Roman" w:cs="Times New Roman"/>
          <w:sz w:val="28"/>
          <w:szCs w:val="28"/>
        </w:rPr>
        <w:t>Получать доступ к файловой системе;</w:t>
      </w:r>
    </w:p>
    <w:p w:rsidR="00EE696E" w:rsidRPr="00B64684" w:rsidRDefault="00EE696E" w:rsidP="00B64684">
      <w:pPr>
        <w:pStyle w:val="a8"/>
        <w:numPr>
          <w:ilvl w:val="0"/>
          <w:numId w:val="19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684">
        <w:rPr>
          <w:rFonts w:ascii="Times New Roman" w:eastAsia="Times New Roman" w:hAnsi="Times New Roman" w:cs="Times New Roman"/>
          <w:sz w:val="28"/>
          <w:szCs w:val="28"/>
        </w:rPr>
        <w:t>Управлять реестром;</w:t>
      </w:r>
    </w:p>
    <w:p w:rsidR="00EE696E" w:rsidRPr="00B64684" w:rsidRDefault="00EE696E" w:rsidP="00B64684">
      <w:pPr>
        <w:pStyle w:val="a8"/>
        <w:numPr>
          <w:ilvl w:val="0"/>
          <w:numId w:val="19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684">
        <w:rPr>
          <w:rFonts w:ascii="Times New Roman" w:eastAsia="Times New Roman" w:hAnsi="Times New Roman" w:cs="Times New Roman"/>
          <w:sz w:val="28"/>
          <w:szCs w:val="28"/>
        </w:rPr>
        <w:t>Управлять службами;</w:t>
      </w:r>
    </w:p>
    <w:p w:rsidR="00EE696E" w:rsidRPr="00B64684" w:rsidRDefault="00EE696E" w:rsidP="00B64684">
      <w:pPr>
        <w:pStyle w:val="a8"/>
        <w:numPr>
          <w:ilvl w:val="0"/>
          <w:numId w:val="19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684">
        <w:rPr>
          <w:rFonts w:ascii="Times New Roman" w:eastAsia="Times New Roman" w:hAnsi="Times New Roman" w:cs="Times New Roman"/>
          <w:sz w:val="28"/>
          <w:szCs w:val="28"/>
        </w:rPr>
        <w:t>Управлять процессами;</w:t>
      </w:r>
    </w:p>
    <w:p w:rsidR="00EE696E" w:rsidRPr="00B64684" w:rsidRDefault="00EE696E" w:rsidP="00B64684">
      <w:pPr>
        <w:pStyle w:val="a8"/>
        <w:numPr>
          <w:ilvl w:val="0"/>
          <w:numId w:val="19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684">
        <w:rPr>
          <w:rFonts w:ascii="Times New Roman" w:eastAsia="Times New Roman" w:hAnsi="Times New Roman" w:cs="Times New Roman"/>
          <w:sz w:val="28"/>
          <w:szCs w:val="28"/>
        </w:rPr>
        <w:t>Настраивать операционную систему;</w:t>
      </w:r>
    </w:p>
    <w:p w:rsidR="00EE696E" w:rsidRPr="00B64684" w:rsidRDefault="00EE696E" w:rsidP="00B64684">
      <w:pPr>
        <w:pStyle w:val="a8"/>
        <w:numPr>
          <w:ilvl w:val="0"/>
          <w:numId w:val="19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684">
        <w:rPr>
          <w:rFonts w:ascii="Times New Roman" w:eastAsia="Times New Roman" w:hAnsi="Times New Roman" w:cs="Times New Roman"/>
          <w:sz w:val="28"/>
          <w:szCs w:val="28"/>
        </w:rPr>
        <w:t>Устанавливать программное обеспечение;</w:t>
      </w:r>
    </w:p>
    <w:p w:rsidR="00EE696E" w:rsidRPr="00B64684" w:rsidRDefault="00EE696E" w:rsidP="00B64684">
      <w:pPr>
        <w:pStyle w:val="a8"/>
        <w:numPr>
          <w:ilvl w:val="0"/>
          <w:numId w:val="19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684">
        <w:rPr>
          <w:rFonts w:ascii="Times New Roman" w:eastAsia="Times New Roman" w:hAnsi="Times New Roman" w:cs="Times New Roman"/>
          <w:sz w:val="28"/>
          <w:szCs w:val="28"/>
        </w:rPr>
        <w:t>Устанавливать роли и компоненты сервера;</w:t>
      </w:r>
    </w:p>
    <w:p w:rsidR="00EE696E" w:rsidRPr="00B64684" w:rsidRDefault="00EE696E" w:rsidP="00B64684">
      <w:pPr>
        <w:pStyle w:val="a8"/>
        <w:numPr>
          <w:ilvl w:val="0"/>
          <w:numId w:val="19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684">
        <w:rPr>
          <w:rFonts w:ascii="Times New Roman" w:eastAsia="Times New Roman" w:hAnsi="Times New Roman" w:cs="Times New Roman"/>
          <w:sz w:val="28"/>
          <w:szCs w:val="28"/>
        </w:rPr>
        <w:t>Осуществлять администрирование и конфигурирование ролей и компонентов сервера;</w:t>
      </w:r>
    </w:p>
    <w:p w:rsidR="00EE696E" w:rsidRPr="00B64684" w:rsidRDefault="00EE696E" w:rsidP="00B64684">
      <w:pPr>
        <w:pStyle w:val="a8"/>
        <w:numPr>
          <w:ilvl w:val="0"/>
          <w:numId w:val="19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684">
        <w:rPr>
          <w:rFonts w:ascii="Times New Roman" w:eastAsia="Times New Roman" w:hAnsi="Times New Roman" w:cs="Times New Roman"/>
          <w:sz w:val="28"/>
          <w:szCs w:val="28"/>
        </w:rPr>
        <w:t>Писать и использовать сценарии для автоматизации управления и администрирования;</w:t>
      </w:r>
    </w:p>
    <w:p w:rsidR="00EE696E" w:rsidRPr="00B64684" w:rsidRDefault="00EE696E" w:rsidP="00B64684">
      <w:pPr>
        <w:pStyle w:val="a8"/>
        <w:numPr>
          <w:ilvl w:val="0"/>
          <w:numId w:val="19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684">
        <w:rPr>
          <w:rFonts w:ascii="Times New Roman" w:eastAsia="Times New Roman" w:hAnsi="Times New Roman" w:cs="Times New Roman"/>
          <w:sz w:val="28"/>
          <w:szCs w:val="28"/>
        </w:rPr>
        <w:t>Выполнять другие задачи системных администраторов.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lastRenderedPageBreak/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содержит многие часто используемые утилиты и команды, запускаемые из командной строки, например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и другие. Сделано это для того, чтобы облегчить переход системных администраторов с командной строки на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Также для удобства многие часто используемые команды и утилиты в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имеют синонимы (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Alias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), например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cls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- это синоним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командлета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Clear-Host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синоним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Get-ChildItem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полный список синонимов можно посмотреть путем запуска 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командлета</w:t>
      </w:r>
      <w:proofErr w:type="spellEnd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Get-Alias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Для упрощения поиска нужной команды в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есть специальный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Get-Command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, с помощью которого можно осуществлять поиск, как по глаголу, так и по существительному. Все команды в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сгруппированы в модули (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например, 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Hyper</w:t>
      </w:r>
      <w:proofErr w:type="spellEnd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-V, 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NetTCPIP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), что также упрощает поиск нужной команды.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После того как нужная команда найдена, можно посмотреть инструкцию по работе с этой командой, т.е. справку, для этих целей есть специальный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Get-Help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, например следующая команда покажет справку по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командлету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Get-Command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Get-Help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Get-Command</w:t>
      </w:r>
      <w:proofErr w:type="spellEnd"/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Справка в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может быть краткой, детальной (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параметр -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Detailed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), полной (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параметр -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Full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), а также можно выводить только примеры (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параметр - 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Examples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). Следующая команда покажет только примеры использования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командлета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Get-Command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Get-Help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Get-Command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Examples</w:t>
      </w:r>
      <w:proofErr w:type="spellEnd"/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Справка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обновляемая, т.е. ее можно обновить командой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Update-Help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696E" w:rsidRPr="00EE696E" w:rsidRDefault="00EE696E" w:rsidP="00B64684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3.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Версии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PowerShell</w:t>
      </w:r>
      <w:proofErr w:type="spellEnd"/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Первая версия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1.0 появилась 14 ноября 2006 года и выпускалась в виде отдельного дистрибутива, который можно было установить на следующие версии операционных систем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XP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Pack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2,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2003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Pack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1 и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Vista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2008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1.0 поставлялся в виде компонента, который также нужно было устанавливать.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Начиная с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7 и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2008 R2,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поставляется как неотъемлемый компонент системы (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т.е. предустановленный, устанавливать его не надо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). Ниже представлена таблица соответствия версии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и версии операционной системы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т.е. какая версия 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по умолчанию установлена в той или иной версии 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):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C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4595"/>
      </w:tblGrid>
      <w:tr w:rsidR="00EE696E" w:rsidRPr="00EE696E" w:rsidTr="00B64684">
        <w:trPr>
          <w:jc w:val="center"/>
        </w:trPr>
        <w:tc>
          <w:tcPr>
            <w:tcW w:w="0" w:type="auto"/>
            <w:tcBorders>
              <w:top w:val="single" w:sz="6" w:space="0" w:color="7BB0BC"/>
              <w:left w:val="single" w:sz="6" w:space="0" w:color="7BB0BC"/>
              <w:bottom w:val="single" w:sz="6" w:space="0" w:color="7BB0BC"/>
              <w:right w:val="single" w:sz="6" w:space="0" w:color="7BB0B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696E" w:rsidRPr="00EE696E" w:rsidRDefault="00EE696E" w:rsidP="00EE69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9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Версия </w:t>
            </w:r>
            <w:proofErr w:type="spellStart"/>
            <w:r w:rsidRPr="00EE69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PowerShell</w:t>
            </w:r>
            <w:proofErr w:type="spellEnd"/>
          </w:p>
        </w:tc>
        <w:tc>
          <w:tcPr>
            <w:tcW w:w="0" w:type="auto"/>
            <w:tcBorders>
              <w:top w:val="single" w:sz="6" w:space="0" w:color="7BB0BC"/>
              <w:left w:val="single" w:sz="6" w:space="0" w:color="7BB0BC"/>
              <w:bottom w:val="single" w:sz="6" w:space="0" w:color="7BB0BC"/>
              <w:right w:val="single" w:sz="6" w:space="0" w:color="7BB0B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696E" w:rsidRPr="00EE696E" w:rsidRDefault="00EE696E" w:rsidP="00EE69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9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Версии </w:t>
            </w:r>
            <w:proofErr w:type="spellStart"/>
            <w:r w:rsidRPr="00EE69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Windows</w:t>
            </w:r>
            <w:proofErr w:type="spellEnd"/>
          </w:p>
        </w:tc>
      </w:tr>
      <w:tr w:rsidR="00EE696E" w:rsidRPr="00EE696E" w:rsidTr="00B64684">
        <w:trPr>
          <w:jc w:val="center"/>
        </w:trPr>
        <w:tc>
          <w:tcPr>
            <w:tcW w:w="0" w:type="auto"/>
            <w:tcBorders>
              <w:top w:val="single" w:sz="6" w:space="0" w:color="7BB0BC"/>
              <w:left w:val="single" w:sz="6" w:space="0" w:color="7BB0BC"/>
              <w:bottom w:val="single" w:sz="6" w:space="0" w:color="7BB0BC"/>
              <w:right w:val="single" w:sz="6" w:space="0" w:color="7BB0B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696E" w:rsidRPr="00EE696E" w:rsidRDefault="00EE696E" w:rsidP="00EE69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PowerShell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2.0</w:t>
            </w:r>
          </w:p>
        </w:tc>
        <w:tc>
          <w:tcPr>
            <w:tcW w:w="0" w:type="auto"/>
            <w:tcBorders>
              <w:top w:val="single" w:sz="6" w:space="0" w:color="7BB0BC"/>
              <w:left w:val="single" w:sz="6" w:space="0" w:color="7BB0BC"/>
              <w:bottom w:val="single" w:sz="6" w:space="0" w:color="7BB0BC"/>
              <w:right w:val="single" w:sz="6" w:space="0" w:color="7BB0B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696E" w:rsidRPr="00EE696E" w:rsidRDefault="00EE696E" w:rsidP="00EE69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7, </w:t>
            </w: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2008 R2</w:t>
            </w:r>
          </w:p>
        </w:tc>
      </w:tr>
      <w:tr w:rsidR="00EE696E" w:rsidRPr="00EE696E" w:rsidTr="00B64684">
        <w:trPr>
          <w:jc w:val="center"/>
        </w:trPr>
        <w:tc>
          <w:tcPr>
            <w:tcW w:w="0" w:type="auto"/>
            <w:tcBorders>
              <w:top w:val="single" w:sz="6" w:space="0" w:color="7BB0BC"/>
              <w:left w:val="single" w:sz="6" w:space="0" w:color="7BB0BC"/>
              <w:bottom w:val="single" w:sz="6" w:space="0" w:color="7BB0BC"/>
              <w:right w:val="single" w:sz="6" w:space="0" w:color="7BB0B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696E" w:rsidRPr="00EE696E" w:rsidRDefault="00EE696E" w:rsidP="00EE69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PowerShell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3.0</w:t>
            </w:r>
          </w:p>
        </w:tc>
        <w:tc>
          <w:tcPr>
            <w:tcW w:w="0" w:type="auto"/>
            <w:tcBorders>
              <w:top w:val="single" w:sz="6" w:space="0" w:color="7BB0BC"/>
              <w:left w:val="single" w:sz="6" w:space="0" w:color="7BB0BC"/>
              <w:bottom w:val="single" w:sz="6" w:space="0" w:color="7BB0BC"/>
              <w:right w:val="single" w:sz="6" w:space="0" w:color="7BB0B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696E" w:rsidRPr="00EE696E" w:rsidRDefault="00EE696E" w:rsidP="00EE69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8, </w:t>
            </w: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2012</w:t>
            </w:r>
          </w:p>
        </w:tc>
      </w:tr>
      <w:tr w:rsidR="00EE696E" w:rsidRPr="00EE696E" w:rsidTr="00B64684">
        <w:trPr>
          <w:jc w:val="center"/>
        </w:trPr>
        <w:tc>
          <w:tcPr>
            <w:tcW w:w="0" w:type="auto"/>
            <w:tcBorders>
              <w:top w:val="single" w:sz="6" w:space="0" w:color="7BB0BC"/>
              <w:left w:val="single" w:sz="6" w:space="0" w:color="7BB0BC"/>
              <w:bottom w:val="single" w:sz="6" w:space="0" w:color="7BB0BC"/>
              <w:right w:val="single" w:sz="6" w:space="0" w:color="7BB0B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696E" w:rsidRPr="00EE696E" w:rsidRDefault="00EE696E" w:rsidP="00EE69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PowerShell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4.0</w:t>
            </w:r>
          </w:p>
        </w:tc>
        <w:tc>
          <w:tcPr>
            <w:tcW w:w="0" w:type="auto"/>
            <w:tcBorders>
              <w:top w:val="single" w:sz="6" w:space="0" w:color="7BB0BC"/>
              <w:left w:val="single" w:sz="6" w:space="0" w:color="7BB0BC"/>
              <w:bottom w:val="single" w:sz="6" w:space="0" w:color="7BB0BC"/>
              <w:right w:val="single" w:sz="6" w:space="0" w:color="7BB0B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696E" w:rsidRPr="00EE696E" w:rsidRDefault="00EE696E" w:rsidP="00EE69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8.1, </w:t>
            </w: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2012 R2</w:t>
            </w:r>
          </w:p>
        </w:tc>
      </w:tr>
      <w:tr w:rsidR="00EE696E" w:rsidRPr="00EE696E" w:rsidTr="00B64684">
        <w:trPr>
          <w:jc w:val="center"/>
        </w:trPr>
        <w:tc>
          <w:tcPr>
            <w:tcW w:w="0" w:type="auto"/>
            <w:tcBorders>
              <w:top w:val="single" w:sz="6" w:space="0" w:color="7BB0BC"/>
              <w:left w:val="single" w:sz="6" w:space="0" w:color="7BB0BC"/>
              <w:bottom w:val="single" w:sz="6" w:space="0" w:color="7BB0BC"/>
              <w:right w:val="single" w:sz="6" w:space="0" w:color="7BB0B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696E" w:rsidRPr="00EE696E" w:rsidRDefault="00EE696E" w:rsidP="00EE69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PowerShell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5.0</w:t>
            </w:r>
          </w:p>
        </w:tc>
        <w:tc>
          <w:tcPr>
            <w:tcW w:w="0" w:type="auto"/>
            <w:tcBorders>
              <w:top w:val="single" w:sz="6" w:space="0" w:color="7BB0BC"/>
              <w:left w:val="single" w:sz="6" w:space="0" w:color="7BB0BC"/>
              <w:bottom w:val="single" w:sz="6" w:space="0" w:color="7BB0BC"/>
              <w:right w:val="single" w:sz="6" w:space="0" w:color="7BB0B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696E" w:rsidRPr="00EE696E" w:rsidRDefault="00EE696E" w:rsidP="00EE69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10, </w:t>
            </w: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EE69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2016</w:t>
            </w:r>
          </w:p>
        </w:tc>
      </w:tr>
    </w:tbl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С каждой новой версией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становится все более мощным инструментом администрирования, для сравнения в первой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было около 130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командлетов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5.0 их уже более 600!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Узнать текущую версию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можно с помощью свойства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PSVersion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встроенной переменной $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PSVersionTable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, например, выполните следующую команду:</w:t>
      </w:r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PSVersionTable.PSVersion</w:t>
      </w:r>
      <w:proofErr w:type="spellEnd"/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запустите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</w:t>
      </w:r>
      <w:proofErr w:type="spellEnd"/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Get-Variable -Name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PSVersionTable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ValueOnly</w:t>
      </w:r>
      <w:proofErr w:type="spellEnd"/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где, значение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PSVersion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и будет версией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696E" w:rsidRPr="00EE696E" w:rsidRDefault="00EE696E" w:rsidP="00B64684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Язык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PowerShell</w:t>
      </w:r>
      <w:proofErr w:type="spellEnd"/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proofErr w:type="spellStart"/>
      <w:r w:rsidRPr="00EE696E">
        <w:rPr>
          <w:rStyle w:val="aa"/>
          <w:sz w:val="28"/>
          <w:szCs w:val="28"/>
        </w:rPr>
        <w:t>PowerShell</w:t>
      </w:r>
      <w:proofErr w:type="spellEnd"/>
      <w:r w:rsidR="00B64684">
        <w:rPr>
          <w:rStyle w:val="apple-converted-space"/>
          <w:sz w:val="28"/>
          <w:szCs w:val="28"/>
        </w:rPr>
        <w:t xml:space="preserve"> </w:t>
      </w:r>
      <w:r w:rsidR="00B64684">
        <w:rPr>
          <w:sz w:val="28"/>
          <w:szCs w:val="28"/>
        </w:rPr>
        <w:t xml:space="preserve">– </w:t>
      </w:r>
      <w:r w:rsidRPr="00EE696E">
        <w:rPr>
          <w:sz w:val="28"/>
          <w:szCs w:val="28"/>
        </w:rPr>
        <w:t xml:space="preserve">это объектно-ориентированный скриптовой язык программирования. Он используется для написания команд управления всеми компонентами операционной системы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в оболочке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, а также для написания сценариев автоматизации задач администрирования в интегрированной среде сценариев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(ISE). Язык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хоть и создан для задач администрирования, он является полноценным скриптовым языком программирования, так как имеет программные конструкции, которые присутствуют в каждом языке программирования, такие как: условия, циклы, обработка ошибок, работа с переменными, объектами, массивами.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lastRenderedPageBreak/>
        <w:t xml:space="preserve">Язык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имеет единый синтаксис написания команд и структуру именования этих команд по принципу «</w:t>
      </w:r>
      <w:r w:rsidRPr="00EE696E">
        <w:rPr>
          <w:rStyle w:val="ab"/>
          <w:sz w:val="28"/>
          <w:szCs w:val="28"/>
        </w:rPr>
        <w:t>Глагол-Существительное</w:t>
      </w:r>
      <w:r w:rsidRPr="00EE696E">
        <w:rPr>
          <w:sz w:val="28"/>
          <w:szCs w:val="28"/>
        </w:rPr>
        <w:t>», что делает данный язык интуитивно понятным как для программистов, так и для системных администраторов.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Более подробно о программировании на данном языке можете посмотреть в материале -</w:t>
      </w:r>
      <w:r w:rsidRPr="00EE696E">
        <w:rPr>
          <w:rStyle w:val="apple-converted-space"/>
          <w:sz w:val="28"/>
          <w:szCs w:val="28"/>
        </w:rPr>
        <w:t> </w:t>
      </w:r>
      <w:hyperlink r:id="rId8" w:tgtFrame="_blank" w:tooltip="Программирование на языке PowerShell" w:history="1">
        <w:r w:rsidRPr="00EE696E">
          <w:rPr>
            <w:rStyle w:val="a7"/>
            <w:color w:val="auto"/>
            <w:sz w:val="28"/>
            <w:szCs w:val="28"/>
          </w:rPr>
          <w:t xml:space="preserve">Программирование на языке </w:t>
        </w:r>
        <w:proofErr w:type="spellStart"/>
        <w:r w:rsidRPr="00EE696E">
          <w:rPr>
            <w:rStyle w:val="a7"/>
            <w:color w:val="auto"/>
            <w:sz w:val="28"/>
            <w:szCs w:val="28"/>
          </w:rPr>
          <w:t>PowerShell</w:t>
        </w:r>
        <w:proofErr w:type="spellEnd"/>
      </w:hyperlink>
      <w:r w:rsidRPr="00EE696E">
        <w:rPr>
          <w:sz w:val="28"/>
          <w:szCs w:val="28"/>
        </w:rPr>
        <w:t>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http://info-comp.ru/programmirovanie/547-programming-in-powershell.html</w:t>
      </w:r>
    </w:p>
    <w:p w:rsidR="00EE696E" w:rsidRPr="00EE696E" w:rsidRDefault="00EE696E" w:rsidP="00B64684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5. Оболочка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PowerShell</w:t>
      </w:r>
      <w:proofErr w:type="spellEnd"/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Оболочка </w:t>
      </w:r>
      <w:proofErr w:type="spellStart"/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 – это среда выполнения команд и сценариев на языке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. Данная оболочка имеет те же возможности что и командная строка такие как: хранение истории выполнения команд, настройка внешнего вида оболочки, завершение выполнения команд сочетанием клавиш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Ctrl+C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, а также много других возможностей, которых нет в оболочке командной строки, например такая замечательная возможность как «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подсветка синтаксиса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» (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появилась в 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5.0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Запустить оболочку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можно несколькими способами, например:</w:t>
      </w:r>
    </w:p>
    <w:p w:rsidR="00EE696E" w:rsidRPr="00EE696E" w:rsidRDefault="00EE696E" w:rsidP="00EE696E">
      <w:pPr>
        <w:numPr>
          <w:ilvl w:val="0"/>
          <w:numId w:val="12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Из командной строки, набрав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E696E" w:rsidRPr="00EE696E" w:rsidRDefault="00EE696E" w:rsidP="00EE696E">
      <w:pPr>
        <w:numPr>
          <w:ilvl w:val="0"/>
          <w:numId w:val="12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>Через диалоговое окно «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Выполнить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» (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сочетание клавиш 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Win+R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), также набрав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E696E" w:rsidRPr="00EE696E" w:rsidRDefault="00EE696E" w:rsidP="00EE696E">
      <w:pPr>
        <w:numPr>
          <w:ilvl w:val="0"/>
          <w:numId w:val="12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 7 - 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Пус</w:t>
      </w:r>
      <w:proofErr w:type="gramStart"/>
      <w:r w:rsidRPr="00EE696E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gramEnd"/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Стандартные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-&gt;Windows PowerShell -&gt; Windows PowerShell;</w:t>
      </w:r>
    </w:p>
    <w:p w:rsidR="00EE696E" w:rsidRPr="00EE696E" w:rsidRDefault="00EE696E" w:rsidP="00EE696E">
      <w:pPr>
        <w:numPr>
          <w:ilvl w:val="0"/>
          <w:numId w:val="12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 8.1 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 Server 2012 R2 - 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Пус</w:t>
      </w:r>
      <w:proofErr w:type="gramStart"/>
      <w:r w:rsidRPr="00EE696E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gramEnd"/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Служебные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-&gt;Windows PowerShell;</w:t>
      </w:r>
    </w:p>
    <w:p w:rsidR="00EE696E" w:rsidRPr="00EE696E" w:rsidRDefault="00EE696E" w:rsidP="00EE696E">
      <w:pPr>
        <w:numPr>
          <w:ilvl w:val="0"/>
          <w:numId w:val="12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 10 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 Server 2016 - 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Пус</w:t>
      </w:r>
      <w:proofErr w:type="gramStart"/>
      <w:r w:rsidRPr="00EE696E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gramEnd"/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Каталог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 PowerShell (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группе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W</w:t>
      </w:r>
      <w:r w:rsidRPr="00EE696E">
        <w:rPr>
          <w:rFonts w:ascii="Times New Roman" w:eastAsia="Times New Roman" w:hAnsi="Times New Roman" w:cs="Times New Roman"/>
          <w:sz w:val="28"/>
          <w:szCs w:val="28"/>
          <w:lang w:val="en-US"/>
        </w:rPr>
        <w:t>) -&gt; Windows PowerShell.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Пример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запуска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PowerShell 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Windows Server 2016</w:t>
      </w:r>
    </w:p>
    <w:p w:rsidR="00EE696E" w:rsidRPr="00EE696E" w:rsidRDefault="00EE696E" w:rsidP="00B64684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E696E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3359398" cy="3562350"/>
            <wp:effectExtent l="19050" t="0" r="0" b="0"/>
            <wp:docPr id="1" name="Рисунок 1" descr="Скриншо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98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4D3" w:rsidRDefault="001244D3" w:rsidP="00EE696E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4684" w:rsidRPr="00B64684" w:rsidRDefault="00B64684" w:rsidP="00EE696E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44D3" w:rsidRPr="00A731E8" w:rsidRDefault="00EE696E" w:rsidP="001244D3">
      <w:pPr>
        <w:shd w:val="clear" w:color="auto" w:fill="FFFFFF"/>
        <w:spacing w:after="150" w:line="240" w:lineRule="auto"/>
        <w:jc w:val="both"/>
        <w:rPr>
          <w:rStyle w:val="ab"/>
          <w:rFonts w:ascii="Times New Roman" w:hAnsi="Times New Roman" w:cs="Times New Roman"/>
          <w:sz w:val="28"/>
          <w:szCs w:val="28"/>
          <w:shd w:val="clear" w:color="auto" w:fill="FCFDFD"/>
          <w:lang w:val="en-US"/>
        </w:rPr>
      </w:pPr>
      <w:r w:rsidRPr="00EE696E">
        <w:rPr>
          <w:rStyle w:val="ab"/>
          <w:rFonts w:ascii="Times New Roman" w:hAnsi="Times New Roman" w:cs="Times New Roman"/>
          <w:sz w:val="28"/>
          <w:szCs w:val="28"/>
          <w:shd w:val="clear" w:color="auto" w:fill="FCFDFD"/>
        </w:rPr>
        <w:t>Скриншот</w:t>
      </w:r>
      <w:r w:rsidRPr="00EE696E">
        <w:rPr>
          <w:rStyle w:val="ab"/>
          <w:rFonts w:ascii="Times New Roman" w:hAnsi="Times New Roman" w:cs="Times New Roman"/>
          <w:sz w:val="28"/>
          <w:szCs w:val="28"/>
          <w:shd w:val="clear" w:color="auto" w:fill="FCFDFD"/>
          <w:lang w:val="en-US"/>
        </w:rPr>
        <w:t xml:space="preserve"> </w:t>
      </w:r>
      <w:r w:rsidRPr="00EE696E">
        <w:rPr>
          <w:rStyle w:val="ab"/>
          <w:rFonts w:ascii="Times New Roman" w:hAnsi="Times New Roman" w:cs="Times New Roman"/>
          <w:sz w:val="28"/>
          <w:szCs w:val="28"/>
          <w:shd w:val="clear" w:color="auto" w:fill="FCFDFD"/>
        </w:rPr>
        <w:t>оболочки</w:t>
      </w:r>
      <w:r w:rsidRPr="00EE696E">
        <w:rPr>
          <w:rStyle w:val="ab"/>
          <w:rFonts w:ascii="Times New Roman" w:hAnsi="Times New Roman" w:cs="Times New Roman"/>
          <w:sz w:val="28"/>
          <w:szCs w:val="28"/>
          <w:shd w:val="clear" w:color="auto" w:fill="FCFDFD"/>
          <w:lang w:val="en-US"/>
        </w:rPr>
        <w:t xml:space="preserve"> PowerShell </w:t>
      </w:r>
      <w:r w:rsidRPr="00EE696E">
        <w:rPr>
          <w:rStyle w:val="ab"/>
          <w:rFonts w:ascii="Times New Roman" w:hAnsi="Times New Roman" w:cs="Times New Roman"/>
          <w:sz w:val="28"/>
          <w:szCs w:val="28"/>
          <w:shd w:val="clear" w:color="auto" w:fill="FCFDFD"/>
        </w:rPr>
        <w:t>в</w:t>
      </w:r>
      <w:r w:rsidRPr="00EE696E">
        <w:rPr>
          <w:rStyle w:val="ab"/>
          <w:rFonts w:ascii="Times New Roman" w:hAnsi="Times New Roman" w:cs="Times New Roman"/>
          <w:sz w:val="28"/>
          <w:szCs w:val="28"/>
          <w:shd w:val="clear" w:color="auto" w:fill="FCFDFD"/>
          <w:lang w:val="en-US"/>
        </w:rPr>
        <w:t xml:space="preserve"> Windows Server 2016</w:t>
      </w:r>
    </w:p>
    <w:p w:rsidR="00EE696E" w:rsidRPr="00EE696E" w:rsidRDefault="00EE696E" w:rsidP="00B6468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0625" cy="3829050"/>
            <wp:effectExtent l="19050" t="0" r="9525" b="0"/>
            <wp:docPr id="4" name="Рисунок 4" descr="Скриншо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96E" w:rsidRPr="00EE696E" w:rsidRDefault="00EE696E" w:rsidP="00B64684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6.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Командлеты</w:t>
      </w:r>
      <w:proofErr w:type="spellEnd"/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PowerShell</w:t>
      </w:r>
      <w:proofErr w:type="spellEnd"/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Командлет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cmdlet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) – это команда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, с помощью которой можно осуществлять взаимодействие с объектами операционной системы с 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целью их управления. Данные команды являются частью языка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Командлеты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построены по принципу «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Глагол-Существительное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>», разделенные дефисом</w:t>
      </w:r>
      <w:proofErr w:type="gramStart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(-); </w:t>
      </w:r>
      <w:proofErr w:type="gram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другими словами, мы сначала указываем, что делать, а через дефис - над чем. Например,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Get-Help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- это глагол, означающий «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Получить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», а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- существительное «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Помощь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» в контексте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Показать – Справку</w:t>
      </w: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Командлеты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возвращают результаты в виде объектов, что является одним из главных отличий от командной строки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, в которой команды возвращают только текст на экран.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Кроме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командлетов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на получение данных (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), существуют и такие типы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командлетов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как: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– добавление данных;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Clear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– очистить;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Enable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– включить;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Disable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– выключить;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– создать;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Remove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– удалить;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– задать;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- запустить;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Stop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– остановить;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Export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– экспортировать;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– импортировать;</w:t>
      </w:r>
    </w:p>
    <w:p w:rsidR="00EE696E" w:rsidRPr="00EE696E" w:rsidRDefault="00EE696E" w:rsidP="00B64684">
      <w:pPr>
        <w:numPr>
          <w:ilvl w:val="0"/>
          <w:numId w:val="20"/>
        </w:numPr>
        <w:shd w:val="clear" w:color="auto" w:fill="FCFDFD"/>
        <w:spacing w:before="48" w:after="48" w:line="28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>И еще много других.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Полный список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командлетов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можно посмотреть с помощью </w:t>
      </w:r>
      <w:proofErr w:type="gramStart"/>
      <w:r w:rsidRPr="00EE696E">
        <w:rPr>
          <w:rFonts w:ascii="Times New Roman" w:eastAsia="Times New Roman" w:hAnsi="Times New Roman" w:cs="Times New Roman"/>
          <w:sz w:val="28"/>
          <w:szCs w:val="28"/>
        </w:rPr>
        <w:t>специального</w:t>
      </w:r>
      <w:proofErr w:type="gram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командлета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Get-Command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. Например, запустите его с параметром -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CommandType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cmdlet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, в итоге на экране у Вас отобразится список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командлетов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Get-Command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CommandType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cmdlet</w:t>
      </w:r>
      <w:proofErr w:type="spellEnd"/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Как Вы уже поняли, у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командлетов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есть параметры, с помощью которых мы можем конкретизировать действия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командлета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. Параметры бывают обязательные и необязательные, например, у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командлета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Get-Command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обязательных параметров нет.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Ниже на картинке представлен способ поиска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командлета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по глаголу (</w:t>
      </w: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параметр </w:t>
      </w:r>
      <w:proofErr w:type="spellStart"/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Verb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). В данном случае у нас отобразился список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командлетов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EE696E">
        <w:rPr>
          <w:rFonts w:ascii="Times New Roman" w:eastAsia="Times New Roman" w:hAnsi="Times New Roman" w:cs="Times New Roman"/>
          <w:sz w:val="28"/>
          <w:szCs w:val="28"/>
        </w:rPr>
        <w:t>которые</w:t>
      </w:r>
      <w:proofErr w:type="gram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умеют что-то перезапускать.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53050" cy="2668878"/>
            <wp:effectExtent l="19050" t="0" r="0" b="0"/>
            <wp:docPr id="7" name="Рисунок 7" descr="Скриншо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риншот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94" cy="266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Команда</w:t>
      </w:r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Get-Command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Verb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Restart</w:t>
      </w:r>
      <w:proofErr w:type="spellEnd"/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Для поиска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командлета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по существительному необходимо использовать параметр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Noun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. Например, ниже мы получили список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командлетов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>, которые работают со службами.</w:t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48350" cy="2673532"/>
            <wp:effectExtent l="19050" t="0" r="0" b="0"/>
            <wp:docPr id="8" name="Рисунок 8" descr="Скриншо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криншот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7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i/>
          <w:iCs/>
          <w:sz w:val="28"/>
          <w:szCs w:val="28"/>
        </w:rPr>
        <w:t>Команда</w:t>
      </w:r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Get-Command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Noun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</w:p>
    <w:p w:rsidR="00EE696E" w:rsidRPr="00EE696E" w:rsidRDefault="00EE696E" w:rsidP="00EE696E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696E" w:rsidRPr="00EE696E" w:rsidRDefault="00EE696E" w:rsidP="00EE696E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Если Вы не нашли нужный </w:t>
      </w:r>
      <w:proofErr w:type="spellStart"/>
      <w:r w:rsidRPr="00EE696E">
        <w:rPr>
          <w:rFonts w:ascii="Times New Roman" w:eastAsia="Times New Roman" w:hAnsi="Times New Roman" w:cs="Times New Roman"/>
          <w:sz w:val="28"/>
          <w:szCs w:val="28"/>
        </w:rPr>
        <w:t>командлет</w:t>
      </w:r>
      <w:proofErr w:type="spellEnd"/>
      <w:r w:rsidRPr="00EE696E">
        <w:rPr>
          <w:rFonts w:ascii="Times New Roman" w:eastAsia="Times New Roman" w:hAnsi="Times New Roman" w:cs="Times New Roman"/>
          <w:sz w:val="28"/>
          <w:szCs w:val="28"/>
        </w:rPr>
        <w:t xml:space="preserve"> по полному названию можете использовать маску в формате *Текст*.</w:t>
      </w:r>
    </w:p>
    <w:p w:rsidR="00EE696E" w:rsidRPr="00EE696E" w:rsidRDefault="00EE696E" w:rsidP="00B64684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7. 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Конвейер в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PowerShell</w:t>
      </w:r>
      <w:proofErr w:type="spellEnd"/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Одной из главных возможностей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является возможность использования конвейера при выполнении команд.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proofErr w:type="gramStart"/>
      <w:r w:rsidRPr="00EE696E">
        <w:rPr>
          <w:rStyle w:val="aa"/>
          <w:sz w:val="28"/>
          <w:szCs w:val="28"/>
        </w:rPr>
        <w:t>Конвейер</w:t>
      </w:r>
      <w:r w:rsidRPr="00EE696E">
        <w:rPr>
          <w:rStyle w:val="apple-converted-space"/>
          <w:sz w:val="28"/>
          <w:szCs w:val="28"/>
        </w:rPr>
        <w:t> </w:t>
      </w:r>
      <w:r w:rsidRPr="00EE696E">
        <w:rPr>
          <w:sz w:val="28"/>
          <w:szCs w:val="28"/>
        </w:rPr>
        <w:t xml:space="preserve">– это передача результата работы </w:t>
      </w:r>
      <w:proofErr w:type="spellStart"/>
      <w:r w:rsidRPr="00EE696E">
        <w:rPr>
          <w:sz w:val="28"/>
          <w:szCs w:val="28"/>
        </w:rPr>
        <w:t>командлета</w:t>
      </w:r>
      <w:proofErr w:type="spellEnd"/>
      <w:r w:rsidRPr="00EE696E">
        <w:rPr>
          <w:sz w:val="28"/>
          <w:szCs w:val="28"/>
        </w:rPr>
        <w:t xml:space="preserve"> через вертикальную черту (|) другому </w:t>
      </w:r>
      <w:proofErr w:type="spellStart"/>
      <w:r w:rsidRPr="00EE696E">
        <w:rPr>
          <w:sz w:val="28"/>
          <w:szCs w:val="28"/>
        </w:rPr>
        <w:t>командлету</w:t>
      </w:r>
      <w:proofErr w:type="spellEnd"/>
      <w:r w:rsidRPr="00EE696E">
        <w:rPr>
          <w:sz w:val="28"/>
          <w:szCs w:val="28"/>
        </w:rPr>
        <w:t>.</w:t>
      </w:r>
      <w:proofErr w:type="gramEnd"/>
      <w:r w:rsidRPr="00EE696E">
        <w:rPr>
          <w:sz w:val="28"/>
          <w:szCs w:val="28"/>
        </w:rPr>
        <w:t xml:space="preserve"> При этом, как Вы помните, в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командлеты</w:t>
      </w:r>
      <w:proofErr w:type="spellEnd"/>
      <w:r w:rsidRPr="00EE696E">
        <w:rPr>
          <w:sz w:val="28"/>
          <w:szCs w:val="28"/>
        </w:rPr>
        <w:t xml:space="preserve"> работают с объектами и возвращают объекты, соответственно по конвейеру передаются также объекты.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С помощью конвейера можно выполнять сложные задачи простым и удобным способом без необходимости написания сложных алгоритмов и сценариев.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Например, давайте узнаем название самого большого файла в каталоге «C:\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>\System32» (</w:t>
      </w:r>
      <w:r w:rsidRPr="00EE696E">
        <w:rPr>
          <w:rStyle w:val="ab"/>
          <w:sz w:val="28"/>
          <w:szCs w:val="28"/>
        </w:rPr>
        <w:t>простой пример конвейера</w:t>
      </w:r>
      <w:r w:rsidRPr="00EE696E">
        <w:rPr>
          <w:sz w:val="28"/>
          <w:szCs w:val="28"/>
        </w:rPr>
        <w:t>).</w:t>
      </w:r>
    </w:p>
    <w:p w:rsidR="00EE696E" w:rsidRPr="00EE696E" w:rsidRDefault="00EE696E" w:rsidP="00EE696E">
      <w:pPr>
        <w:pStyle w:val="a9"/>
        <w:shd w:val="clear" w:color="auto" w:fill="FCFDFD"/>
        <w:jc w:val="center"/>
        <w:rPr>
          <w:sz w:val="28"/>
          <w:szCs w:val="28"/>
        </w:rPr>
      </w:pPr>
      <w:r w:rsidRPr="00EE696E">
        <w:rPr>
          <w:noProof/>
          <w:sz w:val="28"/>
          <w:szCs w:val="28"/>
        </w:rPr>
        <w:drawing>
          <wp:inline distT="0" distB="0" distL="0" distR="0">
            <wp:extent cx="5705475" cy="1842053"/>
            <wp:effectExtent l="19050" t="0" r="9525" b="0"/>
            <wp:docPr id="11" name="Рисунок 11" descr="Скриншо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криншот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4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  <w:lang w:val="en-US"/>
        </w:rPr>
      </w:pPr>
      <w:r w:rsidRPr="00EE696E">
        <w:rPr>
          <w:rStyle w:val="ab"/>
          <w:sz w:val="28"/>
          <w:szCs w:val="28"/>
        </w:rPr>
        <w:t>Команда</w:t>
      </w:r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96E">
        <w:rPr>
          <w:rFonts w:ascii="Times New Roman" w:hAnsi="Times New Roman" w:cs="Times New Roman"/>
          <w:sz w:val="28"/>
          <w:szCs w:val="28"/>
          <w:lang w:val="en-US"/>
        </w:rPr>
        <w:t xml:space="preserve">  Get-</w:t>
      </w:r>
      <w:proofErr w:type="spellStart"/>
      <w:r w:rsidRPr="00EE696E">
        <w:rPr>
          <w:rFonts w:ascii="Times New Roman" w:hAnsi="Times New Roman" w:cs="Times New Roman"/>
          <w:sz w:val="28"/>
          <w:szCs w:val="28"/>
          <w:lang w:val="en-US"/>
        </w:rPr>
        <w:t>ChildItem</w:t>
      </w:r>
      <w:proofErr w:type="spellEnd"/>
      <w:r w:rsidRPr="00EE696E">
        <w:rPr>
          <w:rFonts w:ascii="Times New Roman" w:hAnsi="Times New Roman" w:cs="Times New Roman"/>
          <w:sz w:val="28"/>
          <w:szCs w:val="28"/>
          <w:lang w:val="en-US"/>
        </w:rPr>
        <w:t xml:space="preserve"> -Path "C:\Windows\System32" -File | Sort-Object length -Descending | Select-Object -First 1</w:t>
      </w:r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Где,</w:t>
      </w:r>
    </w:p>
    <w:p w:rsidR="00EE696E" w:rsidRPr="00EE696E" w:rsidRDefault="00EE696E" w:rsidP="00EE696E">
      <w:pPr>
        <w:numPr>
          <w:ilvl w:val="0"/>
          <w:numId w:val="14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Get-ChildItem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командлет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получения объектов в указанном каталоге;</w:t>
      </w:r>
    </w:p>
    <w:p w:rsidR="00EE696E" w:rsidRPr="00EE696E" w:rsidRDefault="00EE696E" w:rsidP="00EE696E">
      <w:pPr>
        <w:numPr>
          <w:ilvl w:val="0"/>
          <w:numId w:val="14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Sort-Object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командлет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для сортировки объектов, в нашем случае мы сортируем по размеру файла (</w:t>
      </w:r>
      <w:proofErr w:type="spellStart"/>
      <w:r w:rsidRPr="00EE696E">
        <w:rPr>
          <w:rStyle w:val="ab"/>
          <w:rFonts w:ascii="Times New Roman" w:hAnsi="Times New Roman" w:cs="Times New Roman"/>
          <w:sz w:val="28"/>
          <w:szCs w:val="28"/>
        </w:rPr>
        <w:t>length</w:t>
      </w:r>
      <w:proofErr w:type="spellEnd"/>
      <w:r w:rsidRPr="00EE696E">
        <w:rPr>
          <w:rStyle w:val="ab"/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E696E">
        <w:rPr>
          <w:rStyle w:val="ab"/>
          <w:rFonts w:ascii="Times New Roman" w:hAnsi="Times New Roman" w:cs="Times New Roman"/>
          <w:sz w:val="28"/>
          <w:szCs w:val="28"/>
        </w:rPr>
        <w:t>Descending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>);</w:t>
      </w:r>
    </w:p>
    <w:p w:rsidR="00EE696E" w:rsidRPr="00EE696E" w:rsidRDefault="00EE696E" w:rsidP="00EE696E">
      <w:pPr>
        <w:numPr>
          <w:ilvl w:val="0"/>
          <w:numId w:val="14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Select-Object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командлет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выбора нужных свойств объекта, в нашем случае мы выводим стандартные </w:t>
      </w:r>
      <w:proofErr w:type="gramStart"/>
      <w:r w:rsidRPr="00EE696E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Pr="00EE696E">
        <w:rPr>
          <w:rFonts w:ascii="Times New Roman" w:hAnsi="Times New Roman" w:cs="Times New Roman"/>
          <w:sz w:val="28"/>
          <w:szCs w:val="28"/>
        </w:rPr>
        <w:t xml:space="preserve"> и только самый первый объект, т.е. большой файл (</w:t>
      </w:r>
      <w:r w:rsidRPr="00EE696E">
        <w:rPr>
          <w:rStyle w:val="ab"/>
          <w:rFonts w:ascii="Times New Roman" w:hAnsi="Times New Roman" w:cs="Times New Roman"/>
          <w:sz w:val="28"/>
          <w:szCs w:val="28"/>
        </w:rPr>
        <w:t>параметр -</w:t>
      </w:r>
      <w:proofErr w:type="spellStart"/>
      <w:r w:rsidRPr="00EE696E">
        <w:rPr>
          <w:rStyle w:val="ab"/>
          <w:rFonts w:ascii="Times New Roman" w:hAnsi="Times New Roman" w:cs="Times New Roman"/>
          <w:sz w:val="28"/>
          <w:szCs w:val="28"/>
        </w:rPr>
        <w:t>First</w:t>
      </w:r>
      <w:proofErr w:type="spellEnd"/>
      <w:r w:rsidRPr="00EE696E">
        <w:rPr>
          <w:rStyle w:val="ab"/>
          <w:rFonts w:ascii="Times New Roman" w:hAnsi="Times New Roman" w:cs="Times New Roman"/>
          <w:sz w:val="28"/>
          <w:szCs w:val="28"/>
        </w:rPr>
        <w:t xml:space="preserve"> 1</w:t>
      </w:r>
      <w:r w:rsidRPr="00EE696E">
        <w:rPr>
          <w:rFonts w:ascii="Times New Roman" w:hAnsi="Times New Roman" w:cs="Times New Roman"/>
          <w:sz w:val="28"/>
          <w:szCs w:val="28"/>
        </w:rPr>
        <w:t>).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Все </w:t>
      </w:r>
      <w:proofErr w:type="spellStart"/>
      <w:r w:rsidRPr="00EE696E">
        <w:rPr>
          <w:sz w:val="28"/>
          <w:szCs w:val="28"/>
        </w:rPr>
        <w:t>командлеты</w:t>
      </w:r>
      <w:proofErr w:type="spellEnd"/>
      <w:r w:rsidRPr="00EE696E">
        <w:rPr>
          <w:sz w:val="28"/>
          <w:szCs w:val="28"/>
        </w:rPr>
        <w:t xml:space="preserve"> отделены друг от друга вертикальной чертой. Результат работы каждого </w:t>
      </w:r>
      <w:proofErr w:type="spellStart"/>
      <w:r w:rsidRPr="00EE696E">
        <w:rPr>
          <w:sz w:val="28"/>
          <w:szCs w:val="28"/>
        </w:rPr>
        <w:t>командлета</w:t>
      </w:r>
      <w:proofErr w:type="spellEnd"/>
      <w:r w:rsidRPr="00EE696E">
        <w:rPr>
          <w:sz w:val="28"/>
          <w:szCs w:val="28"/>
        </w:rPr>
        <w:t xml:space="preserve"> передается на вход </w:t>
      </w:r>
      <w:proofErr w:type="gramStart"/>
      <w:r w:rsidRPr="00EE696E">
        <w:rPr>
          <w:sz w:val="28"/>
          <w:szCs w:val="28"/>
        </w:rPr>
        <w:t>другому</w:t>
      </w:r>
      <w:proofErr w:type="gram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командлету</w:t>
      </w:r>
      <w:proofErr w:type="spellEnd"/>
      <w:r w:rsidRPr="00EE696E">
        <w:rPr>
          <w:sz w:val="28"/>
          <w:szCs w:val="28"/>
        </w:rPr>
        <w:t xml:space="preserve">, т.е. </w:t>
      </w:r>
      <w:r w:rsidRPr="00EE696E">
        <w:rPr>
          <w:sz w:val="28"/>
          <w:szCs w:val="28"/>
        </w:rPr>
        <w:lastRenderedPageBreak/>
        <w:t>сначала мы получаем все объекты в указанном каталоге, затем сортируем полученный результат и в заключение выбираем самый первый объект.</w:t>
      </w:r>
    </w:p>
    <w:p w:rsidR="00EE696E" w:rsidRPr="00EE696E" w:rsidRDefault="00EE696E" w:rsidP="00B64684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8.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>Фоновое исполнение заданий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В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есть возможность фонового исполнения заданий, она представляет собой механизм, с помощью которого можно запустить на выполнение команду (</w:t>
      </w:r>
      <w:r w:rsidRPr="00EE696E">
        <w:rPr>
          <w:rStyle w:val="ab"/>
          <w:sz w:val="28"/>
          <w:szCs w:val="28"/>
        </w:rPr>
        <w:t>например, которая долго выполняется</w:t>
      </w:r>
      <w:r w:rsidRPr="00EE696E">
        <w:rPr>
          <w:sz w:val="28"/>
          <w:szCs w:val="28"/>
        </w:rPr>
        <w:t xml:space="preserve">) в фоновом режиме, т.е. после запуска Вы возвращаетесь в текущую сессию и можете продолжить работу, не дожидаясь окончания работы команды. Данная возможность Вам понадобится тогда, когда у Вас возникнет необходимость запустить команду, работа которой занимает достаточно продолжительное время, а как Вы знаете, в течение этого времени сессия оболочки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блокируется до завершения работы команды, а Вам нужно продолжать работать.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Всеми заданиями, которые запущенны в фоновом режиме, Вы можете управлять, например, посмотреть список заданий, остановить работу задания, удалить задание, и, конечно же, посмотреть результат работы задания.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proofErr w:type="gramStart"/>
      <w:r w:rsidRPr="00EE696E">
        <w:rPr>
          <w:sz w:val="28"/>
          <w:szCs w:val="28"/>
        </w:rPr>
        <w:t xml:space="preserve">В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для работы с фоновыми заданиями есть следующие </w:t>
      </w:r>
      <w:proofErr w:type="spellStart"/>
      <w:r w:rsidRPr="00EE696E">
        <w:rPr>
          <w:sz w:val="28"/>
          <w:szCs w:val="28"/>
        </w:rPr>
        <w:t>командлеты</w:t>
      </w:r>
      <w:proofErr w:type="spellEnd"/>
      <w:r w:rsidRPr="00EE696E">
        <w:rPr>
          <w:sz w:val="28"/>
          <w:szCs w:val="28"/>
        </w:rPr>
        <w:t>:</w:t>
      </w:r>
      <w:proofErr w:type="gramEnd"/>
    </w:p>
    <w:p w:rsidR="00EE696E" w:rsidRPr="00EE696E" w:rsidRDefault="00EE696E" w:rsidP="00EE696E">
      <w:pPr>
        <w:numPr>
          <w:ilvl w:val="0"/>
          <w:numId w:val="15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Start-Job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запустить фоновую задачу;</w:t>
      </w:r>
    </w:p>
    <w:p w:rsidR="00EE696E" w:rsidRPr="00EE696E" w:rsidRDefault="00EE696E" w:rsidP="00EE696E">
      <w:pPr>
        <w:numPr>
          <w:ilvl w:val="0"/>
          <w:numId w:val="15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Stop-Job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остановить фоновую задачу</w:t>
      </w:r>
    </w:p>
    <w:p w:rsidR="00EE696E" w:rsidRPr="00EE696E" w:rsidRDefault="00EE696E" w:rsidP="00EE696E">
      <w:pPr>
        <w:numPr>
          <w:ilvl w:val="0"/>
          <w:numId w:val="15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Get-Job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посмотреть список фоновых задач;</w:t>
      </w:r>
    </w:p>
    <w:p w:rsidR="00EE696E" w:rsidRPr="00EE696E" w:rsidRDefault="00EE696E" w:rsidP="00EE696E">
      <w:pPr>
        <w:numPr>
          <w:ilvl w:val="0"/>
          <w:numId w:val="15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Receive-Job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посмотреть результат выполнения фоновой задачи;</w:t>
      </w:r>
    </w:p>
    <w:p w:rsidR="00EE696E" w:rsidRPr="00EE696E" w:rsidRDefault="00EE696E" w:rsidP="00EE696E">
      <w:pPr>
        <w:numPr>
          <w:ilvl w:val="0"/>
          <w:numId w:val="15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Remove-Job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удалить фоновую задачу;</w:t>
      </w:r>
    </w:p>
    <w:p w:rsidR="00EE696E" w:rsidRPr="00EE696E" w:rsidRDefault="00EE696E" w:rsidP="00EE696E">
      <w:pPr>
        <w:numPr>
          <w:ilvl w:val="0"/>
          <w:numId w:val="15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Wait-Job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перевести фоновую задачу на передний план, для того чтобы дожидаться ее окончания.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Для запуска в фоновом режиме необходимо написать команду </w:t>
      </w:r>
      <w:proofErr w:type="spellStart"/>
      <w:r w:rsidRPr="00EE696E">
        <w:rPr>
          <w:sz w:val="28"/>
          <w:szCs w:val="28"/>
        </w:rPr>
        <w:t>Start-Job</w:t>
      </w:r>
      <w:proofErr w:type="spellEnd"/>
      <w:r w:rsidRPr="00EE696E">
        <w:rPr>
          <w:sz w:val="28"/>
          <w:szCs w:val="28"/>
        </w:rPr>
        <w:t>, а в фигурных скобках</w:t>
      </w:r>
      <w:proofErr w:type="gramStart"/>
      <w:r w:rsidRPr="00EE696E">
        <w:rPr>
          <w:sz w:val="28"/>
          <w:szCs w:val="28"/>
        </w:rPr>
        <w:t xml:space="preserve"> {} </w:t>
      </w:r>
      <w:proofErr w:type="gramEnd"/>
      <w:r w:rsidRPr="00EE696E">
        <w:rPr>
          <w:sz w:val="28"/>
          <w:szCs w:val="28"/>
        </w:rPr>
        <w:t>команду или набор команд, которые необходимо выполнить в фоновом режиме.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Например, давайте запустим какую-нибудь задачу (</w:t>
      </w:r>
      <w:r w:rsidRPr="00EE696E">
        <w:rPr>
          <w:rStyle w:val="ab"/>
          <w:sz w:val="28"/>
          <w:szCs w:val="28"/>
        </w:rPr>
        <w:t>показать список служб</w:t>
      </w:r>
      <w:r w:rsidRPr="00EE696E">
        <w:rPr>
          <w:sz w:val="28"/>
          <w:szCs w:val="28"/>
        </w:rPr>
        <w:t>) в фоновом режиме, затем посмотрим на список фоновых заданий и выведем на экран результат работы нашего задания (</w:t>
      </w:r>
      <w:r w:rsidRPr="00EE696E">
        <w:rPr>
          <w:rStyle w:val="ab"/>
          <w:sz w:val="28"/>
          <w:szCs w:val="28"/>
        </w:rPr>
        <w:t>т.е. список служб</w:t>
      </w:r>
      <w:r w:rsidRPr="00EE696E">
        <w:rPr>
          <w:sz w:val="28"/>
          <w:szCs w:val="28"/>
        </w:rPr>
        <w:t>).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rStyle w:val="ab"/>
          <w:sz w:val="28"/>
          <w:szCs w:val="28"/>
        </w:rPr>
        <w:t>Запуск задачи в фоновом режиме</w:t>
      </w:r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Start-Job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Get-Service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>}</w:t>
      </w:r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</w:rPr>
      </w:pP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rStyle w:val="ab"/>
          <w:sz w:val="28"/>
          <w:szCs w:val="28"/>
        </w:rPr>
        <w:t>Смотрим на список задач запущенных в фоновом режиме</w:t>
      </w:r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Get-Job</w:t>
      </w:r>
      <w:proofErr w:type="spellEnd"/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</w:rPr>
      </w:pP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rStyle w:val="ab"/>
          <w:sz w:val="28"/>
          <w:szCs w:val="28"/>
        </w:rPr>
        <w:t>Отображаем результат работы задания Job1</w:t>
      </w:r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Receive-Job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Job1</w:t>
      </w:r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</w:rPr>
      </w:pPr>
    </w:p>
    <w:p w:rsidR="00EE696E" w:rsidRPr="00EE696E" w:rsidRDefault="00EE696E" w:rsidP="00EE696E">
      <w:pPr>
        <w:pStyle w:val="a9"/>
        <w:shd w:val="clear" w:color="auto" w:fill="FCFDFD"/>
        <w:jc w:val="center"/>
        <w:rPr>
          <w:sz w:val="28"/>
          <w:szCs w:val="28"/>
        </w:rPr>
      </w:pPr>
      <w:r w:rsidRPr="00EE696E">
        <w:rPr>
          <w:noProof/>
          <w:sz w:val="28"/>
          <w:szCs w:val="28"/>
        </w:rPr>
        <w:drawing>
          <wp:inline distT="0" distB="0" distL="0" distR="0">
            <wp:extent cx="5705475" cy="3610750"/>
            <wp:effectExtent l="19050" t="0" r="9525" b="0"/>
            <wp:docPr id="13" name="Рисунок 13" descr="Скриншот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криншот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34" cy="361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Как видим, у нас появилась задача со статусом «</w:t>
      </w:r>
      <w:proofErr w:type="spellStart"/>
      <w:r w:rsidRPr="00EE696E">
        <w:rPr>
          <w:rStyle w:val="ab"/>
          <w:sz w:val="28"/>
          <w:szCs w:val="28"/>
        </w:rPr>
        <w:t>Completed</w:t>
      </w:r>
      <w:proofErr w:type="spellEnd"/>
      <w:r w:rsidRPr="00EE696E">
        <w:rPr>
          <w:sz w:val="28"/>
          <w:szCs w:val="28"/>
        </w:rPr>
        <w:t>», т.е. она уже выполнилась (</w:t>
      </w:r>
      <w:r w:rsidRPr="00EE696E">
        <w:rPr>
          <w:rStyle w:val="ab"/>
          <w:sz w:val="28"/>
          <w:szCs w:val="28"/>
        </w:rPr>
        <w:t xml:space="preserve">просто </w:t>
      </w:r>
      <w:proofErr w:type="spellStart"/>
      <w:r w:rsidRPr="00EE696E">
        <w:rPr>
          <w:rStyle w:val="ab"/>
          <w:sz w:val="28"/>
          <w:szCs w:val="28"/>
        </w:rPr>
        <w:t>Get-Service</w:t>
      </w:r>
      <w:proofErr w:type="spellEnd"/>
      <w:r w:rsidRPr="00EE696E">
        <w:rPr>
          <w:rStyle w:val="ab"/>
          <w:sz w:val="28"/>
          <w:szCs w:val="28"/>
        </w:rPr>
        <w:t xml:space="preserve"> отрабатывает быстро</w:t>
      </w:r>
      <w:r w:rsidRPr="00EE696E">
        <w:rPr>
          <w:sz w:val="28"/>
          <w:szCs w:val="28"/>
        </w:rPr>
        <w:t>).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Для того чтобы посмотреть результат работы фоновой задачи, т.е. </w:t>
      </w:r>
      <w:proofErr w:type="spellStart"/>
      <w:r w:rsidRPr="00EE696E">
        <w:rPr>
          <w:sz w:val="28"/>
          <w:szCs w:val="28"/>
        </w:rPr>
        <w:t>командлета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Get-Service</w:t>
      </w:r>
      <w:proofErr w:type="spellEnd"/>
      <w:r w:rsidRPr="00EE696E">
        <w:rPr>
          <w:sz w:val="28"/>
          <w:szCs w:val="28"/>
        </w:rPr>
        <w:t xml:space="preserve">, мы выполнили команду </w:t>
      </w:r>
      <w:proofErr w:type="spellStart"/>
      <w:r w:rsidRPr="00EE696E">
        <w:rPr>
          <w:sz w:val="28"/>
          <w:szCs w:val="28"/>
        </w:rPr>
        <w:t>Receive-Job</w:t>
      </w:r>
      <w:proofErr w:type="spellEnd"/>
      <w:r w:rsidRPr="00EE696E">
        <w:rPr>
          <w:sz w:val="28"/>
          <w:szCs w:val="28"/>
        </w:rPr>
        <w:t xml:space="preserve"> и передали ей имя задания (</w:t>
      </w:r>
      <w:r w:rsidRPr="00EE696E">
        <w:rPr>
          <w:rStyle w:val="ab"/>
          <w:sz w:val="28"/>
          <w:szCs w:val="28"/>
        </w:rPr>
        <w:t>можно и значение идентификатора</w:t>
      </w:r>
      <w:r w:rsidRPr="00EE696E">
        <w:rPr>
          <w:sz w:val="28"/>
          <w:szCs w:val="28"/>
        </w:rPr>
        <w:t>). В результате у нас отобразился список служб.</w:t>
      </w:r>
    </w:p>
    <w:p w:rsidR="00EE696E" w:rsidRPr="00EE696E" w:rsidRDefault="00EE696E" w:rsidP="00B64684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9.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Удаленное управление на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PowerShell</w:t>
      </w:r>
      <w:proofErr w:type="spellEnd"/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</w:t>
      </w:r>
      <w:proofErr w:type="gramStart"/>
      <w:r w:rsidRPr="00EE696E">
        <w:rPr>
          <w:sz w:val="28"/>
          <w:szCs w:val="28"/>
        </w:rPr>
        <w:t>рассчитан</w:t>
      </w:r>
      <w:proofErr w:type="gramEnd"/>
      <w:r w:rsidRPr="00EE696E">
        <w:rPr>
          <w:sz w:val="28"/>
          <w:szCs w:val="28"/>
        </w:rPr>
        <w:t xml:space="preserve"> не только на локальное использование, но и на удаленное выполнение команд. Данная возможность необходима, чтобы Вы могли со своего рабочего места управлять удаленными компьютерами, т.е. выполнять команды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>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Существует несколько способов удаленного управления:</w:t>
      </w:r>
    </w:p>
    <w:p w:rsidR="00EE696E" w:rsidRPr="00EE696E" w:rsidRDefault="00EE696E" w:rsidP="00EE696E">
      <w:pPr>
        <w:numPr>
          <w:ilvl w:val="0"/>
          <w:numId w:val="16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>С помощью параметра</w:t>
      </w:r>
      <w:r w:rsidRPr="00EE696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EE696E">
        <w:rPr>
          <w:rStyle w:val="aa"/>
          <w:rFonts w:ascii="Times New Roman" w:hAnsi="Times New Roman" w:cs="Times New Roman"/>
          <w:sz w:val="28"/>
          <w:szCs w:val="28"/>
        </w:rPr>
        <w:t>–</w:t>
      </w:r>
      <w:proofErr w:type="spellStart"/>
      <w:r w:rsidRPr="00EE696E">
        <w:rPr>
          <w:rStyle w:val="aa"/>
          <w:rFonts w:ascii="Times New Roman" w:hAnsi="Times New Roman" w:cs="Times New Roman"/>
          <w:sz w:val="28"/>
          <w:szCs w:val="28"/>
        </w:rPr>
        <w:t>ComputerName</w:t>
      </w:r>
      <w:proofErr w:type="spellEnd"/>
      <w:r w:rsidRPr="00EE696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EE696E">
        <w:rPr>
          <w:rFonts w:ascii="Times New Roman" w:hAnsi="Times New Roman" w:cs="Times New Roman"/>
          <w:sz w:val="28"/>
          <w:szCs w:val="28"/>
        </w:rPr>
        <w:t>(</w:t>
      </w:r>
      <w:r w:rsidRPr="00EE696E">
        <w:rPr>
          <w:rStyle w:val="ab"/>
          <w:rFonts w:ascii="Times New Roman" w:hAnsi="Times New Roman" w:cs="Times New Roman"/>
          <w:sz w:val="28"/>
          <w:szCs w:val="28"/>
        </w:rPr>
        <w:t>есть у многих команд</w:t>
      </w:r>
      <w:r w:rsidRPr="00EE696E">
        <w:rPr>
          <w:rFonts w:ascii="Times New Roman" w:hAnsi="Times New Roman" w:cs="Times New Roman"/>
          <w:sz w:val="28"/>
          <w:szCs w:val="28"/>
        </w:rPr>
        <w:t xml:space="preserve">). Другими словами Вы передаете имя компьютера, на котором необходимо </w:t>
      </w:r>
      <w:r w:rsidRPr="00EE696E">
        <w:rPr>
          <w:rFonts w:ascii="Times New Roman" w:hAnsi="Times New Roman" w:cs="Times New Roman"/>
          <w:sz w:val="28"/>
          <w:szCs w:val="28"/>
        </w:rPr>
        <w:lastRenderedPageBreak/>
        <w:t>выполнить команду, в качестве параметра. Способ обладает недостатком, так как ограничивается выполнением одной команды;</w:t>
      </w:r>
    </w:p>
    <w:p w:rsidR="00EE696E" w:rsidRPr="00EE696E" w:rsidRDefault="00EE696E" w:rsidP="00EE696E">
      <w:pPr>
        <w:numPr>
          <w:ilvl w:val="0"/>
          <w:numId w:val="16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 xml:space="preserve">С помощью сессий.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Командлет</w:t>
      </w:r>
      <w:proofErr w:type="spellEnd"/>
      <w:r w:rsidRPr="00EE696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EE696E">
        <w:rPr>
          <w:rStyle w:val="aa"/>
          <w:rFonts w:ascii="Times New Roman" w:hAnsi="Times New Roman" w:cs="Times New Roman"/>
          <w:sz w:val="28"/>
          <w:szCs w:val="28"/>
        </w:rPr>
        <w:t>Enter-PSSession</w:t>
      </w:r>
      <w:proofErr w:type="spellEnd"/>
      <w:r w:rsidRPr="00EE696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EE696E">
        <w:rPr>
          <w:rFonts w:ascii="Times New Roman" w:hAnsi="Times New Roman" w:cs="Times New Roman"/>
          <w:sz w:val="28"/>
          <w:szCs w:val="28"/>
        </w:rPr>
        <w:t>(</w:t>
      </w:r>
      <w:r w:rsidRPr="00EE696E">
        <w:rPr>
          <w:rStyle w:val="ab"/>
          <w:rFonts w:ascii="Times New Roman" w:hAnsi="Times New Roman" w:cs="Times New Roman"/>
          <w:sz w:val="28"/>
          <w:szCs w:val="28"/>
        </w:rPr>
        <w:t>интерактивный сеанс</w:t>
      </w:r>
      <w:r w:rsidRPr="00EE696E">
        <w:rPr>
          <w:rFonts w:ascii="Times New Roman" w:hAnsi="Times New Roman" w:cs="Times New Roman"/>
          <w:sz w:val="28"/>
          <w:szCs w:val="28"/>
        </w:rPr>
        <w:t xml:space="preserve">). Таким способом Вы подключаетесь к удаленному компьютеру и все команды, которые Вы будете набирать в оболочке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>, будут выполняться на удаленном компьютере так же, как если бы Вы набирали команды непосредственно на удаленном компьютере. Способ также обладает недостатком, так как сеанс ограничивается одним компьютером;</w:t>
      </w:r>
    </w:p>
    <w:p w:rsidR="00EE696E" w:rsidRPr="00EE696E" w:rsidRDefault="00EE696E" w:rsidP="00EE696E">
      <w:pPr>
        <w:numPr>
          <w:ilvl w:val="0"/>
          <w:numId w:val="16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командлета</w:t>
      </w:r>
      <w:proofErr w:type="spellEnd"/>
      <w:r w:rsidRPr="00EE696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EE696E">
        <w:rPr>
          <w:rStyle w:val="aa"/>
          <w:rFonts w:ascii="Times New Roman" w:hAnsi="Times New Roman" w:cs="Times New Roman"/>
          <w:sz w:val="28"/>
          <w:szCs w:val="28"/>
        </w:rPr>
        <w:t>Invoke-Command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>. С помощью данного способа можно выполнять команды или сценарии как на одном компьютере, так и на нескольких.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Например, чтобы подключиться к удаленному компьютеру (</w:t>
      </w:r>
      <w:r w:rsidRPr="00EE696E">
        <w:rPr>
          <w:rStyle w:val="ab"/>
          <w:sz w:val="28"/>
          <w:szCs w:val="28"/>
        </w:rPr>
        <w:t xml:space="preserve">в примере ниже </w:t>
      </w:r>
      <w:proofErr w:type="spellStart"/>
      <w:r w:rsidRPr="00EE696E">
        <w:rPr>
          <w:rStyle w:val="ab"/>
          <w:sz w:val="28"/>
          <w:szCs w:val="28"/>
        </w:rPr>
        <w:t>ServerName</w:t>
      </w:r>
      <w:proofErr w:type="spellEnd"/>
      <w:r w:rsidRPr="00EE696E">
        <w:rPr>
          <w:sz w:val="28"/>
          <w:szCs w:val="28"/>
        </w:rPr>
        <w:t>) интерактивным сеансом выполните следующую команду:</w:t>
      </w:r>
    </w:p>
    <w:p w:rsidR="00EE696E" w:rsidRPr="00A731E8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96E">
        <w:rPr>
          <w:rFonts w:ascii="Times New Roman" w:hAnsi="Times New Roman" w:cs="Times New Roman"/>
          <w:sz w:val="28"/>
          <w:szCs w:val="28"/>
        </w:rPr>
        <w:t xml:space="preserve">  </w:t>
      </w:r>
      <w:r w:rsidRPr="00A731E8">
        <w:rPr>
          <w:rFonts w:ascii="Times New Roman" w:hAnsi="Times New Roman" w:cs="Times New Roman"/>
          <w:sz w:val="28"/>
          <w:szCs w:val="28"/>
          <w:lang w:val="en-US"/>
        </w:rPr>
        <w:t>Enter-</w:t>
      </w:r>
      <w:proofErr w:type="spellStart"/>
      <w:r w:rsidRPr="00A731E8">
        <w:rPr>
          <w:rFonts w:ascii="Times New Roman" w:hAnsi="Times New Roman" w:cs="Times New Roman"/>
          <w:sz w:val="28"/>
          <w:szCs w:val="28"/>
          <w:lang w:val="en-US"/>
        </w:rPr>
        <w:t>PSSession</w:t>
      </w:r>
      <w:proofErr w:type="spellEnd"/>
      <w:r w:rsidRPr="00A73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31E8">
        <w:rPr>
          <w:rFonts w:ascii="Times New Roman" w:hAnsi="Times New Roman" w:cs="Times New Roman"/>
          <w:sz w:val="28"/>
          <w:szCs w:val="28"/>
          <w:lang w:val="en-US"/>
        </w:rPr>
        <w:t>ServerName</w:t>
      </w:r>
      <w:proofErr w:type="spellEnd"/>
    </w:p>
    <w:p w:rsidR="00EE696E" w:rsidRPr="00A731E8" w:rsidRDefault="00EE696E" w:rsidP="001244D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696E" w:rsidRPr="00A731E8" w:rsidRDefault="00EE696E" w:rsidP="00B64684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731E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10.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>Сценарии</w:t>
      </w:r>
      <w:r w:rsidRPr="00A731E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r w:rsidRPr="00A731E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A731E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>модули</w:t>
      </w:r>
      <w:r w:rsidRPr="00A731E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A731E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Windows PowerShell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Если Вы написали некий алгоритм, скорей всего Вы захотите сохранить его, для того чтобы в дальнейшем им пользоваться. В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для этих целей существует механизм использования сценариев.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Суть данного механизма следующая, Вы пишите нужный Вам набор команд и сохраняете его в качестве сценария - это простой текстовый файл с расширением .PS1.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Затем, для того чтобы выполнить этот сценарий, Вы просто запускаете его в оболочке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>. При этом Вам необходимо либо указать полный путь к файлу сценария, либо перейти в каталог со сценарием и вызвать его по имени.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rStyle w:val="aa"/>
          <w:sz w:val="28"/>
          <w:szCs w:val="28"/>
        </w:rPr>
        <w:t>Важно!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По умолчанию выполнение сценариев в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запрещено! Для того чтобы посмотреть политику выполнения сценариев выполните </w:t>
      </w:r>
      <w:proofErr w:type="spellStart"/>
      <w:r w:rsidRPr="00EE696E">
        <w:rPr>
          <w:sz w:val="28"/>
          <w:szCs w:val="28"/>
        </w:rPr>
        <w:t>командлет</w:t>
      </w:r>
      <w:proofErr w:type="spellEnd"/>
      <w:r w:rsidRPr="00EE696E">
        <w:rPr>
          <w:rStyle w:val="apple-converted-space"/>
          <w:sz w:val="28"/>
          <w:szCs w:val="28"/>
        </w:rPr>
        <w:t> </w:t>
      </w:r>
      <w:proofErr w:type="spellStart"/>
      <w:r w:rsidRPr="00EE696E">
        <w:rPr>
          <w:rStyle w:val="aa"/>
          <w:sz w:val="28"/>
          <w:szCs w:val="28"/>
        </w:rPr>
        <w:t>Get-ExecutionPolicy</w:t>
      </w:r>
      <w:proofErr w:type="spellEnd"/>
      <w:r w:rsidRPr="00EE696E">
        <w:rPr>
          <w:sz w:val="28"/>
          <w:szCs w:val="28"/>
        </w:rPr>
        <w:t>. В результате он вернет действующую политику, например:</w:t>
      </w:r>
    </w:p>
    <w:p w:rsidR="00EE696E" w:rsidRPr="00EE696E" w:rsidRDefault="00EE696E" w:rsidP="00EE696E">
      <w:pPr>
        <w:numPr>
          <w:ilvl w:val="0"/>
          <w:numId w:val="17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Restricted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блокируется выполнение любых сценариев (</w:t>
      </w:r>
      <w:r w:rsidRPr="00EE696E">
        <w:rPr>
          <w:rStyle w:val="ab"/>
          <w:rFonts w:ascii="Times New Roman" w:hAnsi="Times New Roman" w:cs="Times New Roman"/>
          <w:sz w:val="28"/>
          <w:szCs w:val="28"/>
        </w:rPr>
        <w:t>значение по умолчанию</w:t>
      </w:r>
      <w:r w:rsidRPr="00EE696E">
        <w:rPr>
          <w:rFonts w:ascii="Times New Roman" w:hAnsi="Times New Roman" w:cs="Times New Roman"/>
          <w:sz w:val="28"/>
          <w:szCs w:val="28"/>
        </w:rPr>
        <w:t>);</w:t>
      </w:r>
    </w:p>
    <w:p w:rsidR="00EE696E" w:rsidRPr="00EE696E" w:rsidRDefault="00EE696E" w:rsidP="00EE696E">
      <w:pPr>
        <w:numPr>
          <w:ilvl w:val="0"/>
          <w:numId w:val="17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AllSigned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разрешено выполнение сценариев, которые имеют цифровую подпись;</w:t>
      </w:r>
    </w:p>
    <w:p w:rsidR="00EE696E" w:rsidRPr="00EE696E" w:rsidRDefault="00EE696E" w:rsidP="00EE696E">
      <w:pPr>
        <w:numPr>
          <w:ilvl w:val="0"/>
          <w:numId w:val="17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lastRenderedPageBreak/>
        <w:t>RemoteSigned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– разрешено выполнение локальных сценариев, все скачанные сценарии должны иметь цифровую подпись;</w:t>
      </w:r>
    </w:p>
    <w:p w:rsidR="00EE696E" w:rsidRPr="00EE696E" w:rsidRDefault="00EE696E" w:rsidP="00EE696E">
      <w:pPr>
        <w:numPr>
          <w:ilvl w:val="0"/>
          <w:numId w:val="17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96E">
        <w:rPr>
          <w:rFonts w:ascii="Times New Roman" w:hAnsi="Times New Roman" w:cs="Times New Roman"/>
          <w:sz w:val="28"/>
          <w:szCs w:val="28"/>
        </w:rPr>
        <w:t>Unrestricted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- разрешено выполнение любых сценариев (</w:t>
      </w:r>
      <w:r w:rsidRPr="00EE696E">
        <w:rPr>
          <w:rStyle w:val="ab"/>
          <w:rFonts w:ascii="Times New Roman" w:hAnsi="Times New Roman" w:cs="Times New Roman"/>
          <w:sz w:val="28"/>
          <w:szCs w:val="28"/>
        </w:rPr>
        <w:t>не рекомендуется, так как небезопасно!</w:t>
      </w:r>
      <w:r w:rsidRPr="00EE696E">
        <w:rPr>
          <w:rFonts w:ascii="Times New Roman" w:hAnsi="Times New Roman" w:cs="Times New Roman"/>
          <w:sz w:val="28"/>
          <w:szCs w:val="28"/>
        </w:rPr>
        <w:t>).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Для разрешения выполнения сценариев необходимо использовать </w:t>
      </w:r>
      <w:proofErr w:type="spellStart"/>
      <w:r w:rsidRPr="00EE696E">
        <w:rPr>
          <w:sz w:val="28"/>
          <w:szCs w:val="28"/>
        </w:rPr>
        <w:t>командлет</w:t>
      </w:r>
      <w:proofErr w:type="spellEnd"/>
      <w:r w:rsidRPr="00EE696E">
        <w:rPr>
          <w:rStyle w:val="apple-converted-space"/>
          <w:sz w:val="28"/>
          <w:szCs w:val="28"/>
        </w:rPr>
        <w:t> </w:t>
      </w:r>
      <w:proofErr w:type="spellStart"/>
      <w:r w:rsidRPr="00EE696E">
        <w:rPr>
          <w:rStyle w:val="aa"/>
          <w:sz w:val="28"/>
          <w:szCs w:val="28"/>
        </w:rPr>
        <w:t>Set-ExecutionPolicy</w:t>
      </w:r>
      <w:proofErr w:type="spellEnd"/>
      <w:r w:rsidRPr="00EE696E">
        <w:rPr>
          <w:rStyle w:val="apple-converted-space"/>
          <w:sz w:val="28"/>
          <w:szCs w:val="28"/>
        </w:rPr>
        <w:t> </w:t>
      </w:r>
      <w:r w:rsidRPr="00EE696E">
        <w:rPr>
          <w:sz w:val="28"/>
          <w:szCs w:val="28"/>
        </w:rPr>
        <w:t>с одним из вышеперечисленных параметров.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Например, для разрешения выполнения локальных сценариев выполним следующую команду, и согласимся с внесением изменений, нажав Y.</w:t>
      </w:r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Set-ExecutionPolicy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RemoteSigned</w:t>
      </w:r>
      <w:proofErr w:type="spellEnd"/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</w:rPr>
      </w:pP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В сценарии можно передавать параметры, делать их обязательными или задавать значение по умолчанию.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В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предусмотрен механизм создания собственных функций, которые также как и встроенные </w:t>
      </w:r>
      <w:proofErr w:type="spellStart"/>
      <w:r w:rsidRPr="00EE696E">
        <w:rPr>
          <w:sz w:val="28"/>
          <w:szCs w:val="28"/>
        </w:rPr>
        <w:t>командлеты</w:t>
      </w:r>
      <w:proofErr w:type="spellEnd"/>
      <w:r w:rsidRPr="00EE696E">
        <w:rPr>
          <w:sz w:val="28"/>
          <w:szCs w:val="28"/>
        </w:rPr>
        <w:t xml:space="preserve"> можно будет использовать в оболочке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>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Для этого необходимо указать ключевое слово </w:t>
      </w:r>
      <w:proofErr w:type="spellStart"/>
      <w:r w:rsidRPr="00EE696E">
        <w:rPr>
          <w:sz w:val="28"/>
          <w:szCs w:val="28"/>
        </w:rPr>
        <w:t>Function</w:t>
      </w:r>
      <w:proofErr w:type="spellEnd"/>
      <w:r w:rsidRPr="00EE696E">
        <w:rPr>
          <w:sz w:val="28"/>
          <w:szCs w:val="28"/>
        </w:rPr>
        <w:t xml:space="preserve"> и затем в фигурных скобках</w:t>
      </w:r>
      <w:proofErr w:type="gramStart"/>
      <w:r w:rsidRPr="00EE696E">
        <w:rPr>
          <w:sz w:val="28"/>
          <w:szCs w:val="28"/>
        </w:rPr>
        <w:t xml:space="preserve"> {} </w:t>
      </w:r>
      <w:proofErr w:type="gramEnd"/>
      <w:r w:rsidRPr="00EE696E">
        <w:rPr>
          <w:sz w:val="28"/>
          <w:szCs w:val="28"/>
        </w:rPr>
        <w:t>написать алгоритм работы этой функции, т.е. набор команд (</w:t>
      </w:r>
      <w:r w:rsidRPr="00EE696E">
        <w:rPr>
          <w:rStyle w:val="ab"/>
          <w:sz w:val="28"/>
          <w:szCs w:val="28"/>
        </w:rPr>
        <w:t>например, какая-нибудь часто используемая процедура: создать пользователя с определенными правами, очистить определенные каталоги и так далее</w:t>
      </w:r>
      <w:r w:rsidRPr="00EE696E">
        <w:rPr>
          <w:sz w:val="28"/>
          <w:szCs w:val="28"/>
        </w:rPr>
        <w:t>). Потом необходимо сохранить все это в сценарий, но только уже с расширением .psm1, так как этот файл будет являться уже модулем.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Это еще не все, этот файл необходимо поместить в каталог, в котором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 ищет модули. Таких каталогов несколько (</w:t>
      </w:r>
      <w:r w:rsidRPr="00EE696E">
        <w:rPr>
          <w:rStyle w:val="ab"/>
          <w:sz w:val="28"/>
          <w:szCs w:val="28"/>
        </w:rPr>
        <w:t xml:space="preserve">специальный каталог в профиле пользователя, каталог, где установлен </w:t>
      </w:r>
      <w:proofErr w:type="spellStart"/>
      <w:r w:rsidRPr="00EE696E">
        <w:rPr>
          <w:rStyle w:val="ab"/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 xml:space="preserve">), их можно посмотреть в переменных окружения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>. Для этого выполните следующую команду</w:t>
      </w:r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</w:rPr>
      </w:pPr>
      <w:r w:rsidRPr="00EE696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Get-ChildItem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PSModulePath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Format-Table</w:t>
      </w:r>
      <w:proofErr w:type="spellEnd"/>
      <w:r w:rsidRPr="00EE696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E696E">
        <w:rPr>
          <w:rFonts w:ascii="Times New Roman" w:hAnsi="Times New Roman" w:cs="Times New Roman"/>
          <w:sz w:val="28"/>
          <w:szCs w:val="28"/>
        </w:rPr>
        <w:t>AutoSize</w:t>
      </w:r>
      <w:proofErr w:type="spellEnd"/>
    </w:p>
    <w:p w:rsidR="00EE696E" w:rsidRPr="00EE696E" w:rsidRDefault="00EE696E" w:rsidP="00EE696E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rFonts w:ascii="Times New Roman" w:hAnsi="Times New Roman" w:cs="Times New Roman"/>
          <w:sz w:val="28"/>
          <w:szCs w:val="28"/>
        </w:rPr>
      </w:pP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После того как Вы поместите написанный Вами модуль в специальный каталог, Вы сможете обращаться к своим функциям как к обычным командам </w:t>
      </w:r>
      <w:proofErr w:type="spellStart"/>
      <w:r w:rsidRPr="00EE696E">
        <w:rPr>
          <w:sz w:val="28"/>
          <w:szCs w:val="28"/>
        </w:rPr>
        <w:t>PowerShell</w:t>
      </w:r>
      <w:proofErr w:type="spellEnd"/>
      <w:r w:rsidRPr="00EE696E">
        <w:rPr>
          <w:sz w:val="28"/>
          <w:szCs w:val="28"/>
        </w:rPr>
        <w:t>.</w:t>
      </w:r>
    </w:p>
    <w:p w:rsidR="00EE696E" w:rsidRPr="00EE696E" w:rsidRDefault="00EE696E" w:rsidP="00B64684">
      <w:pPr>
        <w:pStyle w:val="2"/>
        <w:shd w:val="clear" w:color="auto" w:fill="FCFDF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11. </w:t>
      </w:r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Интегрированная среда сценариев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E696E">
        <w:rPr>
          <w:rFonts w:ascii="Times New Roman" w:hAnsi="Times New Roman" w:cs="Times New Roman"/>
          <w:color w:val="auto"/>
          <w:sz w:val="28"/>
          <w:szCs w:val="28"/>
        </w:rPr>
        <w:t>PowerShell</w:t>
      </w:r>
      <w:proofErr w:type="spellEnd"/>
      <w:r w:rsidRPr="00EE696E">
        <w:rPr>
          <w:rFonts w:ascii="Times New Roman" w:hAnsi="Times New Roman" w:cs="Times New Roman"/>
          <w:color w:val="auto"/>
          <w:sz w:val="28"/>
          <w:szCs w:val="28"/>
        </w:rPr>
        <w:t xml:space="preserve"> (ISE)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 xml:space="preserve">Для того чтобы было удобно писать сценарии, функции и соответственно модули, компания </w:t>
      </w:r>
      <w:proofErr w:type="spellStart"/>
      <w:r w:rsidRPr="00EE696E">
        <w:rPr>
          <w:sz w:val="28"/>
          <w:szCs w:val="28"/>
        </w:rPr>
        <w:t>Microsoft</w:t>
      </w:r>
      <w:proofErr w:type="spellEnd"/>
      <w:r w:rsidRPr="00EE696E">
        <w:rPr>
          <w:sz w:val="28"/>
          <w:szCs w:val="28"/>
        </w:rPr>
        <w:t xml:space="preserve"> разработала специальную графическую </w:t>
      </w:r>
      <w:r w:rsidRPr="00EE696E">
        <w:rPr>
          <w:sz w:val="28"/>
          <w:szCs w:val="28"/>
        </w:rPr>
        <w:lastRenderedPageBreak/>
        <w:t>программу</w:t>
      </w:r>
      <w:r w:rsidRPr="00EE696E">
        <w:rPr>
          <w:rStyle w:val="apple-converted-space"/>
          <w:sz w:val="28"/>
          <w:szCs w:val="28"/>
        </w:rPr>
        <w:t> </w:t>
      </w:r>
      <w:proofErr w:type="spellStart"/>
      <w:r w:rsidRPr="00EE696E">
        <w:rPr>
          <w:rStyle w:val="aa"/>
          <w:sz w:val="28"/>
          <w:szCs w:val="28"/>
        </w:rPr>
        <w:t>Integrated</w:t>
      </w:r>
      <w:proofErr w:type="spellEnd"/>
      <w:r w:rsidRPr="00EE696E">
        <w:rPr>
          <w:rStyle w:val="aa"/>
          <w:sz w:val="28"/>
          <w:szCs w:val="28"/>
        </w:rPr>
        <w:t xml:space="preserve"> </w:t>
      </w:r>
      <w:proofErr w:type="spellStart"/>
      <w:r w:rsidRPr="00EE696E">
        <w:rPr>
          <w:rStyle w:val="aa"/>
          <w:sz w:val="28"/>
          <w:szCs w:val="28"/>
        </w:rPr>
        <w:t>Scripting</w:t>
      </w:r>
      <w:proofErr w:type="spellEnd"/>
      <w:r w:rsidRPr="00EE696E">
        <w:rPr>
          <w:rStyle w:val="aa"/>
          <w:sz w:val="28"/>
          <w:szCs w:val="28"/>
        </w:rPr>
        <w:t xml:space="preserve"> </w:t>
      </w:r>
      <w:proofErr w:type="spellStart"/>
      <w:r w:rsidRPr="00EE696E">
        <w:rPr>
          <w:rStyle w:val="aa"/>
          <w:sz w:val="28"/>
          <w:szCs w:val="28"/>
        </w:rPr>
        <w:t>Environment</w:t>
      </w:r>
      <w:proofErr w:type="spellEnd"/>
      <w:r w:rsidRPr="00EE696E">
        <w:rPr>
          <w:rStyle w:val="apple-converted-space"/>
          <w:sz w:val="28"/>
          <w:szCs w:val="28"/>
        </w:rPr>
        <w:t> </w:t>
      </w:r>
      <w:r w:rsidRPr="00EE696E">
        <w:rPr>
          <w:sz w:val="28"/>
          <w:szCs w:val="28"/>
        </w:rPr>
        <w:t>(ISE) - интегрированная среда сценариев. Работать в этой программе очень удобно, к тому же она имеет мощный функционал (</w:t>
      </w:r>
      <w:r w:rsidRPr="00EE696E">
        <w:rPr>
          <w:rStyle w:val="ab"/>
          <w:sz w:val="28"/>
          <w:szCs w:val="28"/>
        </w:rPr>
        <w:t>создание множества вкладок со сценариями, область вывода, встроенный отладчик и другое</w:t>
      </w:r>
      <w:r w:rsidRPr="00EE696E">
        <w:rPr>
          <w:sz w:val="28"/>
          <w:szCs w:val="28"/>
        </w:rPr>
        <w:t>).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sz w:val="28"/>
          <w:szCs w:val="28"/>
        </w:rPr>
        <w:t>Запустить ее можно следующим образом:</w:t>
      </w:r>
    </w:p>
    <w:p w:rsidR="00EE696E" w:rsidRPr="00EE696E" w:rsidRDefault="00EE696E" w:rsidP="00EE696E">
      <w:pPr>
        <w:numPr>
          <w:ilvl w:val="0"/>
          <w:numId w:val="18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96E">
        <w:rPr>
          <w:rFonts w:ascii="Times New Roman" w:hAnsi="Times New Roman" w:cs="Times New Roman"/>
          <w:sz w:val="28"/>
          <w:szCs w:val="28"/>
        </w:rPr>
        <w:t>В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 xml:space="preserve"> Windows 7 - </w:t>
      </w:r>
      <w:r w:rsidRPr="00EE696E">
        <w:rPr>
          <w:rFonts w:ascii="Times New Roman" w:hAnsi="Times New Roman" w:cs="Times New Roman"/>
          <w:sz w:val="28"/>
          <w:szCs w:val="28"/>
        </w:rPr>
        <w:t>Пус</w:t>
      </w:r>
      <w:proofErr w:type="gramStart"/>
      <w:r w:rsidRPr="00EE696E">
        <w:rPr>
          <w:rFonts w:ascii="Times New Roman" w:hAnsi="Times New Roman" w:cs="Times New Roman"/>
          <w:sz w:val="28"/>
          <w:szCs w:val="28"/>
        </w:rPr>
        <w:t>к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EE696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EE696E">
        <w:rPr>
          <w:rFonts w:ascii="Times New Roman" w:hAnsi="Times New Roman" w:cs="Times New Roman"/>
          <w:sz w:val="28"/>
          <w:szCs w:val="28"/>
        </w:rPr>
        <w:t>Все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96E">
        <w:rPr>
          <w:rFonts w:ascii="Times New Roman" w:hAnsi="Times New Roman" w:cs="Times New Roman"/>
          <w:sz w:val="28"/>
          <w:szCs w:val="28"/>
        </w:rPr>
        <w:t>программы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Pr="00EE696E">
        <w:rPr>
          <w:rFonts w:ascii="Times New Roman" w:hAnsi="Times New Roman" w:cs="Times New Roman"/>
          <w:sz w:val="28"/>
          <w:szCs w:val="28"/>
        </w:rPr>
        <w:t>Стандартные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 xml:space="preserve"> -&gt;Windows PowerShell -&gt; Windows PowerShell ISE;</w:t>
      </w:r>
    </w:p>
    <w:p w:rsidR="00EE696E" w:rsidRPr="00EE696E" w:rsidRDefault="00EE696E" w:rsidP="00EE696E">
      <w:pPr>
        <w:numPr>
          <w:ilvl w:val="0"/>
          <w:numId w:val="18"/>
        </w:numPr>
        <w:shd w:val="clear" w:color="auto" w:fill="FCFDFD"/>
        <w:spacing w:before="48" w:after="48" w:line="288" w:lineRule="atLeast"/>
        <w:ind w:left="4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96E">
        <w:rPr>
          <w:rFonts w:ascii="Times New Roman" w:hAnsi="Times New Roman" w:cs="Times New Roman"/>
          <w:sz w:val="28"/>
          <w:szCs w:val="28"/>
        </w:rPr>
        <w:t>В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 xml:space="preserve"> Windows 10 </w:t>
      </w:r>
      <w:r w:rsidRPr="00EE696E">
        <w:rPr>
          <w:rFonts w:ascii="Times New Roman" w:hAnsi="Times New Roman" w:cs="Times New Roman"/>
          <w:sz w:val="28"/>
          <w:szCs w:val="28"/>
        </w:rPr>
        <w:t>или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 xml:space="preserve"> Windows Server 2016 - </w:t>
      </w:r>
      <w:r w:rsidRPr="00EE696E">
        <w:rPr>
          <w:rFonts w:ascii="Times New Roman" w:hAnsi="Times New Roman" w:cs="Times New Roman"/>
          <w:sz w:val="28"/>
          <w:szCs w:val="28"/>
        </w:rPr>
        <w:t>Пус</w:t>
      </w:r>
      <w:proofErr w:type="gramStart"/>
      <w:r w:rsidRPr="00EE696E">
        <w:rPr>
          <w:rFonts w:ascii="Times New Roman" w:hAnsi="Times New Roman" w:cs="Times New Roman"/>
          <w:sz w:val="28"/>
          <w:szCs w:val="28"/>
        </w:rPr>
        <w:t>к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EE696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EE696E">
        <w:rPr>
          <w:rFonts w:ascii="Times New Roman" w:hAnsi="Times New Roman" w:cs="Times New Roman"/>
          <w:sz w:val="28"/>
          <w:szCs w:val="28"/>
        </w:rPr>
        <w:t>Все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96E">
        <w:rPr>
          <w:rFonts w:ascii="Times New Roman" w:hAnsi="Times New Roman" w:cs="Times New Roman"/>
          <w:sz w:val="28"/>
          <w:szCs w:val="28"/>
        </w:rPr>
        <w:t>программы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Pr="00EE696E">
        <w:rPr>
          <w:rFonts w:ascii="Times New Roman" w:hAnsi="Times New Roman" w:cs="Times New Roman"/>
          <w:sz w:val="28"/>
          <w:szCs w:val="28"/>
        </w:rPr>
        <w:t>Каталог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 xml:space="preserve"> Windows PowerShell (</w:t>
      </w:r>
      <w:r w:rsidRPr="00EE696E">
        <w:rPr>
          <w:rStyle w:val="ab"/>
          <w:rFonts w:ascii="Times New Roman" w:hAnsi="Times New Roman" w:cs="Times New Roman"/>
          <w:sz w:val="28"/>
          <w:szCs w:val="28"/>
        </w:rPr>
        <w:t>в</w:t>
      </w:r>
      <w:r w:rsidRPr="00EE696E">
        <w:rPr>
          <w:rStyle w:val="a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96E">
        <w:rPr>
          <w:rStyle w:val="ab"/>
          <w:rFonts w:ascii="Times New Roman" w:hAnsi="Times New Roman" w:cs="Times New Roman"/>
          <w:sz w:val="28"/>
          <w:szCs w:val="28"/>
        </w:rPr>
        <w:t>группе</w:t>
      </w:r>
      <w:r w:rsidRPr="00EE696E">
        <w:rPr>
          <w:rStyle w:val="ab"/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Pr="00EE696E">
        <w:rPr>
          <w:rFonts w:ascii="Times New Roman" w:hAnsi="Times New Roman" w:cs="Times New Roman"/>
          <w:sz w:val="28"/>
          <w:szCs w:val="28"/>
          <w:lang w:val="en-US"/>
        </w:rPr>
        <w:t>) -&gt; Windows PowerShell ISE.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rStyle w:val="aa"/>
          <w:sz w:val="28"/>
          <w:szCs w:val="28"/>
        </w:rPr>
        <w:t>Примечание!</w:t>
      </w:r>
      <w:r w:rsidRPr="00EE696E">
        <w:rPr>
          <w:rStyle w:val="apple-converted-space"/>
          <w:sz w:val="28"/>
          <w:szCs w:val="28"/>
        </w:rPr>
        <w:t> </w:t>
      </w:r>
      <w:r w:rsidRPr="00EE696E">
        <w:rPr>
          <w:sz w:val="28"/>
          <w:szCs w:val="28"/>
        </w:rPr>
        <w:t xml:space="preserve">ISE не будет работать на системе </w:t>
      </w:r>
      <w:proofErr w:type="spellStart"/>
      <w:r w:rsidRPr="00EE696E">
        <w:rPr>
          <w:sz w:val="28"/>
          <w:szCs w:val="28"/>
        </w:rPr>
        <w:t>Windows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Server</w:t>
      </w:r>
      <w:proofErr w:type="spellEnd"/>
      <w:r w:rsidRPr="00EE696E">
        <w:rPr>
          <w:sz w:val="28"/>
          <w:szCs w:val="28"/>
        </w:rPr>
        <w:t xml:space="preserve">, установленной в варианте </w:t>
      </w:r>
      <w:proofErr w:type="spellStart"/>
      <w:r w:rsidRPr="00EE696E">
        <w:rPr>
          <w:sz w:val="28"/>
          <w:szCs w:val="28"/>
        </w:rPr>
        <w:t>Server</w:t>
      </w:r>
      <w:proofErr w:type="spellEnd"/>
      <w:r w:rsidRPr="00EE696E">
        <w:rPr>
          <w:sz w:val="28"/>
          <w:szCs w:val="28"/>
        </w:rPr>
        <w:t xml:space="preserve"> </w:t>
      </w:r>
      <w:proofErr w:type="spellStart"/>
      <w:r w:rsidRPr="00EE696E">
        <w:rPr>
          <w:sz w:val="28"/>
          <w:szCs w:val="28"/>
        </w:rPr>
        <w:t>Core</w:t>
      </w:r>
      <w:proofErr w:type="spellEnd"/>
      <w:r w:rsidRPr="00EE696E">
        <w:rPr>
          <w:sz w:val="28"/>
          <w:szCs w:val="28"/>
        </w:rPr>
        <w:t>.</w:t>
      </w:r>
    </w:p>
    <w:p w:rsidR="00EE696E" w:rsidRPr="00EE696E" w:rsidRDefault="00EE696E" w:rsidP="00EE696E">
      <w:pPr>
        <w:pStyle w:val="a9"/>
        <w:shd w:val="clear" w:color="auto" w:fill="FCFDFD"/>
        <w:jc w:val="both"/>
        <w:rPr>
          <w:sz w:val="28"/>
          <w:szCs w:val="28"/>
        </w:rPr>
      </w:pPr>
      <w:r w:rsidRPr="00EE696E">
        <w:rPr>
          <w:rStyle w:val="ab"/>
          <w:sz w:val="28"/>
          <w:szCs w:val="28"/>
        </w:rPr>
        <w:t xml:space="preserve">Скриншот интегрированной среды сценариев </w:t>
      </w:r>
      <w:proofErr w:type="spellStart"/>
      <w:r w:rsidRPr="00EE696E">
        <w:rPr>
          <w:rStyle w:val="ab"/>
          <w:sz w:val="28"/>
          <w:szCs w:val="28"/>
        </w:rPr>
        <w:t>PowerShell</w:t>
      </w:r>
      <w:proofErr w:type="spellEnd"/>
      <w:r w:rsidRPr="00EE696E">
        <w:rPr>
          <w:rStyle w:val="ab"/>
          <w:sz w:val="28"/>
          <w:szCs w:val="28"/>
        </w:rPr>
        <w:t xml:space="preserve"> (ISE) в </w:t>
      </w:r>
      <w:proofErr w:type="spellStart"/>
      <w:r w:rsidRPr="00EE696E">
        <w:rPr>
          <w:rStyle w:val="ab"/>
          <w:sz w:val="28"/>
          <w:szCs w:val="28"/>
        </w:rPr>
        <w:t>Windows</w:t>
      </w:r>
      <w:proofErr w:type="spellEnd"/>
      <w:r w:rsidRPr="00EE696E">
        <w:rPr>
          <w:rStyle w:val="ab"/>
          <w:sz w:val="28"/>
          <w:szCs w:val="28"/>
        </w:rPr>
        <w:t xml:space="preserve"> </w:t>
      </w:r>
      <w:proofErr w:type="spellStart"/>
      <w:r w:rsidRPr="00EE696E">
        <w:rPr>
          <w:rStyle w:val="ab"/>
          <w:sz w:val="28"/>
          <w:szCs w:val="28"/>
        </w:rPr>
        <w:t>Server</w:t>
      </w:r>
      <w:proofErr w:type="spellEnd"/>
      <w:r w:rsidRPr="00EE696E">
        <w:rPr>
          <w:rStyle w:val="ab"/>
          <w:sz w:val="28"/>
          <w:szCs w:val="28"/>
        </w:rPr>
        <w:t xml:space="preserve"> 2016</w:t>
      </w:r>
    </w:p>
    <w:p w:rsidR="00EE696E" w:rsidRPr="00EE696E" w:rsidRDefault="00EE696E" w:rsidP="00EE696E">
      <w:pPr>
        <w:pStyle w:val="a9"/>
        <w:shd w:val="clear" w:color="auto" w:fill="FCFDFD"/>
        <w:jc w:val="center"/>
        <w:rPr>
          <w:sz w:val="28"/>
          <w:szCs w:val="28"/>
        </w:rPr>
      </w:pPr>
      <w:r w:rsidRPr="00EE696E">
        <w:rPr>
          <w:noProof/>
          <w:sz w:val="28"/>
          <w:szCs w:val="28"/>
        </w:rPr>
        <w:drawing>
          <wp:inline distT="0" distB="0" distL="0" distR="0">
            <wp:extent cx="5819775" cy="4023959"/>
            <wp:effectExtent l="19050" t="0" r="9525" b="0"/>
            <wp:docPr id="15" name="Рисунок 15" descr="Скриншот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криншот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2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96E" w:rsidRDefault="00EE696E" w:rsidP="001244D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D182F" w:rsidRPr="00A731E8" w:rsidRDefault="001E1FB0" w:rsidP="001244D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6" w:history="1">
        <w:r w:rsidR="00A731E8" w:rsidRPr="00FC39E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http://remontcompa.ru/851-scenarii-v-windows-powershell-20.html</w:t>
        </w:r>
      </w:hyperlink>
    </w:p>
    <w:p w:rsidR="00A731E8" w:rsidRPr="00A731E8" w:rsidRDefault="00A731E8" w:rsidP="00A731E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A731E8" w:rsidRPr="00A731E8" w:rsidSect="006B0FC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FB0" w:rsidRDefault="001E1FB0" w:rsidP="00F35EC8">
      <w:pPr>
        <w:spacing w:after="0" w:line="240" w:lineRule="auto"/>
      </w:pPr>
      <w:r>
        <w:separator/>
      </w:r>
    </w:p>
  </w:endnote>
  <w:endnote w:type="continuationSeparator" w:id="0">
    <w:p w:rsidR="001E1FB0" w:rsidRDefault="001E1FB0" w:rsidP="00F3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20719"/>
    </w:sdtPr>
    <w:sdtEndPr/>
    <w:sdtContent>
      <w:p w:rsidR="00F35EC8" w:rsidRDefault="001E708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88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35EC8" w:rsidRDefault="00F35E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FB0" w:rsidRDefault="001E1FB0" w:rsidP="00F35EC8">
      <w:pPr>
        <w:spacing w:after="0" w:line="240" w:lineRule="auto"/>
      </w:pPr>
      <w:r>
        <w:separator/>
      </w:r>
    </w:p>
  </w:footnote>
  <w:footnote w:type="continuationSeparator" w:id="0">
    <w:p w:rsidR="001E1FB0" w:rsidRDefault="001E1FB0" w:rsidP="00F3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B13012"/>
    <w:multiLevelType w:val="multilevel"/>
    <w:tmpl w:val="BDA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A62E4"/>
    <w:multiLevelType w:val="multilevel"/>
    <w:tmpl w:val="1894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622BD0"/>
    <w:multiLevelType w:val="multilevel"/>
    <w:tmpl w:val="E8EC3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C29B9"/>
    <w:multiLevelType w:val="hybridMultilevel"/>
    <w:tmpl w:val="CB26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77DB3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6">
    <w:nsid w:val="24A90DFA"/>
    <w:multiLevelType w:val="multilevel"/>
    <w:tmpl w:val="D60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D7BFE"/>
    <w:multiLevelType w:val="multilevel"/>
    <w:tmpl w:val="2BA4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903220"/>
    <w:multiLevelType w:val="hybridMultilevel"/>
    <w:tmpl w:val="7CA41F02"/>
    <w:lvl w:ilvl="0" w:tplc="0EEEFED8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846FE5"/>
    <w:multiLevelType w:val="hybridMultilevel"/>
    <w:tmpl w:val="EF6A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D53ACF"/>
    <w:multiLevelType w:val="multilevel"/>
    <w:tmpl w:val="BFFC9C8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42D06"/>
    <w:multiLevelType w:val="multilevel"/>
    <w:tmpl w:val="D30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607491"/>
    <w:multiLevelType w:val="multilevel"/>
    <w:tmpl w:val="4C4C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F533D8"/>
    <w:multiLevelType w:val="multilevel"/>
    <w:tmpl w:val="26A2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C01C95"/>
    <w:multiLevelType w:val="multilevel"/>
    <w:tmpl w:val="F73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8E2173"/>
    <w:multiLevelType w:val="hybridMultilevel"/>
    <w:tmpl w:val="EE26E70E"/>
    <w:lvl w:ilvl="0" w:tplc="617C4252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1829D4"/>
    <w:multiLevelType w:val="hybridMultilevel"/>
    <w:tmpl w:val="AB7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349B0"/>
    <w:multiLevelType w:val="hybridMultilevel"/>
    <w:tmpl w:val="6822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">
    <w:abstractNumId w:val="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8"/>
  </w:num>
  <w:num w:numId="5">
    <w:abstractNumId w:val="18"/>
  </w:num>
  <w:num w:numId="6">
    <w:abstractNumId w:val="4"/>
  </w:num>
  <w:num w:numId="7">
    <w:abstractNumId w:val="17"/>
  </w:num>
  <w:num w:numId="8">
    <w:abstractNumId w:val="3"/>
  </w:num>
  <w:num w:numId="9">
    <w:abstractNumId w:val="9"/>
  </w:num>
  <w:num w:numId="10">
    <w:abstractNumId w:val="11"/>
  </w:num>
  <w:num w:numId="11">
    <w:abstractNumId w:val="15"/>
  </w:num>
  <w:num w:numId="12">
    <w:abstractNumId w:val="12"/>
  </w:num>
  <w:num w:numId="13">
    <w:abstractNumId w:val="1"/>
  </w:num>
  <w:num w:numId="14">
    <w:abstractNumId w:val="13"/>
  </w:num>
  <w:num w:numId="15">
    <w:abstractNumId w:val="6"/>
  </w:num>
  <w:num w:numId="16">
    <w:abstractNumId w:val="7"/>
  </w:num>
  <w:num w:numId="17">
    <w:abstractNumId w:val="14"/>
  </w:num>
  <w:num w:numId="18">
    <w:abstractNumId w:val="2"/>
  </w:num>
  <w:num w:numId="19">
    <w:abstractNumId w:val="16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620"/>
    <w:rsid w:val="00024881"/>
    <w:rsid w:val="001244D3"/>
    <w:rsid w:val="00161B58"/>
    <w:rsid w:val="001E1FB0"/>
    <w:rsid w:val="001E7087"/>
    <w:rsid w:val="00217EC7"/>
    <w:rsid w:val="003E4276"/>
    <w:rsid w:val="005C1620"/>
    <w:rsid w:val="00633690"/>
    <w:rsid w:val="00672DD8"/>
    <w:rsid w:val="006B0FCA"/>
    <w:rsid w:val="006C08D0"/>
    <w:rsid w:val="006E539C"/>
    <w:rsid w:val="006F46E5"/>
    <w:rsid w:val="007504EB"/>
    <w:rsid w:val="007F10F2"/>
    <w:rsid w:val="008B3F61"/>
    <w:rsid w:val="008E65AB"/>
    <w:rsid w:val="00A731E8"/>
    <w:rsid w:val="00AD182F"/>
    <w:rsid w:val="00B64684"/>
    <w:rsid w:val="00B656D6"/>
    <w:rsid w:val="00B67608"/>
    <w:rsid w:val="00B82D78"/>
    <w:rsid w:val="00C32E96"/>
    <w:rsid w:val="00C5771B"/>
    <w:rsid w:val="00C62F7B"/>
    <w:rsid w:val="00C82DF5"/>
    <w:rsid w:val="00D105D8"/>
    <w:rsid w:val="00D3091C"/>
    <w:rsid w:val="00D55290"/>
    <w:rsid w:val="00DF2144"/>
    <w:rsid w:val="00E25403"/>
    <w:rsid w:val="00EE696E"/>
    <w:rsid w:val="00F3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FCA"/>
  </w:style>
  <w:style w:type="paragraph" w:styleId="1">
    <w:name w:val="heading 1"/>
    <w:basedOn w:val="a"/>
    <w:link w:val="10"/>
    <w:uiPriority w:val="9"/>
    <w:qFormat/>
    <w:rsid w:val="00161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5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35EC8"/>
  </w:style>
  <w:style w:type="paragraph" w:styleId="a5">
    <w:name w:val="footer"/>
    <w:basedOn w:val="a"/>
    <w:link w:val="a6"/>
    <w:uiPriority w:val="99"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EC8"/>
  </w:style>
  <w:style w:type="character" w:customStyle="1" w:styleId="apple-converted-space">
    <w:name w:val="apple-converted-space"/>
    <w:basedOn w:val="a0"/>
    <w:rsid w:val="00B67608"/>
  </w:style>
  <w:style w:type="character" w:styleId="a7">
    <w:name w:val="Hyperlink"/>
    <w:basedOn w:val="a0"/>
    <w:uiPriority w:val="99"/>
    <w:unhideWhenUsed/>
    <w:rsid w:val="00B6760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676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D1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D105D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105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D105D8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B6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656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5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65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E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96E"/>
    <w:rPr>
      <w:rFonts w:ascii="Courier New" w:eastAsia="Times New Roman" w:hAnsi="Courier New" w:cs="Courier New"/>
      <w:sz w:val="20"/>
      <w:szCs w:val="20"/>
    </w:rPr>
  </w:style>
  <w:style w:type="character" w:styleId="ae">
    <w:name w:val="page number"/>
    <w:basedOn w:val="a0"/>
    <w:rsid w:val="00A731E8"/>
  </w:style>
  <w:style w:type="character" w:styleId="af">
    <w:name w:val="FollowedHyperlink"/>
    <w:basedOn w:val="a0"/>
    <w:uiPriority w:val="99"/>
    <w:semiHidden/>
    <w:unhideWhenUsed/>
    <w:rsid w:val="00A731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69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43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510">
              <w:marLeft w:val="60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00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36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26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689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512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159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677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061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890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37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-comp.ru/programmirovanie/547-programming-in-powershell.html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remontcompa.ru/851-scenarii-v-windows-powershell-20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3228</Words>
  <Characters>18404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</dc:creator>
  <cp:lastModifiedBy>Hritova</cp:lastModifiedBy>
  <cp:revision>26</cp:revision>
  <cp:lastPrinted>2020-03-20T01:31:00Z</cp:lastPrinted>
  <dcterms:created xsi:type="dcterms:W3CDTF">2017-02-02T11:41:00Z</dcterms:created>
  <dcterms:modified xsi:type="dcterms:W3CDTF">2020-03-20T01:31:00Z</dcterms:modified>
</cp:coreProperties>
</file>