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13C9" w14:textId="77777777" w:rsidR="00B66304" w:rsidRPr="00C5101E" w:rsidRDefault="00B66304" w:rsidP="00B66304">
      <w:pPr>
        <w:shd w:val="clear" w:color="auto" w:fill="FFFFFF"/>
        <w:spacing w:line="300" w:lineRule="exact"/>
        <w:ind w:left="10" w:right="5" w:firstLine="418"/>
        <w:jc w:val="center"/>
        <w:rPr>
          <w:b/>
          <w:bCs/>
          <w:color w:val="000000"/>
          <w:spacing w:val="-7"/>
          <w:sz w:val="28"/>
          <w:szCs w:val="28"/>
          <w:highlight w:val="yellow"/>
        </w:rPr>
      </w:pPr>
      <w:r w:rsidRPr="00C5101E">
        <w:rPr>
          <w:b/>
          <w:bCs/>
          <w:color w:val="000000"/>
          <w:spacing w:val="-7"/>
          <w:sz w:val="28"/>
          <w:szCs w:val="28"/>
          <w:highlight w:val="yellow"/>
        </w:rPr>
        <w:t>Примеры технических заданий</w:t>
      </w:r>
    </w:p>
    <w:p w14:paraId="3098EC73" w14:textId="77777777" w:rsidR="00B66304" w:rsidRPr="00C5101E" w:rsidRDefault="00B66304" w:rsidP="00B66304">
      <w:pPr>
        <w:shd w:val="clear" w:color="auto" w:fill="FFFFFF"/>
        <w:spacing w:line="300" w:lineRule="exact"/>
        <w:ind w:left="10" w:right="5" w:firstLine="418"/>
        <w:jc w:val="both"/>
        <w:rPr>
          <w:sz w:val="28"/>
          <w:szCs w:val="28"/>
          <w:highlight w:val="yellow"/>
        </w:rPr>
      </w:pPr>
      <w:r w:rsidRPr="00C5101E">
        <w:rPr>
          <w:b/>
          <w:bCs/>
          <w:color w:val="000000"/>
          <w:spacing w:val="-7"/>
          <w:sz w:val="28"/>
          <w:szCs w:val="28"/>
          <w:highlight w:val="yellow"/>
        </w:rPr>
        <w:t xml:space="preserve">Пример 1. </w:t>
      </w:r>
      <w:r w:rsidRPr="00C5101E">
        <w:rPr>
          <w:color w:val="000000"/>
          <w:spacing w:val="-7"/>
          <w:sz w:val="28"/>
          <w:szCs w:val="28"/>
          <w:highlight w:val="yellow"/>
        </w:rPr>
        <w:t>Разработать техническое задание на программный продукт, предназначенный для наглядной демонстрации школьникам графиков функ</w:t>
      </w:r>
      <w:r w:rsidRPr="00C5101E">
        <w:rPr>
          <w:color w:val="000000"/>
          <w:spacing w:val="-7"/>
          <w:sz w:val="28"/>
          <w:szCs w:val="28"/>
          <w:highlight w:val="yellow"/>
        </w:rPr>
        <w:softHyphen/>
      </w:r>
      <w:r w:rsidRPr="00C5101E">
        <w:rPr>
          <w:color w:val="000000"/>
          <w:spacing w:val="-5"/>
          <w:sz w:val="28"/>
          <w:szCs w:val="28"/>
          <w:highlight w:val="yellow"/>
        </w:rPr>
        <w:t xml:space="preserve">ций одного аргумента у = </w:t>
      </w:r>
      <w:r w:rsidRPr="00C5101E">
        <w:rPr>
          <w:color w:val="000000"/>
          <w:spacing w:val="-5"/>
          <w:sz w:val="28"/>
          <w:szCs w:val="28"/>
          <w:highlight w:val="yellow"/>
          <w:lang w:val="en-US"/>
        </w:rPr>
        <w:t>f</w:t>
      </w:r>
      <w:r w:rsidRPr="00C5101E">
        <w:rPr>
          <w:color w:val="000000"/>
          <w:spacing w:val="-5"/>
          <w:sz w:val="28"/>
          <w:szCs w:val="28"/>
          <w:highlight w:val="yellow"/>
        </w:rPr>
        <w:t xml:space="preserve"> (х). Разрабатываемая программа должна рассчи</w:t>
      </w:r>
      <w:r w:rsidRPr="00C5101E">
        <w:rPr>
          <w:color w:val="000000"/>
          <w:spacing w:val="-5"/>
          <w:sz w:val="28"/>
          <w:szCs w:val="28"/>
          <w:highlight w:val="yellow"/>
        </w:rPr>
        <w:softHyphen/>
      </w:r>
      <w:r w:rsidRPr="00C5101E">
        <w:rPr>
          <w:color w:val="000000"/>
          <w:spacing w:val="-6"/>
          <w:sz w:val="28"/>
          <w:szCs w:val="28"/>
          <w:highlight w:val="yellow"/>
        </w:rPr>
        <w:t>тывать таблицу значений и строить график функций на заданном отрезке по заданной формуле и менять шаг аргумента и границы отрезка. Кроме этого, программа должна запоминать введенные формулы.</w:t>
      </w:r>
    </w:p>
    <w:p w14:paraId="75B3B6DD" w14:textId="77777777" w:rsidR="00B66304" w:rsidRPr="00C5101E" w:rsidRDefault="00B66304" w:rsidP="00B66304">
      <w:pPr>
        <w:shd w:val="clear" w:color="auto" w:fill="FFFFFF"/>
        <w:spacing w:line="300" w:lineRule="exact"/>
        <w:ind w:left="19" w:right="10" w:firstLine="418"/>
        <w:jc w:val="both"/>
        <w:rPr>
          <w:color w:val="000000"/>
          <w:spacing w:val="-6"/>
          <w:sz w:val="28"/>
          <w:szCs w:val="28"/>
          <w:highlight w:val="yellow"/>
        </w:rPr>
      </w:pPr>
      <w:r w:rsidRPr="00C5101E">
        <w:rPr>
          <w:color w:val="000000"/>
          <w:spacing w:val="-6"/>
          <w:sz w:val="28"/>
          <w:szCs w:val="28"/>
          <w:highlight w:val="yellow"/>
        </w:rPr>
        <w:t xml:space="preserve">Ниже представлен пример технического задания на учебный программный продукт. </w:t>
      </w:r>
    </w:p>
    <w:p w14:paraId="0A7B3A3E" w14:textId="77777777" w:rsidR="00B66304" w:rsidRPr="00C5101E" w:rsidRDefault="00B66304" w:rsidP="00B66304">
      <w:pPr>
        <w:shd w:val="clear" w:color="auto" w:fill="FFFFFF"/>
        <w:spacing w:before="259" w:line="300" w:lineRule="exact"/>
        <w:ind w:right="38" w:firstLine="360"/>
        <w:rPr>
          <w:sz w:val="28"/>
          <w:szCs w:val="28"/>
          <w:highlight w:val="yellow"/>
        </w:rPr>
      </w:pPr>
      <w:r w:rsidRPr="00C5101E">
        <w:rPr>
          <w:color w:val="000000"/>
          <w:spacing w:val="-2"/>
          <w:sz w:val="28"/>
          <w:szCs w:val="28"/>
          <w:highlight w:val="yellow"/>
        </w:rPr>
        <w:t>1 Введение</w:t>
      </w:r>
    </w:p>
    <w:p w14:paraId="34761D0A" w14:textId="77777777" w:rsidR="00B66304" w:rsidRPr="00C5101E" w:rsidRDefault="00B66304" w:rsidP="00B66304">
      <w:pPr>
        <w:shd w:val="clear" w:color="auto" w:fill="FFFFFF"/>
        <w:spacing w:before="245" w:line="300" w:lineRule="exact"/>
        <w:ind w:left="19" w:right="10" w:firstLine="418"/>
        <w:jc w:val="both"/>
        <w:rPr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Настоящее техническое задание распространяется на разработку программы </w:t>
      </w:r>
      <w:r w:rsidRPr="00C5101E">
        <w:rPr>
          <w:color w:val="000000"/>
          <w:spacing w:val="-2"/>
          <w:sz w:val="28"/>
          <w:szCs w:val="28"/>
          <w:highlight w:val="yellow"/>
        </w:rPr>
        <w:t>построения графиков и таблиц значений функций одной переменной, предназначен</w:t>
      </w:r>
      <w:r w:rsidRPr="00C5101E">
        <w:rPr>
          <w:color w:val="000000"/>
          <w:spacing w:val="-2"/>
          <w:sz w:val="28"/>
          <w:szCs w:val="28"/>
          <w:highlight w:val="yellow"/>
        </w:rPr>
        <w:softHyphen/>
      </w:r>
      <w:r w:rsidRPr="00C5101E">
        <w:rPr>
          <w:color w:val="000000"/>
          <w:spacing w:val="-1"/>
          <w:sz w:val="28"/>
          <w:szCs w:val="28"/>
          <w:highlight w:val="yellow"/>
        </w:rPr>
        <w:t>ной для использования школьниками старших классов.</w:t>
      </w:r>
    </w:p>
    <w:p w14:paraId="3244CB2C" w14:textId="77777777" w:rsidR="00B66304" w:rsidRPr="00C5101E" w:rsidRDefault="00B66304" w:rsidP="00B66304">
      <w:pPr>
        <w:shd w:val="clear" w:color="auto" w:fill="FFFFFF"/>
        <w:spacing w:line="300" w:lineRule="exact"/>
        <w:ind w:left="14" w:right="10" w:firstLine="418"/>
        <w:jc w:val="both"/>
        <w:rPr>
          <w:sz w:val="28"/>
          <w:szCs w:val="28"/>
          <w:highlight w:val="yellow"/>
        </w:rPr>
      </w:pPr>
      <w:r w:rsidRPr="00C5101E">
        <w:rPr>
          <w:color w:val="000000"/>
          <w:spacing w:val="-2"/>
          <w:sz w:val="28"/>
          <w:szCs w:val="28"/>
          <w:highlight w:val="yellow"/>
        </w:rPr>
        <w:t>В школьном курсе элементарной алгебры тема анализа функций является одной из самых сложных. При изучении данной темы школьники должны научиться иссле</w:t>
      </w:r>
      <w:r w:rsidRPr="00C5101E">
        <w:rPr>
          <w:color w:val="000000"/>
          <w:spacing w:val="-2"/>
          <w:sz w:val="28"/>
          <w:szCs w:val="28"/>
          <w:highlight w:val="yellow"/>
        </w:rPr>
        <w:softHyphen/>
      </w:r>
      <w:r w:rsidRPr="00C5101E">
        <w:rPr>
          <w:color w:val="000000"/>
          <w:spacing w:val="-1"/>
          <w:sz w:val="28"/>
          <w:szCs w:val="28"/>
          <w:highlight w:val="yellow"/>
        </w:rPr>
        <w:t>довать и строить графики функций одной переменной, используя все известные ха</w:t>
      </w:r>
      <w:r w:rsidRPr="00C5101E">
        <w:rPr>
          <w:color w:val="000000"/>
          <w:spacing w:val="-1"/>
          <w:sz w:val="28"/>
          <w:szCs w:val="28"/>
          <w:highlight w:val="yellow"/>
        </w:rPr>
        <w:softHyphen/>
      </w:r>
      <w:r w:rsidRPr="00C5101E">
        <w:rPr>
          <w:color w:val="000000"/>
          <w:spacing w:val="-2"/>
          <w:sz w:val="28"/>
          <w:szCs w:val="28"/>
          <w:highlight w:val="yellow"/>
        </w:rPr>
        <w:t xml:space="preserve">рактеристические точки функции, включая корни, точки разрыва первого и второго </w:t>
      </w:r>
      <w:r w:rsidRPr="00C5101E">
        <w:rPr>
          <w:color w:val="000000"/>
          <w:spacing w:val="-3"/>
          <w:sz w:val="28"/>
          <w:szCs w:val="28"/>
          <w:highlight w:val="yellow"/>
        </w:rPr>
        <w:t>рода и т. д.</w:t>
      </w:r>
    </w:p>
    <w:p w14:paraId="143315DA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sz w:val="28"/>
          <w:szCs w:val="28"/>
          <w:highlight w:val="yellow"/>
        </w:rPr>
      </w:pPr>
      <w:r w:rsidRPr="00C5101E">
        <w:rPr>
          <w:color w:val="000000"/>
          <w:spacing w:val="-2"/>
          <w:sz w:val="28"/>
          <w:szCs w:val="28"/>
          <w:highlight w:val="yellow"/>
        </w:rPr>
        <w:t>Существующее программное обеспечение, которое может решать подобные за</w:t>
      </w:r>
      <w:r w:rsidRPr="00C5101E">
        <w:rPr>
          <w:color w:val="000000"/>
          <w:spacing w:val="-2"/>
          <w:sz w:val="28"/>
          <w:szCs w:val="28"/>
          <w:highlight w:val="yellow"/>
        </w:rPr>
        <w:softHyphen/>
      </w:r>
      <w:r w:rsidRPr="00C5101E">
        <w:rPr>
          <w:color w:val="000000"/>
          <w:spacing w:val="-1"/>
          <w:sz w:val="28"/>
          <w:szCs w:val="28"/>
          <w:highlight w:val="yellow"/>
        </w:rPr>
        <w:t xml:space="preserve">дачи, является универсальным, например </w:t>
      </w:r>
      <w:proofErr w:type="spellStart"/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Eurica</w:t>
      </w:r>
      <w:proofErr w:type="spellEnd"/>
      <w:r w:rsidRPr="00C5101E">
        <w:rPr>
          <w:color w:val="000000"/>
          <w:spacing w:val="-1"/>
          <w:sz w:val="28"/>
          <w:szCs w:val="28"/>
          <w:highlight w:val="yellow"/>
        </w:rPr>
        <w:t xml:space="preserve"> или </w:t>
      </w:r>
      <w:proofErr w:type="spellStart"/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MathCad</w:t>
      </w:r>
      <w:proofErr w:type="spellEnd"/>
      <w:r w:rsidRPr="00C5101E">
        <w:rPr>
          <w:color w:val="000000"/>
          <w:spacing w:val="-1"/>
          <w:sz w:val="28"/>
          <w:szCs w:val="28"/>
          <w:highlight w:val="yellow"/>
        </w:rPr>
        <w:t>. Оно имеет сравни</w:t>
      </w:r>
      <w:r w:rsidRPr="00C5101E">
        <w:rPr>
          <w:color w:val="000000"/>
          <w:spacing w:val="-1"/>
          <w:sz w:val="28"/>
          <w:szCs w:val="28"/>
          <w:highlight w:val="yellow"/>
        </w:rPr>
        <w:softHyphen/>
        <w:t>тельно сложный пользовательский интерфейс, ориентированный на пользователя, прослушавшего, как минимум, институтский курс высшей математики, что делает использование подобных средств школьниками невозможным.</w:t>
      </w:r>
    </w:p>
    <w:p w14:paraId="06DA0EE3" w14:textId="77777777" w:rsidR="00B66304" w:rsidRPr="00C5101E" w:rsidRDefault="00B66304" w:rsidP="00B66304">
      <w:pPr>
        <w:shd w:val="clear" w:color="auto" w:fill="FFFFFF"/>
        <w:spacing w:line="300" w:lineRule="exact"/>
        <w:ind w:left="10" w:right="19" w:firstLine="418"/>
        <w:jc w:val="both"/>
        <w:rPr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Разрабатываемая программа позволит школьникам проверить свои знания при </w:t>
      </w:r>
      <w:r w:rsidRPr="00C5101E">
        <w:rPr>
          <w:color w:val="000000"/>
          <w:spacing w:val="-2"/>
          <w:sz w:val="28"/>
          <w:szCs w:val="28"/>
          <w:highlight w:val="yellow"/>
        </w:rPr>
        <w:t>изучении указанной темы.</w:t>
      </w:r>
    </w:p>
    <w:p w14:paraId="7679C0E6" w14:textId="77777777" w:rsidR="00B66304" w:rsidRPr="00C5101E" w:rsidRDefault="00B66304" w:rsidP="00B66304">
      <w:pPr>
        <w:shd w:val="clear" w:color="auto" w:fill="FFFFFF"/>
        <w:spacing w:before="259" w:line="300" w:lineRule="exact"/>
        <w:ind w:right="38" w:firstLine="360"/>
        <w:rPr>
          <w:color w:val="000000"/>
          <w:spacing w:val="-2"/>
          <w:sz w:val="28"/>
          <w:szCs w:val="28"/>
          <w:highlight w:val="yellow"/>
        </w:rPr>
      </w:pPr>
      <w:r w:rsidRPr="00C5101E">
        <w:rPr>
          <w:color w:val="000000"/>
          <w:spacing w:val="-2"/>
          <w:sz w:val="28"/>
          <w:szCs w:val="28"/>
          <w:highlight w:val="yellow"/>
        </w:rPr>
        <w:t>2 Общие сведения</w:t>
      </w:r>
    </w:p>
    <w:p w14:paraId="37EA3EBA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bookmarkStart w:id="0" w:name="_Toc242671640"/>
      <w:r w:rsidRPr="00C5101E">
        <w:rPr>
          <w:b/>
          <w:color w:val="000000"/>
          <w:spacing w:val="-1"/>
          <w:sz w:val="28"/>
          <w:szCs w:val="28"/>
          <w:highlight w:val="yellow"/>
        </w:rPr>
        <w:t>2.1 Наименования и шифры</w:t>
      </w:r>
      <w:bookmarkEnd w:id="0"/>
    </w:p>
    <w:p w14:paraId="3075331F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bookmarkStart w:id="1" w:name="_Toc242671641"/>
      <w:r w:rsidRPr="00C5101E">
        <w:rPr>
          <w:color w:val="000000"/>
          <w:spacing w:val="-1"/>
          <w:sz w:val="28"/>
          <w:szCs w:val="28"/>
          <w:highlight w:val="yellow"/>
        </w:rPr>
        <w:t>2.1.1 Полное наименование системы</w:t>
      </w:r>
      <w:bookmarkEnd w:id="1"/>
      <w:r w:rsidRPr="00C5101E">
        <w:rPr>
          <w:color w:val="000000"/>
          <w:spacing w:val="-1"/>
          <w:sz w:val="28"/>
          <w:szCs w:val="28"/>
          <w:highlight w:val="yellow"/>
        </w:rPr>
        <w:t xml:space="preserve"> </w:t>
      </w:r>
    </w:p>
    <w:p w14:paraId="1B370607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Информационная  система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 «Построение таблиц и графиков функций».</w:t>
      </w:r>
    </w:p>
    <w:p w14:paraId="28EF0540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bookmarkStart w:id="2" w:name="_Toc242671642"/>
      <w:r w:rsidRPr="00C5101E">
        <w:rPr>
          <w:color w:val="000000"/>
          <w:spacing w:val="-1"/>
          <w:sz w:val="28"/>
          <w:szCs w:val="28"/>
          <w:highlight w:val="yellow"/>
        </w:rPr>
        <w:t>2.1.2 Шифр системы</w:t>
      </w:r>
      <w:bookmarkEnd w:id="2"/>
      <w:r w:rsidRPr="00C5101E">
        <w:rPr>
          <w:color w:val="000000"/>
          <w:spacing w:val="-1"/>
          <w:sz w:val="28"/>
          <w:szCs w:val="28"/>
          <w:highlight w:val="yellow"/>
        </w:rPr>
        <w:t xml:space="preserve"> </w:t>
      </w:r>
    </w:p>
    <w:p w14:paraId="74A91F65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Шифр системы 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-  ИС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</w:t>
      </w:r>
      <w:proofErr w:type="spellStart"/>
      <w:r w:rsidRPr="00C5101E">
        <w:rPr>
          <w:color w:val="000000"/>
          <w:spacing w:val="-1"/>
          <w:sz w:val="28"/>
          <w:szCs w:val="28"/>
          <w:highlight w:val="yellow"/>
        </w:rPr>
        <w:t>ПТиГБ</w:t>
      </w:r>
      <w:proofErr w:type="spellEnd"/>
      <w:r w:rsidRPr="00C5101E">
        <w:rPr>
          <w:color w:val="000000"/>
          <w:spacing w:val="-1"/>
          <w:sz w:val="28"/>
          <w:szCs w:val="28"/>
          <w:highlight w:val="yellow"/>
        </w:rPr>
        <w:t>.</w:t>
      </w:r>
    </w:p>
    <w:p w14:paraId="172659E8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5101E">
        <w:rPr>
          <w:b/>
          <w:color w:val="000000"/>
          <w:spacing w:val="-1"/>
          <w:sz w:val="28"/>
          <w:szCs w:val="28"/>
          <w:highlight w:val="yellow"/>
        </w:rPr>
        <w:t>2.2 Сведения о заказчиках и исполнителях</w:t>
      </w:r>
    </w:p>
    <w:p w14:paraId="3553E8A2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2.2.1 Заказчик</w:t>
      </w:r>
    </w:p>
    <w:p w14:paraId="6F105009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Институт динамики систем и теории управления СО РАН. </w:t>
      </w:r>
    </w:p>
    <w:p w14:paraId="5FDB6A85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Адрес: 664033 г. Иркутск, ул. Лермонтова, 134.</w:t>
      </w:r>
    </w:p>
    <w:p w14:paraId="7F9256E4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2.2.2 Исполнитель</w:t>
      </w:r>
    </w:p>
    <w:p w14:paraId="2C1C5C38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Студент Иванов И.И.</w:t>
      </w:r>
    </w:p>
    <w:p w14:paraId="570A9FB1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5101E">
        <w:rPr>
          <w:b/>
          <w:color w:val="000000"/>
          <w:spacing w:val="-1"/>
          <w:sz w:val="28"/>
          <w:szCs w:val="28"/>
          <w:highlight w:val="yellow"/>
        </w:rPr>
        <w:t>2.3 Основание для разработки</w:t>
      </w:r>
    </w:p>
    <w:p w14:paraId="4D9D30DA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2.3.1 Основания для разработки автоматизированной системы</w:t>
      </w:r>
    </w:p>
    <w:p w14:paraId="2267F616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Основанием для исполнения работ по созданию автоматизированной системы, предусмотренных в настоящем ТЗ, является учебный план кафедры </w:t>
      </w:r>
      <w:r w:rsidRPr="00C5101E">
        <w:rPr>
          <w:color w:val="000000"/>
          <w:spacing w:val="-1"/>
          <w:sz w:val="28"/>
          <w:szCs w:val="28"/>
          <w:highlight w:val="yellow"/>
        </w:rPr>
        <w:lastRenderedPageBreak/>
        <w:t xml:space="preserve">«Автоматизированные системы» и Договор №02-09 кафедры с МОУ 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СОШ  №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... от 5.09.2009.</w:t>
      </w:r>
    </w:p>
    <w:p w14:paraId="09586A22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2.3.2 Основания для разработки документа</w:t>
      </w:r>
    </w:p>
    <w:p w14:paraId="1FEC6069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Основанием для разработки настоящего Документа является п.6 к Договору №02-09.</w:t>
      </w:r>
    </w:p>
    <w:p w14:paraId="4A3B6F9D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2.3.3 Нормативные документы</w:t>
      </w:r>
    </w:p>
    <w:p w14:paraId="6535C136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5A421307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33E0C84A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•</w:t>
      </w:r>
      <w:r w:rsidRPr="00C5101E">
        <w:rPr>
          <w:color w:val="000000"/>
          <w:spacing w:val="-1"/>
          <w:sz w:val="28"/>
          <w:szCs w:val="28"/>
          <w:highlight w:val="yellow"/>
        </w:rPr>
        <w:tab/>
        <w:t>ГОСТ 34.601.90 – стандарт, устанавливающий стадии и этапы создания АС, а также содержание работ на каждом этапе;</w:t>
      </w:r>
    </w:p>
    <w:p w14:paraId="51708311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•</w:t>
      </w:r>
      <w:r w:rsidRPr="00C5101E">
        <w:rPr>
          <w:color w:val="000000"/>
          <w:spacing w:val="-1"/>
          <w:sz w:val="28"/>
          <w:szCs w:val="28"/>
          <w:highlight w:val="yellow"/>
        </w:rPr>
        <w:tab/>
        <w:t>ГОСТ 34.603.92 – стандарт, устанавливающий виды испытаний АС и общие требования к их проведению.</w:t>
      </w:r>
    </w:p>
    <w:p w14:paraId="64610841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798680B9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5101E">
        <w:rPr>
          <w:b/>
          <w:color w:val="000000"/>
          <w:spacing w:val="-1"/>
          <w:sz w:val="28"/>
          <w:szCs w:val="28"/>
          <w:highlight w:val="yellow"/>
        </w:rPr>
        <w:t>2.4 Сроки исполнения работ</w:t>
      </w:r>
    </w:p>
    <w:p w14:paraId="3805349D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Начало разработки – «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01»  января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2009 г.</w:t>
      </w:r>
    </w:p>
    <w:p w14:paraId="3AC04B2B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>Окончание разработки – «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 xml:space="preserve">30»   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>декабря   2009 г.</w:t>
      </w:r>
    </w:p>
    <w:p w14:paraId="7E108C2E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5101E">
        <w:rPr>
          <w:b/>
          <w:color w:val="000000"/>
          <w:spacing w:val="-1"/>
          <w:sz w:val="28"/>
          <w:szCs w:val="28"/>
          <w:highlight w:val="yellow"/>
        </w:rPr>
        <w:t>2.5 Сведения об источниках и порядке финансирования работ</w:t>
      </w:r>
    </w:p>
    <w:p w14:paraId="5BDEBF90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Источник финансирования – бюджет МОУ 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СОШ  №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….</w:t>
      </w:r>
    </w:p>
    <w:p w14:paraId="0B67E516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Порядок финансирования определяется условиями Договора №02-09 от </w:t>
      </w:r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xx</w:t>
      </w:r>
      <w:r w:rsidRPr="00C5101E">
        <w:rPr>
          <w:color w:val="000000"/>
          <w:spacing w:val="-1"/>
          <w:sz w:val="28"/>
          <w:szCs w:val="28"/>
          <w:highlight w:val="yellow"/>
        </w:rPr>
        <w:t>.</w:t>
      </w:r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xx</w:t>
      </w:r>
      <w:r w:rsidRPr="00C5101E">
        <w:rPr>
          <w:color w:val="000000"/>
          <w:spacing w:val="-1"/>
          <w:sz w:val="28"/>
          <w:szCs w:val="28"/>
          <w:highlight w:val="yellow"/>
        </w:rPr>
        <w:t>.2009.</w:t>
      </w:r>
    </w:p>
    <w:p w14:paraId="2BCC3471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5101E">
        <w:rPr>
          <w:b/>
          <w:color w:val="000000"/>
          <w:spacing w:val="-1"/>
          <w:sz w:val="28"/>
          <w:szCs w:val="28"/>
          <w:highlight w:val="yellow"/>
        </w:rPr>
        <w:t xml:space="preserve">2.6 Порядок оформления </w:t>
      </w:r>
      <w:proofErr w:type="gramStart"/>
      <w:r w:rsidRPr="00C5101E">
        <w:rPr>
          <w:b/>
          <w:color w:val="000000"/>
          <w:spacing w:val="-1"/>
          <w:sz w:val="28"/>
          <w:szCs w:val="28"/>
          <w:highlight w:val="yellow"/>
        </w:rPr>
        <w:t>и  представления</w:t>
      </w:r>
      <w:proofErr w:type="gramEnd"/>
      <w:r w:rsidRPr="00C5101E">
        <w:rPr>
          <w:b/>
          <w:color w:val="000000"/>
          <w:spacing w:val="-1"/>
          <w:sz w:val="28"/>
          <w:szCs w:val="28"/>
          <w:highlight w:val="yellow"/>
        </w:rPr>
        <w:t xml:space="preserve"> заказчику результатов работ </w:t>
      </w:r>
    </w:p>
    <w:p w14:paraId="54049669" w14:textId="77777777" w:rsidR="00B66304" w:rsidRPr="00C5101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Порядок оформления и предъявления работы </w:t>
      </w:r>
      <w:proofErr w:type="gramStart"/>
      <w:r w:rsidRPr="00C5101E">
        <w:rPr>
          <w:color w:val="000000"/>
          <w:spacing w:val="-1"/>
          <w:sz w:val="28"/>
          <w:szCs w:val="28"/>
          <w:highlight w:val="yellow"/>
        </w:rPr>
        <w:t>Заказчику  ИС</w:t>
      </w:r>
      <w:proofErr w:type="gramEnd"/>
      <w:r w:rsidRPr="00C5101E">
        <w:rPr>
          <w:color w:val="000000"/>
          <w:spacing w:val="-1"/>
          <w:sz w:val="28"/>
          <w:szCs w:val="28"/>
          <w:highlight w:val="yellow"/>
        </w:rPr>
        <w:t xml:space="preserve"> </w:t>
      </w:r>
      <w:proofErr w:type="spellStart"/>
      <w:r w:rsidRPr="00C5101E">
        <w:rPr>
          <w:color w:val="000000"/>
          <w:spacing w:val="-1"/>
          <w:sz w:val="28"/>
          <w:szCs w:val="28"/>
          <w:highlight w:val="yellow"/>
        </w:rPr>
        <w:t>ПТиГБ</w:t>
      </w:r>
      <w:proofErr w:type="spellEnd"/>
      <w:r w:rsidRPr="00C5101E">
        <w:rPr>
          <w:color w:val="000000"/>
          <w:spacing w:val="-1"/>
          <w:sz w:val="28"/>
          <w:szCs w:val="28"/>
          <w:highlight w:val="yellow"/>
        </w:rPr>
        <w:t xml:space="preserve"> производится согласно  договору №02-09 от </w:t>
      </w:r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xx</w:t>
      </w:r>
      <w:r w:rsidRPr="00C5101E">
        <w:rPr>
          <w:color w:val="000000"/>
          <w:spacing w:val="-1"/>
          <w:sz w:val="28"/>
          <w:szCs w:val="28"/>
          <w:highlight w:val="yellow"/>
        </w:rPr>
        <w:t>.</w:t>
      </w:r>
      <w:r w:rsidRPr="00C5101E">
        <w:rPr>
          <w:color w:val="000000"/>
          <w:spacing w:val="-1"/>
          <w:sz w:val="28"/>
          <w:szCs w:val="28"/>
          <w:highlight w:val="yellow"/>
          <w:lang w:val="en-US"/>
        </w:rPr>
        <w:t>xx</w:t>
      </w:r>
      <w:r w:rsidRPr="00C5101E">
        <w:rPr>
          <w:color w:val="000000"/>
          <w:spacing w:val="-1"/>
          <w:sz w:val="28"/>
          <w:szCs w:val="28"/>
          <w:highlight w:val="yellow"/>
        </w:rPr>
        <w:t>.2009. Приемка системы осуществляется комиссией, созданной Заказчиком.</w:t>
      </w:r>
    </w:p>
    <w:p w14:paraId="4F0B1F4C" w14:textId="77777777" w:rsidR="00B66304" w:rsidRPr="00C5101E" w:rsidRDefault="00B66304" w:rsidP="00B66304">
      <w:pPr>
        <w:shd w:val="clear" w:color="auto" w:fill="FFFFFF"/>
        <w:spacing w:before="259" w:line="300" w:lineRule="exact"/>
        <w:ind w:right="43" w:firstLine="360"/>
        <w:rPr>
          <w:sz w:val="28"/>
          <w:szCs w:val="28"/>
          <w:highlight w:val="yellow"/>
        </w:rPr>
      </w:pPr>
      <w:r w:rsidRPr="00C5101E">
        <w:rPr>
          <w:color w:val="000000"/>
          <w:spacing w:val="-3"/>
          <w:sz w:val="28"/>
          <w:szCs w:val="28"/>
          <w:highlight w:val="yellow"/>
        </w:rPr>
        <w:t>3 Назначение и цели создания</w:t>
      </w:r>
    </w:p>
    <w:p w14:paraId="78BC88B0" w14:textId="77777777" w:rsidR="00B66304" w:rsidRPr="00C5101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bookmarkStart w:id="3" w:name="_Toc242671653"/>
      <w:r w:rsidRPr="00C5101E">
        <w:rPr>
          <w:b/>
          <w:color w:val="000000"/>
          <w:spacing w:val="-1"/>
          <w:sz w:val="28"/>
          <w:szCs w:val="28"/>
          <w:highlight w:val="yellow"/>
        </w:rPr>
        <w:t>3.1 Назначение</w:t>
      </w:r>
      <w:bookmarkEnd w:id="3"/>
    </w:p>
    <w:p w14:paraId="73D4BF38" w14:textId="77777777" w:rsidR="00B66304" w:rsidRPr="00A75328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5101E">
        <w:rPr>
          <w:color w:val="000000"/>
          <w:spacing w:val="-1"/>
          <w:sz w:val="28"/>
          <w:szCs w:val="28"/>
          <w:highlight w:val="yellow"/>
        </w:rPr>
        <w:t xml:space="preserve">Информационная система ИС </w:t>
      </w:r>
      <w:proofErr w:type="spellStart"/>
      <w:r w:rsidRPr="00C5101E">
        <w:rPr>
          <w:color w:val="000000"/>
          <w:spacing w:val="-1"/>
          <w:sz w:val="28"/>
          <w:szCs w:val="28"/>
          <w:highlight w:val="yellow"/>
        </w:rPr>
        <w:t>ПТиГБ</w:t>
      </w:r>
      <w:proofErr w:type="spellEnd"/>
      <w:r w:rsidRPr="00C5101E">
        <w:rPr>
          <w:color w:val="000000"/>
          <w:spacing w:val="-1"/>
          <w:sz w:val="28"/>
          <w:szCs w:val="28"/>
          <w:highlight w:val="yellow"/>
        </w:rPr>
        <w:t xml:space="preserve"> предназначена для </w:t>
      </w:r>
      <w:r w:rsidRPr="00C5101E">
        <w:rPr>
          <w:color w:val="000000"/>
          <w:sz w:val="28"/>
          <w:szCs w:val="28"/>
          <w:highlight w:val="yellow"/>
        </w:rPr>
        <w:t>помощи школьникам при изуче</w:t>
      </w:r>
      <w:r w:rsidRPr="00C5101E">
        <w:rPr>
          <w:color w:val="000000"/>
          <w:sz w:val="28"/>
          <w:szCs w:val="28"/>
          <w:highlight w:val="yellow"/>
        </w:rPr>
        <w:softHyphen/>
      </w:r>
      <w:r w:rsidRPr="00C5101E">
        <w:rPr>
          <w:color w:val="000000"/>
          <w:spacing w:val="-1"/>
          <w:sz w:val="28"/>
          <w:szCs w:val="28"/>
          <w:highlight w:val="yellow"/>
        </w:rPr>
        <w:t xml:space="preserve">нии раздела «Исследование функций одного аргумента» </w:t>
      </w:r>
      <w:r w:rsidRPr="00A75328">
        <w:rPr>
          <w:color w:val="000000"/>
          <w:spacing w:val="-1"/>
          <w:sz w:val="28"/>
          <w:szCs w:val="28"/>
          <w:highlight w:val="yellow"/>
        </w:rPr>
        <w:t>школьного курса элемен</w:t>
      </w:r>
      <w:r w:rsidRPr="00A75328">
        <w:rPr>
          <w:color w:val="000000"/>
          <w:spacing w:val="-1"/>
          <w:sz w:val="28"/>
          <w:szCs w:val="28"/>
          <w:highlight w:val="yellow"/>
        </w:rPr>
        <w:softHyphen/>
      </w:r>
      <w:r w:rsidRPr="00A75328">
        <w:rPr>
          <w:color w:val="000000"/>
          <w:spacing w:val="-2"/>
          <w:sz w:val="28"/>
          <w:szCs w:val="28"/>
          <w:highlight w:val="yellow"/>
        </w:rPr>
        <w:t>тарной алгебры</w:t>
      </w:r>
      <w:r w:rsidRPr="00A75328">
        <w:rPr>
          <w:color w:val="000000"/>
          <w:spacing w:val="-1"/>
          <w:sz w:val="28"/>
          <w:szCs w:val="28"/>
          <w:highlight w:val="yellow"/>
        </w:rPr>
        <w:t>.</w:t>
      </w:r>
    </w:p>
    <w:p w14:paraId="43B8CE24" w14:textId="77777777" w:rsidR="00B66304" w:rsidRPr="00A75328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bookmarkStart w:id="4" w:name="_Toc242671654"/>
      <w:r w:rsidRPr="00A75328">
        <w:rPr>
          <w:b/>
          <w:color w:val="000000"/>
          <w:spacing w:val="-1"/>
          <w:sz w:val="28"/>
          <w:szCs w:val="28"/>
          <w:highlight w:val="yellow"/>
        </w:rPr>
        <w:t>3.2 Цели создания</w:t>
      </w:r>
      <w:bookmarkEnd w:id="4"/>
    </w:p>
    <w:p w14:paraId="23C90C3A" w14:textId="77777777" w:rsidR="00B66304" w:rsidRPr="00A75328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bookmarkStart w:id="5" w:name="_Toc242671655"/>
      <w:r w:rsidRPr="00A75328">
        <w:rPr>
          <w:color w:val="000000"/>
          <w:spacing w:val="-1"/>
          <w:sz w:val="28"/>
          <w:szCs w:val="28"/>
          <w:highlight w:val="yellow"/>
        </w:rPr>
        <w:t xml:space="preserve">3.2.1 </w:t>
      </w:r>
      <w:bookmarkStart w:id="6" w:name="_Toc242311709"/>
      <w:r w:rsidRPr="00A75328">
        <w:rPr>
          <w:color w:val="000000"/>
          <w:spacing w:val="-1"/>
          <w:sz w:val="28"/>
          <w:szCs w:val="28"/>
          <w:highlight w:val="yellow"/>
        </w:rPr>
        <w:t>Общие цели проекта</w:t>
      </w:r>
      <w:bookmarkEnd w:id="5"/>
      <w:bookmarkEnd w:id="6"/>
    </w:p>
    <w:p w14:paraId="72E6DC0B" w14:textId="77777777" w:rsidR="00B66304" w:rsidRPr="00A75328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A75328">
        <w:rPr>
          <w:color w:val="000000"/>
          <w:spacing w:val="-1"/>
          <w:sz w:val="28"/>
          <w:szCs w:val="28"/>
          <w:highlight w:val="yellow"/>
        </w:rPr>
        <w:t xml:space="preserve">Цели создания и внедрения ИС </w:t>
      </w:r>
      <w:proofErr w:type="spellStart"/>
      <w:r w:rsidRPr="00A75328">
        <w:rPr>
          <w:color w:val="000000"/>
          <w:spacing w:val="-1"/>
          <w:sz w:val="28"/>
          <w:szCs w:val="28"/>
          <w:highlight w:val="yellow"/>
        </w:rPr>
        <w:t>ПТиГБ</w:t>
      </w:r>
      <w:proofErr w:type="spellEnd"/>
      <w:r w:rsidRPr="00A75328">
        <w:rPr>
          <w:color w:val="000000"/>
          <w:spacing w:val="-1"/>
          <w:sz w:val="28"/>
          <w:szCs w:val="28"/>
          <w:highlight w:val="yellow"/>
        </w:rPr>
        <w:t>:</w:t>
      </w:r>
    </w:p>
    <w:p w14:paraId="1D947D12" w14:textId="77777777" w:rsidR="00B66304" w:rsidRPr="00A75328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A75328">
        <w:rPr>
          <w:color w:val="000000"/>
          <w:spacing w:val="-1"/>
          <w:sz w:val="28"/>
          <w:szCs w:val="28"/>
          <w:highlight w:val="yellow"/>
        </w:rPr>
        <w:t>контроль уровня знаний учащихся при построении таблиц и графиков функций одного аргумента;</w:t>
      </w:r>
    </w:p>
    <w:p w14:paraId="648EE4BE" w14:textId="77777777" w:rsidR="00B66304" w:rsidRPr="00A75328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bookmarkStart w:id="7" w:name="_Toc242671656"/>
      <w:r w:rsidRPr="00A75328">
        <w:rPr>
          <w:color w:val="000000"/>
          <w:spacing w:val="-1"/>
          <w:sz w:val="28"/>
          <w:szCs w:val="28"/>
          <w:highlight w:val="yellow"/>
        </w:rPr>
        <w:t>3.2.2 Цели текущего этапа</w:t>
      </w:r>
      <w:bookmarkEnd w:id="7"/>
    </w:p>
    <w:p w14:paraId="58EA389F" w14:textId="77777777" w:rsidR="00B66304" w:rsidRPr="00CC07BE" w:rsidRDefault="00B66304" w:rsidP="00B66304">
      <w:pPr>
        <w:shd w:val="clear" w:color="auto" w:fill="FFFFFF"/>
        <w:tabs>
          <w:tab w:val="num" w:pos="993"/>
          <w:tab w:val="num" w:pos="3600"/>
        </w:tabs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A75328">
        <w:rPr>
          <w:color w:val="000000"/>
          <w:spacing w:val="-1"/>
          <w:sz w:val="28"/>
          <w:szCs w:val="28"/>
          <w:highlight w:val="yellow"/>
        </w:rPr>
        <w:t xml:space="preserve">Целью работ по данному этапу проекта является создание первой </w:t>
      </w:r>
      <w:r w:rsidRPr="00CC07BE">
        <w:rPr>
          <w:color w:val="000000"/>
          <w:spacing w:val="-1"/>
          <w:sz w:val="28"/>
          <w:szCs w:val="28"/>
          <w:highlight w:val="yellow"/>
        </w:rPr>
        <w:t>экспериментальной ве</w:t>
      </w:r>
      <w:r w:rsidRPr="00CC07BE">
        <w:rPr>
          <w:color w:val="000000"/>
          <w:spacing w:val="-1"/>
          <w:sz w:val="28"/>
          <w:szCs w:val="28"/>
          <w:highlight w:val="yellow"/>
        </w:rPr>
        <w:t>р</w:t>
      </w:r>
      <w:r w:rsidRPr="00CC07BE">
        <w:rPr>
          <w:color w:val="000000"/>
          <w:spacing w:val="-1"/>
          <w:sz w:val="28"/>
          <w:szCs w:val="28"/>
          <w:highlight w:val="yellow"/>
        </w:rPr>
        <w:t xml:space="preserve">сии информационной системы. </w:t>
      </w:r>
    </w:p>
    <w:p w14:paraId="2C8AFF4F" w14:textId="77777777" w:rsidR="00B66304" w:rsidRPr="00CC07BE" w:rsidRDefault="00B66304" w:rsidP="00B66304">
      <w:pPr>
        <w:shd w:val="clear" w:color="auto" w:fill="FFFFFF"/>
        <w:spacing w:before="259" w:line="300" w:lineRule="exact"/>
        <w:ind w:right="43" w:firstLine="360"/>
        <w:rPr>
          <w:bCs/>
          <w:color w:val="000000"/>
          <w:spacing w:val="-3"/>
          <w:sz w:val="28"/>
          <w:szCs w:val="28"/>
          <w:highlight w:val="yellow"/>
        </w:rPr>
      </w:pPr>
      <w:bookmarkStart w:id="8" w:name="_Toc242311711"/>
      <w:bookmarkStart w:id="9" w:name="_Toc242671657"/>
      <w:r w:rsidRPr="00CC07BE">
        <w:rPr>
          <w:bCs/>
          <w:color w:val="000000"/>
          <w:spacing w:val="-3"/>
          <w:sz w:val="28"/>
          <w:szCs w:val="28"/>
          <w:highlight w:val="yellow"/>
        </w:rPr>
        <w:lastRenderedPageBreak/>
        <w:t xml:space="preserve">4 </w:t>
      </w:r>
      <w:bookmarkEnd w:id="8"/>
      <w:r w:rsidRPr="00CC07BE">
        <w:rPr>
          <w:bCs/>
          <w:color w:val="000000"/>
          <w:spacing w:val="-3"/>
          <w:sz w:val="28"/>
          <w:szCs w:val="28"/>
          <w:highlight w:val="yellow"/>
        </w:rPr>
        <w:t>Характеристика объектов автоматизации</w:t>
      </w:r>
      <w:bookmarkEnd w:id="9"/>
    </w:p>
    <w:p w14:paraId="6B71417A" w14:textId="77777777" w:rsidR="00B66304" w:rsidRPr="00CC07B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bookmarkStart w:id="10" w:name="_Toc242671658"/>
      <w:r w:rsidRPr="00CC07BE">
        <w:rPr>
          <w:b/>
          <w:color w:val="000000"/>
          <w:spacing w:val="-1"/>
          <w:sz w:val="28"/>
          <w:szCs w:val="28"/>
          <w:highlight w:val="yellow"/>
        </w:rPr>
        <w:t>4.1 Краткие сведения об объекте автоматизации</w:t>
      </w:r>
      <w:bookmarkEnd w:id="10"/>
    </w:p>
    <w:p w14:paraId="72E9E5F8" w14:textId="77777777" w:rsidR="00B66304" w:rsidRPr="00CC07B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C07BE">
        <w:rPr>
          <w:color w:val="000000"/>
          <w:spacing w:val="-1"/>
          <w:sz w:val="28"/>
          <w:szCs w:val="28"/>
          <w:highlight w:val="yellow"/>
        </w:rPr>
        <w:t>Объектом автоматизации является учебный процесс МОУ СОШ №….</w:t>
      </w:r>
    </w:p>
    <w:p w14:paraId="122856A7" w14:textId="77777777" w:rsidR="00B66304" w:rsidRPr="00CC07B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C07BE">
        <w:rPr>
          <w:color w:val="000000"/>
          <w:spacing w:val="-1"/>
          <w:sz w:val="28"/>
          <w:szCs w:val="28"/>
          <w:highlight w:val="yellow"/>
        </w:rPr>
        <w:t>Предметом автоматизации является алгоритм построения таблиц и графиков функций одного аргумента.</w:t>
      </w:r>
    </w:p>
    <w:p w14:paraId="30910C60" w14:textId="77777777" w:rsidR="00B66304" w:rsidRPr="00CC07B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bookmarkStart w:id="11" w:name="_Toc242671659"/>
      <w:r w:rsidRPr="00CC07BE">
        <w:rPr>
          <w:b/>
          <w:color w:val="000000"/>
          <w:spacing w:val="-1"/>
          <w:sz w:val="28"/>
          <w:szCs w:val="28"/>
          <w:highlight w:val="yellow"/>
        </w:rPr>
        <w:t>4.2 Сведения об условиях эксплуатации</w:t>
      </w:r>
      <w:bookmarkEnd w:id="11"/>
    </w:p>
    <w:p w14:paraId="47949232" w14:textId="77777777" w:rsidR="00B66304" w:rsidRPr="00CC07BE" w:rsidRDefault="00B66304" w:rsidP="00B66304">
      <w:pPr>
        <w:shd w:val="clear" w:color="auto" w:fill="FFFFFF"/>
        <w:spacing w:line="300" w:lineRule="exact"/>
        <w:ind w:left="10" w:right="10" w:firstLine="422"/>
        <w:jc w:val="both"/>
        <w:rPr>
          <w:color w:val="000000"/>
          <w:spacing w:val="-1"/>
          <w:sz w:val="28"/>
          <w:szCs w:val="28"/>
          <w:highlight w:val="yellow"/>
        </w:rPr>
      </w:pPr>
      <w:r w:rsidRPr="00CC07BE">
        <w:rPr>
          <w:color w:val="000000"/>
          <w:spacing w:val="-1"/>
          <w:sz w:val="28"/>
          <w:szCs w:val="28"/>
          <w:highlight w:val="yellow"/>
        </w:rPr>
        <w:t xml:space="preserve">Автоматизированная система будет эксплуатироваться в составе </w:t>
      </w:r>
      <w:proofErr w:type="spellStart"/>
      <w:r w:rsidRPr="00CC07BE">
        <w:rPr>
          <w:color w:val="000000"/>
          <w:spacing w:val="-1"/>
          <w:sz w:val="28"/>
          <w:szCs w:val="28"/>
          <w:highlight w:val="yellow"/>
        </w:rPr>
        <w:t>программно</w:t>
      </w:r>
      <w:proofErr w:type="spellEnd"/>
      <w:r w:rsidRPr="00CC07BE">
        <w:rPr>
          <w:color w:val="000000"/>
          <w:spacing w:val="-1"/>
          <w:sz w:val="28"/>
          <w:szCs w:val="28"/>
          <w:highlight w:val="yellow"/>
        </w:rPr>
        <w:t xml:space="preserve"> комплекса Заказчика.</w:t>
      </w:r>
    </w:p>
    <w:p w14:paraId="29B96168" w14:textId="77777777" w:rsidR="00B66304" w:rsidRPr="00CC07BE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  <w:highlight w:val="yellow"/>
        </w:rPr>
      </w:pPr>
      <w:r w:rsidRPr="00CC07BE">
        <w:rPr>
          <w:color w:val="000000"/>
          <w:spacing w:val="-3"/>
          <w:sz w:val="28"/>
          <w:szCs w:val="28"/>
          <w:highlight w:val="yellow"/>
        </w:rPr>
        <w:t>5 Требования к программе или программному изделию</w:t>
      </w:r>
    </w:p>
    <w:p w14:paraId="47DA9312" w14:textId="77777777" w:rsidR="00B66304" w:rsidRPr="00CC07BE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CC07BE">
        <w:rPr>
          <w:b/>
          <w:color w:val="000000"/>
          <w:spacing w:val="-1"/>
          <w:sz w:val="28"/>
          <w:szCs w:val="28"/>
          <w:highlight w:val="yellow"/>
        </w:rPr>
        <w:t>5.1 Требования к функциональным характеристикам</w:t>
      </w:r>
    </w:p>
    <w:p w14:paraId="2748ED89" w14:textId="77777777" w:rsidR="00B66304" w:rsidRPr="00CC07BE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sz w:val="28"/>
          <w:szCs w:val="28"/>
          <w:highlight w:val="yellow"/>
        </w:rPr>
      </w:pPr>
      <w:r w:rsidRPr="00CC07BE">
        <w:rPr>
          <w:color w:val="000000"/>
          <w:spacing w:val="-1"/>
          <w:sz w:val="28"/>
          <w:szCs w:val="28"/>
          <w:highlight w:val="yellow"/>
        </w:rPr>
        <w:t xml:space="preserve">5.1.1 Программа должна обеспечивать возможность выполнения следующих </w:t>
      </w:r>
      <w:r w:rsidRPr="00CC07BE">
        <w:rPr>
          <w:color w:val="000000"/>
          <w:spacing w:val="-7"/>
          <w:w w:val="93"/>
          <w:sz w:val="28"/>
          <w:szCs w:val="28"/>
          <w:highlight w:val="yellow"/>
        </w:rPr>
        <w:t>функций:</w:t>
      </w:r>
    </w:p>
    <w:p w14:paraId="33CD6C00" w14:textId="77777777" w:rsidR="00B66304" w:rsidRPr="00CC07BE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CC07BE">
        <w:rPr>
          <w:color w:val="000000"/>
          <w:sz w:val="28"/>
          <w:szCs w:val="28"/>
          <w:highlight w:val="yellow"/>
        </w:rPr>
        <w:t>ввод аналитического представления функции одной переменной и длительное хранение его в системе;</w:t>
      </w:r>
    </w:p>
    <w:p w14:paraId="6AB4FD8F" w14:textId="77777777" w:rsidR="00B66304" w:rsidRPr="00CC07BE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CC07BE">
        <w:rPr>
          <w:color w:val="000000"/>
          <w:sz w:val="28"/>
          <w:szCs w:val="28"/>
          <w:highlight w:val="yellow"/>
        </w:rPr>
        <w:t>ввод и изменение интервала определения функции;</w:t>
      </w:r>
    </w:p>
    <w:p w14:paraId="3C7054AE" w14:textId="77777777" w:rsidR="00B66304" w:rsidRPr="00CC07BE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CC07BE">
        <w:rPr>
          <w:color w:val="000000"/>
          <w:sz w:val="28"/>
          <w:szCs w:val="28"/>
          <w:highlight w:val="yellow"/>
        </w:rPr>
        <w:t>ввод и корректировку шага аргумента;</w:t>
      </w:r>
    </w:p>
    <w:p w14:paraId="3C6D691C" w14:textId="77777777" w:rsidR="00B66304" w:rsidRPr="00202027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CC07BE">
        <w:rPr>
          <w:color w:val="000000"/>
          <w:sz w:val="28"/>
          <w:szCs w:val="28"/>
          <w:highlight w:val="yellow"/>
        </w:rPr>
        <w:t xml:space="preserve">построение таблицы значений функции на заданном интервале или </w:t>
      </w:r>
      <w:r w:rsidRPr="00202027">
        <w:rPr>
          <w:color w:val="000000"/>
          <w:sz w:val="28"/>
          <w:szCs w:val="28"/>
          <w:highlight w:val="yellow"/>
        </w:rPr>
        <w:t>изображение графика функции на заданном интервале при условии, что на указанном интервале она не имеет точек разрыва.</w:t>
      </w:r>
    </w:p>
    <w:p w14:paraId="4C661F1A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5.1.2 Исходные данные:</w:t>
      </w:r>
    </w:p>
    <w:p w14:paraId="04C410AD" w14:textId="77777777" w:rsidR="00B66304" w:rsidRPr="00202027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202027">
        <w:rPr>
          <w:color w:val="000000"/>
          <w:sz w:val="28"/>
          <w:szCs w:val="28"/>
          <w:highlight w:val="yellow"/>
        </w:rPr>
        <w:t>аналитическое задание функции;</w:t>
      </w:r>
    </w:p>
    <w:p w14:paraId="70C0635C" w14:textId="77777777" w:rsidR="00B66304" w:rsidRPr="00202027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202027">
        <w:rPr>
          <w:color w:val="000000"/>
          <w:sz w:val="28"/>
          <w:szCs w:val="28"/>
          <w:highlight w:val="yellow"/>
        </w:rPr>
        <w:t>интервал определения функции;</w:t>
      </w:r>
    </w:p>
    <w:p w14:paraId="1FB0A833" w14:textId="77777777" w:rsidR="00B66304" w:rsidRPr="00202027" w:rsidRDefault="00B66304" w:rsidP="00B66304">
      <w:pPr>
        <w:shd w:val="clear" w:color="auto" w:fill="FFFFFF"/>
        <w:spacing w:line="300" w:lineRule="exact"/>
        <w:ind w:left="11" w:right="11" w:firstLine="414"/>
        <w:jc w:val="both"/>
        <w:rPr>
          <w:color w:val="000000"/>
          <w:sz w:val="28"/>
          <w:szCs w:val="28"/>
          <w:highlight w:val="yellow"/>
        </w:rPr>
      </w:pPr>
      <w:r w:rsidRPr="00202027">
        <w:rPr>
          <w:color w:val="000000"/>
          <w:sz w:val="28"/>
          <w:szCs w:val="28"/>
          <w:highlight w:val="yellow"/>
        </w:rPr>
        <w:t>шаг изменения аргумента, определяющий количество точек на интервале.</w:t>
      </w:r>
    </w:p>
    <w:p w14:paraId="57317608" w14:textId="77777777" w:rsidR="00B66304" w:rsidRPr="00202027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202027">
        <w:rPr>
          <w:b/>
          <w:color w:val="000000"/>
          <w:spacing w:val="-1"/>
          <w:sz w:val="28"/>
          <w:szCs w:val="28"/>
          <w:highlight w:val="yellow"/>
        </w:rPr>
        <w:t>5.2 Требования к надежности</w:t>
      </w:r>
    </w:p>
    <w:p w14:paraId="1F89F204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Предусмотреть контроль вводимой информации.</w:t>
      </w:r>
    </w:p>
    <w:p w14:paraId="0A164684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Предусмотреть блокировку некорректных действий пользователя при ра</w:t>
      </w:r>
      <w:r w:rsidRPr="00202027">
        <w:rPr>
          <w:color w:val="000000"/>
          <w:spacing w:val="-1"/>
          <w:sz w:val="28"/>
          <w:szCs w:val="28"/>
          <w:highlight w:val="yellow"/>
        </w:rPr>
        <w:softHyphen/>
        <w:t>боте с системой.</w:t>
      </w:r>
    </w:p>
    <w:p w14:paraId="139BFF3C" w14:textId="77777777" w:rsidR="00B66304" w:rsidRPr="00202027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  <w:highlight w:val="yellow"/>
        </w:rPr>
      </w:pPr>
      <w:r w:rsidRPr="00202027">
        <w:rPr>
          <w:b/>
          <w:color w:val="000000"/>
          <w:spacing w:val="-1"/>
          <w:sz w:val="28"/>
          <w:szCs w:val="28"/>
          <w:highlight w:val="yellow"/>
        </w:rPr>
        <w:t>5.3 Требования к составу и параметрам технических средств</w:t>
      </w:r>
    </w:p>
    <w:p w14:paraId="629B6CFF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Система должна работать на IBM совместимых персональных компьюте</w:t>
      </w:r>
      <w:r w:rsidRPr="00202027">
        <w:rPr>
          <w:color w:val="000000"/>
          <w:spacing w:val="-1"/>
          <w:sz w:val="28"/>
          <w:szCs w:val="28"/>
          <w:highlight w:val="yellow"/>
        </w:rPr>
        <w:softHyphen/>
        <w:t>рах.</w:t>
      </w:r>
    </w:p>
    <w:p w14:paraId="7FB1686C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Минимальная конфигурация:</w:t>
      </w:r>
    </w:p>
    <w:p w14:paraId="53FFE5C1" w14:textId="77777777" w:rsidR="00B66304" w:rsidRPr="00202027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  <w:highlight w:val="yellow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тип процессора: Pentium и выше;</w:t>
      </w:r>
    </w:p>
    <w:p w14:paraId="1B1DF3F5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202027">
        <w:rPr>
          <w:color w:val="000000"/>
          <w:spacing w:val="-1"/>
          <w:sz w:val="28"/>
          <w:szCs w:val="28"/>
          <w:highlight w:val="yellow"/>
        </w:rPr>
        <w:t>объем оперативного запоминающего устройства: 32 Мб и более.</w:t>
      </w:r>
    </w:p>
    <w:p w14:paraId="6724C57C" w14:textId="77777777" w:rsidR="00B66304" w:rsidRPr="00957EBF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</w:rPr>
      </w:pPr>
      <w:r w:rsidRPr="00957EBF">
        <w:rPr>
          <w:b/>
          <w:color w:val="000000"/>
          <w:spacing w:val="-1"/>
          <w:sz w:val="28"/>
          <w:szCs w:val="28"/>
        </w:rPr>
        <w:t xml:space="preserve">5.4 </w:t>
      </w:r>
      <w:bookmarkStart w:id="12" w:name="_Hlk118849021"/>
      <w:proofErr w:type="gramStart"/>
      <w:r w:rsidRPr="00957EBF">
        <w:rPr>
          <w:b/>
          <w:color w:val="000000"/>
          <w:spacing w:val="-1"/>
          <w:sz w:val="28"/>
          <w:szCs w:val="28"/>
        </w:rPr>
        <w:t>Требования  к</w:t>
      </w:r>
      <w:proofErr w:type="gramEnd"/>
      <w:r w:rsidRPr="00957EBF">
        <w:rPr>
          <w:b/>
          <w:color w:val="000000"/>
          <w:spacing w:val="-1"/>
          <w:sz w:val="28"/>
          <w:szCs w:val="28"/>
        </w:rPr>
        <w:t xml:space="preserve">  информационной  и  программной совместимости</w:t>
      </w:r>
      <w:bookmarkEnd w:id="12"/>
    </w:p>
    <w:p w14:paraId="08B90AD4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 xml:space="preserve">Система должна работать под управлением семейства операционных систем </w:t>
      </w:r>
      <w:proofErr w:type="spellStart"/>
      <w:r w:rsidRPr="00957EBF">
        <w:rPr>
          <w:color w:val="000000"/>
          <w:spacing w:val="-1"/>
          <w:sz w:val="28"/>
          <w:szCs w:val="28"/>
        </w:rPr>
        <w:t>Win</w:t>
      </w:r>
      <w:proofErr w:type="spellEnd"/>
      <w:r w:rsidRPr="00957EBF">
        <w:rPr>
          <w:color w:val="000000"/>
          <w:spacing w:val="-1"/>
          <w:sz w:val="28"/>
          <w:szCs w:val="28"/>
        </w:rPr>
        <w:t xml:space="preserve"> 32 (Windows 95, Windows 98, Windows 2000, Windows NT и т. п.).</w:t>
      </w:r>
    </w:p>
    <w:p w14:paraId="3DE12641" w14:textId="77777777" w:rsidR="00B66304" w:rsidRPr="00957EBF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</w:rPr>
      </w:pPr>
      <w:bookmarkStart w:id="13" w:name="_Toc242311731"/>
      <w:bookmarkStart w:id="14" w:name="_Toc242671676"/>
      <w:r w:rsidRPr="00957EBF">
        <w:rPr>
          <w:b/>
          <w:color w:val="000000"/>
          <w:spacing w:val="-1"/>
          <w:sz w:val="28"/>
          <w:szCs w:val="28"/>
        </w:rPr>
        <w:t>5.</w:t>
      </w:r>
      <w:bookmarkStart w:id="15" w:name="_Hlk118849112"/>
      <w:r w:rsidRPr="00957EBF">
        <w:rPr>
          <w:b/>
          <w:color w:val="000000"/>
          <w:spacing w:val="-1"/>
          <w:sz w:val="28"/>
          <w:szCs w:val="28"/>
        </w:rPr>
        <w:t>5Требования к организационному обеспечению</w:t>
      </w:r>
      <w:bookmarkEnd w:id="13"/>
      <w:bookmarkEnd w:id="14"/>
    </w:p>
    <w:bookmarkEnd w:id="15"/>
    <w:p w14:paraId="01857125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В ходе разработки должно обеспечиваться постоянное взаимодействие между стор</w:t>
      </w:r>
      <w:r w:rsidRPr="00957EBF">
        <w:rPr>
          <w:color w:val="000000"/>
          <w:spacing w:val="-1"/>
          <w:sz w:val="28"/>
          <w:szCs w:val="28"/>
        </w:rPr>
        <w:t>о</w:t>
      </w:r>
      <w:r w:rsidRPr="00957EBF">
        <w:rPr>
          <w:color w:val="000000"/>
          <w:spacing w:val="-1"/>
          <w:sz w:val="28"/>
          <w:szCs w:val="28"/>
        </w:rPr>
        <w:t>нами, для чего ими должны быть сформированы рабочие группы, решающие следу</w:t>
      </w:r>
      <w:r w:rsidRPr="00957EBF">
        <w:rPr>
          <w:color w:val="000000"/>
          <w:spacing w:val="-1"/>
          <w:sz w:val="28"/>
          <w:szCs w:val="28"/>
        </w:rPr>
        <w:t>ю</w:t>
      </w:r>
      <w:r w:rsidRPr="00957EBF">
        <w:rPr>
          <w:color w:val="000000"/>
          <w:spacing w:val="-1"/>
          <w:sz w:val="28"/>
          <w:szCs w:val="28"/>
        </w:rPr>
        <w:t>щие вопросы:</w:t>
      </w:r>
    </w:p>
    <w:p w14:paraId="775250A2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- административные вопросы;</w:t>
      </w:r>
    </w:p>
    <w:p w14:paraId="2BEC5FE6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- инженерно-технические вопросы;</w:t>
      </w:r>
    </w:p>
    <w:p w14:paraId="2627C21D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- вопросы методического обеспечения.</w:t>
      </w:r>
    </w:p>
    <w:p w14:paraId="5E4E97EB" w14:textId="77777777" w:rsidR="00B66304" w:rsidRPr="00957EBF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</w:rPr>
      </w:pPr>
      <w:bookmarkStart w:id="16" w:name="_Toc242311732"/>
      <w:bookmarkStart w:id="17" w:name="_Toc242671677"/>
      <w:r w:rsidRPr="00957EBF">
        <w:rPr>
          <w:color w:val="000000"/>
          <w:spacing w:val="-3"/>
          <w:sz w:val="28"/>
          <w:szCs w:val="28"/>
        </w:rPr>
        <w:lastRenderedPageBreak/>
        <w:t xml:space="preserve">6 </w:t>
      </w:r>
      <w:bookmarkEnd w:id="16"/>
      <w:bookmarkEnd w:id="17"/>
      <w:r w:rsidRPr="00957EBF">
        <w:rPr>
          <w:color w:val="000000"/>
          <w:spacing w:val="-3"/>
          <w:sz w:val="28"/>
          <w:szCs w:val="28"/>
        </w:rPr>
        <w:t>Состав и содержание работ по созданию системы</w:t>
      </w:r>
    </w:p>
    <w:p w14:paraId="0826F3DB" w14:textId="77777777" w:rsidR="00B66304" w:rsidRPr="00957EBF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</w:rPr>
      </w:pPr>
      <w:r w:rsidRPr="00957EBF">
        <w:rPr>
          <w:color w:val="000000"/>
          <w:spacing w:val="-3"/>
          <w:sz w:val="28"/>
          <w:szCs w:val="28"/>
        </w:rP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4105"/>
        <w:gridCol w:w="1913"/>
        <w:gridCol w:w="2797"/>
      </w:tblGrid>
      <w:tr w:rsidR="00B66304" w:rsidRPr="00ED16D9" w14:paraId="1A4EF388" w14:textId="77777777" w:rsidTr="00DD7557">
        <w:tc>
          <w:tcPr>
            <w:tcW w:w="530" w:type="dxa"/>
            <w:shd w:val="clear" w:color="auto" w:fill="auto"/>
          </w:tcPr>
          <w:p w14:paraId="5965D819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438" w:type="dxa"/>
            <w:shd w:val="clear" w:color="auto" w:fill="auto"/>
          </w:tcPr>
          <w:p w14:paraId="3320121F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2"/>
                <w:sz w:val="28"/>
                <w:szCs w:val="28"/>
              </w:rPr>
              <w:t>Название этапа</w:t>
            </w:r>
          </w:p>
        </w:tc>
        <w:tc>
          <w:tcPr>
            <w:tcW w:w="1948" w:type="dxa"/>
            <w:shd w:val="clear" w:color="auto" w:fill="auto"/>
          </w:tcPr>
          <w:p w14:paraId="7063FD56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3"/>
                <w:sz w:val="28"/>
                <w:szCs w:val="28"/>
              </w:rPr>
              <w:t>Срок</w:t>
            </w:r>
          </w:p>
        </w:tc>
        <w:tc>
          <w:tcPr>
            <w:tcW w:w="2912" w:type="dxa"/>
            <w:shd w:val="clear" w:color="auto" w:fill="auto"/>
          </w:tcPr>
          <w:p w14:paraId="46FAB06C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2"/>
                <w:sz w:val="28"/>
                <w:szCs w:val="28"/>
              </w:rPr>
              <w:t>Отчетность</w:t>
            </w:r>
          </w:p>
        </w:tc>
      </w:tr>
      <w:tr w:rsidR="00B66304" w:rsidRPr="00ED16D9" w14:paraId="5EC83FAB" w14:textId="77777777" w:rsidTr="00DD7557">
        <w:tc>
          <w:tcPr>
            <w:tcW w:w="530" w:type="dxa"/>
            <w:shd w:val="clear" w:color="auto" w:fill="auto"/>
          </w:tcPr>
          <w:p w14:paraId="61E16924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3"/>
                <w:sz w:val="28"/>
                <w:szCs w:val="28"/>
              </w:rPr>
              <w:t>1</w:t>
            </w:r>
          </w:p>
        </w:tc>
        <w:tc>
          <w:tcPr>
            <w:tcW w:w="4438" w:type="dxa"/>
            <w:shd w:val="clear" w:color="auto" w:fill="auto"/>
          </w:tcPr>
          <w:p w14:paraId="1F8B87E3" w14:textId="77777777" w:rsidR="00B66304" w:rsidRPr="00ED16D9" w:rsidRDefault="00B66304" w:rsidP="00DD7557">
            <w:pPr>
              <w:shd w:val="clear" w:color="auto" w:fill="FFFFFF"/>
              <w:spacing w:line="300" w:lineRule="exact"/>
              <w:rPr>
                <w:sz w:val="28"/>
                <w:szCs w:val="28"/>
              </w:rPr>
            </w:pPr>
            <w:r w:rsidRPr="00ED16D9">
              <w:rPr>
                <w:color w:val="000000"/>
                <w:spacing w:val="-1"/>
                <w:sz w:val="28"/>
                <w:szCs w:val="28"/>
              </w:rPr>
              <w:t>Разработка ядра системы.</w:t>
            </w:r>
          </w:p>
          <w:p w14:paraId="46E8C1F7" w14:textId="77777777" w:rsidR="00B66304" w:rsidRPr="00ED16D9" w:rsidRDefault="00B66304" w:rsidP="00DD7557">
            <w:pPr>
              <w:spacing w:line="300" w:lineRule="exact"/>
              <w:ind w:right="45"/>
              <w:rPr>
                <w:color w:val="000000"/>
                <w:spacing w:val="-3"/>
                <w:sz w:val="28"/>
                <w:szCs w:val="28"/>
              </w:rPr>
            </w:pPr>
          </w:p>
        </w:tc>
        <w:tc>
          <w:tcPr>
            <w:tcW w:w="1948" w:type="dxa"/>
            <w:shd w:val="clear" w:color="auto" w:fill="auto"/>
          </w:tcPr>
          <w:p w14:paraId="6A660AE7" w14:textId="77777777" w:rsidR="00B66304" w:rsidRPr="00ED16D9" w:rsidRDefault="00B66304" w:rsidP="00DD7557">
            <w:pPr>
              <w:spacing w:line="300" w:lineRule="exact"/>
              <w:ind w:right="45"/>
              <w:jc w:val="both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7"/>
                <w:sz w:val="28"/>
                <w:szCs w:val="28"/>
              </w:rPr>
              <w:t>01.01.2014-31.03.2014</w:t>
            </w:r>
          </w:p>
        </w:tc>
        <w:tc>
          <w:tcPr>
            <w:tcW w:w="2912" w:type="dxa"/>
            <w:shd w:val="clear" w:color="auto" w:fill="auto"/>
          </w:tcPr>
          <w:p w14:paraId="67BD2884" w14:textId="77777777" w:rsidR="00B66304" w:rsidRPr="00ED16D9" w:rsidRDefault="00B66304" w:rsidP="00DD7557">
            <w:pPr>
              <w:spacing w:line="300" w:lineRule="exact"/>
              <w:ind w:right="45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6"/>
                <w:sz w:val="28"/>
                <w:szCs w:val="28"/>
              </w:rPr>
              <w:t>Описание внутренних фор</w:t>
            </w:r>
            <w:r w:rsidRPr="00ED16D9">
              <w:rPr>
                <w:color w:val="000000"/>
                <w:spacing w:val="6"/>
                <w:sz w:val="28"/>
                <w:szCs w:val="28"/>
              </w:rPr>
              <w:softHyphen/>
              <w:t xml:space="preserve">матов, интерфейса и форматов </w:t>
            </w:r>
            <w:r w:rsidRPr="00ED16D9">
              <w:rPr>
                <w:color w:val="000000"/>
                <w:spacing w:val="2"/>
                <w:sz w:val="28"/>
                <w:szCs w:val="28"/>
              </w:rPr>
              <w:t>данных базы.</w:t>
            </w:r>
          </w:p>
        </w:tc>
      </w:tr>
      <w:tr w:rsidR="00B66304" w:rsidRPr="00ED16D9" w14:paraId="6D763A2B" w14:textId="77777777" w:rsidTr="00DD7557">
        <w:tc>
          <w:tcPr>
            <w:tcW w:w="530" w:type="dxa"/>
            <w:shd w:val="clear" w:color="auto" w:fill="auto"/>
          </w:tcPr>
          <w:p w14:paraId="433F7CA8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3"/>
                <w:sz w:val="28"/>
                <w:szCs w:val="28"/>
              </w:rPr>
              <w:t>2</w:t>
            </w:r>
          </w:p>
        </w:tc>
        <w:tc>
          <w:tcPr>
            <w:tcW w:w="4438" w:type="dxa"/>
            <w:shd w:val="clear" w:color="auto" w:fill="auto"/>
          </w:tcPr>
          <w:p w14:paraId="759E0455" w14:textId="77777777" w:rsidR="00B66304" w:rsidRPr="00ED16D9" w:rsidRDefault="00B66304" w:rsidP="00DD7557">
            <w:pPr>
              <w:shd w:val="clear" w:color="auto" w:fill="FFFFFF"/>
              <w:spacing w:line="300" w:lineRule="exact"/>
              <w:rPr>
                <w:sz w:val="28"/>
                <w:szCs w:val="28"/>
              </w:rPr>
            </w:pPr>
            <w:r w:rsidRPr="00ED16D9">
              <w:rPr>
                <w:color w:val="000000"/>
                <w:spacing w:val="3"/>
                <w:sz w:val="28"/>
                <w:szCs w:val="28"/>
              </w:rPr>
              <w:t>Разработка методов и ал</w:t>
            </w:r>
            <w:r w:rsidRPr="00ED16D9">
              <w:rPr>
                <w:color w:val="000000"/>
                <w:spacing w:val="3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-1"/>
                <w:sz w:val="28"/>
                <w:szCs w:val="28"/>
              </w:rPr>
              <w:t xml:space="preserve">горитмов и их реализация для </w:t>
            </w:r>
            <w:r w:rsidRPr="00ED16D9">
              <w:rPr>
                <w:color w:val="000000"/>
                <w:spacing w:val="-2"/>
                <w:sz w:val="28"/>
                <w:szCs w:val="28"/>
              </w:rPr>
              <w:t>построения графиков функций.</w:t>
            </w:r>
          </w:p>
          <w:p w14:paraId="4A191FC6" w14:textId="77777777" w:rsidR="00B66304" w:rsidRPr="00ED16D9" w:rsidRDefault="00B66304" w:rsidP="00DD7557">
            <w:pPr>
              <w:shd w:val="clear" w:color="auto" w:fill="FFFFFF"/>
              <w:spacing w:line="300" w:lineRule="exact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948" w:type="dxa"/>
            <w:shd w:val="clear" w:color="auto" w:fill="auto"/>
          </w:tcPr>
          <w:p w14:paraId="40E4C22D" w14:textId="77777777" w:rsidR="00B66304" w:rsidRPr="00ED16D9" w:rsidRDefault="00B66304" w:rsidP="00DD7557">
            <w:pPr>
              <w:spacing w:line="300" w:lineRule="exact"/>
              <w:ind w:right="45"/>
              <w:jc w:val="both"/>
              <w:rPr>
                <w:color w:val="000000"/>
                <w:spacing w:val="7"/>
                <w:sz w:val="28"/>
                <w:szCs w:val="28"/>
              </w:rPr>
            </w:pPr>
            <w:r w:rsidRPr="00ED16D9">
              <w:rPr>
                <w:color w:val="000000"/>
                <w:spacing w:val="6"/>
                <w:sz w:val="28"/>
                <w:szCs w:val="28"/>
              </w:rPr>
              <w:t>01.04.2014-30.06.2014</w:t>
            </w:r>
          </w:p>
        </w:tc>
        <w:tc>
          <w:tcPr>
            <w:tcW w:w="2912" w:type="dxa"/>
            <w:shd w:val="clear" w:color="auto" w:fill="auto"/>
          </w:tcPr>
          <w:p w14:paraId="22FA0A9F" w14:textId="77777777" w:rsidR="00B66304" w:rsidRPr="00ED16D9" w:rsidRDefault="00B66304" w:rsidP="00DD7557">
            <w:pPr>
              <w:spacing w:line="300" w:lineRule="exact"/>
              <w:ind w:right="45"/>
              <w:rPr>
                <w:color w:val="000000"/>
                <w:spacing w:val="6"/>
                <w:sz w:val="28"/>
                <w:szCs w:val="28"/>
              </w:rPr>
            </w:pPr>
            <w:r w:rsidRPr="00ED16D9">
              <w:rPr>
                <w:color w:val="000000"/>
                <w:spacing w:val="2"/>
                <w:sz w:val="28"/>
                <w:szCs w:val="28"/>
              </w:rPr>
              <w:t>Реализация систе</w:t>
            </w:r>
            <w:r w:rsidRPr="00ED16D9">
              <w:rPr>
                <w:color w:val="000000"/>
                <w:spacing w:val="2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1"/>
                <w:sz w:val="28"/>
                <w:szCs w:val="28"/>
              </w:rPr>
              <w:t>мы на уровне интерфейса.</w:t>
            </w:r>
          </w:p>
        </w:tc>
      </w:tr>
      <w:tr w:rsidR="00B66304" w:rsidRPr="00ED16D9" w14:paraId="570C6939" w14:textId="77777777" w:rsidTr="00DD7557">
        <w:tc>
          <w:tcPr>
            <w:tcW w:w="530" w:type="dxa"/>
            <w:shd w:val="clear" w:color="auto" w:fill="auto"/>
          </w:tcPr>
          <w:p w14:paraId="6BA27D9A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3"/>
                <w:sz w:val="28"/>
                <w:szCs w:val="28"/>
              </w:rPr>
              <w:t>3</w:t>
            </w:r>
          </w:p>
        </w:tc>
        <w:tc>
          <w:tcPr>
            <w:tcW w:w="4438" w:type="dxa"/>
            <w:shd w:val="clear" w:color="auto" w:fill="auto"/>
          </w:tcPr>
          <w:p w14:paraId="53B9720F" w14:textId="77777777" w:rsidR="00B66304" w:rsidRPr="00ED16D9" w:rsidRDefault="00B66304" w:rsidP="00DD7557">
            <w:pPr>
              <w:shd w:val="clear" w:color="auto" w:fill="FFFFFF"/>
              <w:spacing w:line="300" w:lineRule="exact"/>
              <w:rPr>
                <w:color w:val="000000"/>
                <w:spacing w:val="3"/>
                <w:sz w:val="28"/>
                <w:szCs w:val="28"/>
              </w:rPr>
            </w:pPr>
            <w:r w:rsidRPr="00ED16D9">
              <w:rPr>
                <w:color w:val="000000"/>
                <w:spacing w:val="3"/>
                <w:sz w:val="28"/>
                <w:szCs w:val="28"/>
              </w:rPr>
              <w:t>Разработка методов и ал</w:t>
            </w:r>
            <w:r w:rsidRPr="00ED16D9">
              <w:rPr>
                <w:color w:val="000000"/>
                <w:spacing w:val="3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-1"/>
                <w:sz w:val="28"/>
                <w:szCs w:val="28"/>
              </w:rPr>
              <w:t>горитмов и их реализация для задачи построения таблиц функций.</w:t>
            </w:r>
          </w:p>
        </w:tc>
        <w:tc>
          <w:tcPr>
            <w:tcW w:w="1948" w:type="dxa"/>
            <w:shd w:val="clear" w:color="auto" w:fill="auto"/>
          </w:tcPr>
          <w:p w14:paraId="0C597FB2" w14:textId="77777777" w:rsidR="00B66304" w:rsidRPr="00ED16D9" w:rsidRDefault="00B66304" w:rsidP="00DD7557">
            <w:pPr>
              <w:spacing w:line="300" w:lineRule="exact"/>
              <w:ind w:right="45"/>
              <w:jc w:val="both"/>
              <w:rPr>
                <w:color w:val="000000"/>
                <w:spacing w:val="6"/>
                <w:sz w:val="28"/>
                <w:szCs w:val="28"/>
              </w:rPr>
            </w:pPr>
            <w:r w:rsidRPr="00ED16D9">
              <w:rPr>
                <w:color w:val="000000"/>
                <w:spacing w:val="1"/>
                <w:sz w:val="28"/>
                <w:szCs w:val="28"/>
              </w:rPr>
              <w:t>01.07.2014 - 30.09.2014</w:t>
            </w:r>
          </w:p>
        </w:tc>
        <w:tc>
          <w:tcPr>
            <w:tcW w:w="2912" w:type="dxa"/>
            <w:shd w:val="clear" w:color="auto" w:fill="auto"/>
          </w:tcPr>
          <w:p w14:paraId="608485C3" w14:textId="77777777" w:rsidR="00B66304" w:rsidRPr="00ED16D9" w:rsidRDefault="00B66304" w:rsidP="00DD7557">
            <w:pPr>
              <w:spacing w:line="300" w:lineRule="exact"/>
              <w:ind w:right="45"/>
              <w:rPr>
                <w:color w:val="000000"/>
                <w:spacing w:val="2"/>
                <w:sz w:val="28"/>
                <w:szCs w:val="28"/>
              </w:rPr>
            </w:pPr>
            <w:r w:rsidRPr="00ED16D9">
              <w:rPr>
                <w:color w:val="000000"/>
                <w:spacing w:val="-1"/>
                <w:sz w:val="28"/>
                <w:szCs w:val="28"/>
              </w:rPr>
              <w:t>Описание методов и алгорит</w:t>
            </w:r>
            <w:r w:rsidRPr="00ED16D9">
              <w:rPr>
                <w:color w:val="000000"/>
                <w:spacing w:val="-1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2"/>
                <w:sz w:val="28"/>
                <w:szCs w:val="28"/>
              </w:rPr>
              <w:t>мов. Программные модули, реа</w:t>
            </w:r>
            <w:r w:rsidRPr="00ED16D9">
              <w:rPr>
                <w:color w:val="000000"/>
                <w:spacing w:val="2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-1"/>
                <w:sz w:val="28"/>
                <w:szCs w:val="28"/>
              </w:rPr>
              <w:t>лизующие методы.</w:t>
            </w:r>
          </w:p>
        </w:tc>
      </w:tr>
      <w:tr w:rsidR="00B66304" w:rsidRPr="00ED16D9" w14:paraId="68E11BFB" w14:textId="77777777" w:rsidTr="00DD7557">
        <w:tc>
          <w:tcPr>
            <w:tcW w:w="530" w:type="dxa"/>
            <w:shd w:val="clear" w:color="auto" w:fill="auto"/>
          </w:tcPr>
          <w:p w14:paraId="122D9251" w14:textId="77777777" w:rsidR="00B66304" w:rsidRPr="00ED16D9" w:rsidRDefault="00B66304" w:rsidP="00DD7557">
            <w:pPr>
              <w:spacing w:line="300" w:lineRule="exact"/>
              <w:ind w:right="45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D16D9">
              <w:rPr>
                <w:color w:val="000000"/>
                <w:spacing w:val="-3"/>
                <w:sz w:val="28"/>
                <w:szCs w:val="28"/>
              </w:rPr>
              <w:t>4</w:t>
            </w:r>
          </w:p>
        </w:tc>
        <w:tc>
          <w:tcPr>
            <w:tcW w:w="4438" w:type="dxa"/>
            <w:shd w:val="clear" w:color="auto" w:fill="auto"/>
          </w:tcPr>
          <w:p w14:paraId="7952E266" w14:textId="77777777" w:rsidR="00B66304" w:rsidRPr="00ED16D9" w:rsidRDefault="00B66304" w:rsidP="00DD7557">
            <w:pPr>
              <w:shd w:val="clear" w:color="auto" w:fill="FFFFFF"/>
              <w:spacing w:line="300" w:lineRule="exact"/>
              <w:rPr>
                <w:color w:val="000000"/>
                <w:spacing w:val="3"/>
                <w:sz w:val="28"/>
                <w:szCs w:val="28"/>
              </w:rPr>
            </w:pPr>
            <w:r w:rsidRPr="00ED16D9">
              <w:rPr>
                <w:color w:val="000000"/>
                <w:spacing w:val="5"/>
                <w:sz w:val="28"/>
                <w:szCs w:val="28"/>
              </w:rPr>
              <w:t>Тестирование программ</w:t>
            </w:r>
            <w:r w:rsidRPr="00ED16D9">
              <w:rPr>
                <w:color w:val="000000"/>
                <w:spacing w:val="5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3"/>
                <w:sz w:val="28"/>
                <w:szCs w:val="28"/>
              </w:rPr>
              <w:t xml:space="preserve">ного продукта и составление </w:t>
            </w:r>
            <w:r w:rsidRPr="00ED16D9">
              <w:rPr>
                <w:color w:val="000000"/>
                <w:spacing w:val="-1"/>
                <w:sz w:val="28"/>
                <w:szCs w:val="28"/>
              </w:rPr>
              <w:t>программной документации.</w:t>
            </w:r>
          </w:p>
        </w:tc>
        <w:tc>
          <w:tcPr>
            <w:tcW w:w="1948" w:type="dxa"/>
            <w:shd w:val="clear" w:color="auto" w:fill="auto"/>
          </w:tcPr>
          <w:p w14:paraId="7BC44D00" w14:textId="77777777" w:rsidR="00B66304" w:rsidRPr="00ED16D9" w:rsidRDefault="00B66304" w:rsidP="00DD7557">
            <w:pPr>
              <w:spacing w:line="300" w:lineRule="exact"/>
              <w:ind w:right="45"/>
              <w:jc w:val="both"/>
              <w:rPr>
                <w:color w:val="000000"/>
                <w:spacing w:val="1"/>
                <w:sz w:val="28"/>
                <w:szCs w:val="28"/>
              </w:rPr>
            </w:pPr>
            <w:r w:rsidRPr="00ED16D9">
              <w:rPr>
                <w:color w:val="000000"/>
                <w:spacing w:val="6"/>
                <w:sz w:val="28"/>
                <w:szCs w:val="28"/>
              </w:rPr>
              <w:t>01.10.2014-31.12.2014</w:t>
            </w:r>
          </w:p>
        </w:tc>
        <w:tc>
          <w:tcPr>
            <w:tcW w:w="2912" w:type="dxa"/>
            <w:shd w:val="clear" w:color="auto" w:fill="auto"/>
          </w:tcPr>
          <w:p w14:paraId="34CAF336" w14:textId="77777777" w:rsidR="00B66304" w:rsidRPr="00ED16D9" w:rsidRDefault="00B66304" w:rsidP="00DD7557">
            <w:pPr>
              <w:spacing w:line="300" w:lineRule="exact"/>
              <w:ind w:right="45"/>
              <w:rPr>
                <w:color w:val="000000"/>
                <w:spacing w:val="-1"/>
                <w:sz w:val="28"/>
                <w:szCs w:val="28"/>
              </w:rPr>
            </w:pPr>
            <w:r w:rsidRPr="00ED16D9">
              <w:rPr>
                <w:color w:val="000000"/>
                <w:sz w:val="28"/>
                <w:szCs w:val="28"/>
              </w:rPr>
              <w:t>Тесты. Документация. Про</w:t>
            </w:r>
            <w:r w:rsidRPr="00ED16D9">
              <w:rPr>
                <w:color w:val="000000"/>
                <w:sz w:val="28"/>
                <w:szCs w:val="28"/>
              </w:rPr>
              <w:softHyphen/>
            </w:r>
            <w:r w:rsidRPr="00ED16D9">
              <w:rPr>
                <w:color w:val="000000"/>
                <w:spacing w:val="-1"/>
                <w:sz w:val="28"/>
                <w:szCs w:val="28"/>
              </w:rPr>
              <w:t>граммный продукт.</w:t>
            </w:r>
          </w:p>
        </w:tc>
      </w:tr>
    </w:tbl>
    <w:p w14:paraId="1EFB6352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По окончанию каждого этапа заказчику будет предоставлен отчёт о выполненной работе.</w:t>
      </w:r>
    </w:p>
    <w:p w14:paraId="2D1E1349" w14:textId="77777777" w:rsidR="00B66304" w:rsidRPr="00957EBF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</w:rPr>
      </w:pPr>
      <w:bookmarkStart w:id="18" w:name="_Toc242311733"/>
      <w:bookmarkStart w:id="19" w:name="_Toc242671678"/>
      <w:r w:rsidRPr="00957EBF">
        <w:rPr>
          <w:color w:val="000000"/>
          <w:spacing w:val="-3"/>
          <w:sz w:val="28"/>
          <w:szCs w:val="28"/>
        </w:rPr>
        <w:t xml:space="preserve">7 </w:t>
      </w:r>
      <w:bookmarkEnd w:id="18"/>
      <w:bookmarkEnd w:id="19"/>
      <w:r w:rsidRPr="00957EBF">
        <w:rPr>
          <w:color w:val="000000"/>
          <w:spacing w:val="-3"/>
          <w:sz w:val="28"/>
          <w:szCs w:val="28"/>
        </w:rPr>
        <w:t>Порядок контроля и приемки</w:t>
      </w:r>
    </w:p>
    <w:p w14:paraId="75D6B0D5" w14:textId="77777777" w:rsidR="00B66304" w:rsidRPr="00957EBF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</w:rPr>
      </w:pPr>
      <w:bookmarkStart w:id="20" w:name="_Toc3192088"/>
      <w:bookmarkStart w:id="21" w:name="_Toc21604438"/>
      <w:bookmarkStart w:id="22" w:name="_Toc242311734"/>
      <w:bookmarkStart w:id="23" w:name="_Toc242671679"/>
      <w:r w:rsidRPr="00957EBF">
        <w:rPr>
          <w:b/>
          <w:color w:val="000000"/>
          <w:spacing w:val="-1"/>
          <w:sz w:val="28"/>
          <w:szCs w:val="28"/>
        </w:rPr>
        <w:t>7.1 Сдача-приемка работ</w:t>
      </w:r>
      <w:bookmarkEnd w:id="20"/>
      <w:bookmarkEnd w:id="21"/>
      <w:bookmarkEnd w:id="22"/>
      <w:bookmarkEnd w:id="23"/>
    </w:p>
    <w:p w14:paraId="484AC900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</w:t>
      </w:r>
      <w:r w:rsidRPr="00957EBF">
        <w:rPr>
          <w:color w:val="000000"/>
          <w:spacing w:val="-1"/>
          <w:sz w:val="28"/>
          <w:szCs w:val="28"/>
        </w:rPr>
        <w:t>а</w:t>
      </w:r>
      <w:r w:rsidRPr="00957EBF">
        <w:rPr>
          <w:color w:val="000000"/>
          <w:spacing w:val="-1"/>
          <w:sz w:val="28"/>
          <w:szCs w:val="28"/>
        </w:rPr>
        <w:t>вершении работ по этапу.</w:t>
      </w:r>
    </w:p>
    <w:p w14:paraId="780DD4F2" w14:textId="77777777" w:rsidR="00B66304" w:rsidRPr="00957EBF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</w:rPr>
      </w:pPr>
      <w:bookmarkStart w:id="24" w:name="_Toc3192089"/>
      <w:bookmarkStart w:id="25" w:name="_Toc21604439"/>
      <w:bookmarkStart w:id="26" w:name="_Toc242311735"/>
      <w:bookmarkStart w:id="27" w:name="_Toc242671680"/>
      <w:r w:rsidRPr="00957EBF">
        <w:rPr>
          <w:b/>
          <w:color w:val="000000"/>
          <w:spacing w:val="-1"/>
          <w:sz w:val="28"/>
          <w:szCs w:val="28"/>
        </w:rPr>
        <w:t>7.2 Предварительные испытания</w:t>
      </w:r>
      <w:bookmarkEnd w:id="24"/>
      <w:bookmarkEnd w:id="25"/>
      <w:bookmarkEnd w:id="26"/>
      <w:bookmarkEnd w:id="27"/>
    </w:p>
    <w:p w14:paraId="45AF40D9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 xml:space="preserve">При сдаче-приёмке готовых подсистем ИС </w:t>
      </w:r>
      <w:proofErr w:type="spellStart"/>
      <w:r w:rsidRPr="00957EBF">
        <w:rPr>
          <w:color w:val="000000"/>
          <w:spacing w:val="-1"/>
          <w:sz w:val="28"/>
          <w:szCs w:val="28"/>
        </w:rPr>
        <w:t>ПТиГБ</w:t>
      </w:r>
      <w:proofErr w:type="spellEnd"/>
      <w:r w:rsidRPr="00957EBF">
        <w:rPr>
          <w:color w:val="000000"/>
          <w:spacing w:val="-1"/>
          <w:sz w:val="28"/>
          <w:szCs w:val="28"/>
        </w:rPr>
        <w:t>, создаваемых в рамках настоящей работы, проводятся предварительные испытания с целью подтверждения работоспособн</w:t>
      </w:r>
      <w:r w:rsidRPr="00957EBF">
        <w:rPr>
          <w:color w:val="000000"/>
          <w:spacing w:val="-1"/>
          <w:sz w:val="28"/>
          <w:szCs w:val="28"/>
        </w:rPr>
        <w:t>о</w:t>
      </w:r>
      <w:r w:rsidRPr="00957EBF">
        <w:rPr>
          <w:color w:val="000000"/>
          <w:spacing w:val="-1"/>
          <w:sz w:val="28"/>
          <w:szCs w:val="28"/>
        </w:rPr>
        <w:t>сти соответствующей подсистемы и соответствия требованиям ТЗ. Предварительные испытания должны пр</w:t>
      </w:r>
      <w:r w:rsidRPr="00957EBF">
        <w:rPr>
          <w:color w:val="000000"/>
          <w:spacing w:val="-1"/>
          <w:sz w:val="28"/>
          <w:szCs w:val="28"/>
        </w:rPr>
        <w:t>о</w:t>
      </w:r>
      <w:r w:rsidRPr="00957EBF">
        <w:rPr>
          <w:color w:val="000000"/>
          <w:spacing w:val="-1"/>
          <w:sz w:val="28"/>
          <w:szCs w:val="28"/>
        </w:rPr>
        <w:t>водиться представителями Заказчика по программе тестирования, составленной Исполнителем и соглас</w:t>
      </w:r>
      <w:r w:rsidRPr="00957EBF">
        <w:rPr>
          <w:color w:val="000000"/>
          <w:spacing w:val="-1"/>
          <w:sz w:val="28"/>
          <w:szCs w:val="28"/>
        </w:rPr>
        <w:t>о</w:t>
      </w:r>
      <w:r w:rsidRPr="00957EBF">
        <w:rPr>
          <w:color w:val="000000"/>
          <w:spacing w:val="-1"/>
          <w:sz w:val="28"/>
          <w:szCs w:val="28"/>
        </w:rPr>
        <w:t>ванной с Заказчиком.</w:t>
      </w:r>
    </w:p>
    <w:p w14:paraId="6F57A543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По итогам испытаний по мере необходимости Исполнителем проводится коррект</w:t>
      </w:r>
      <w:r w:rsidRPr="00957EBF">
        <w:rPr>
          <w:color w:val="000000"/>
          <w:spacing w:val="-1"/>
          <w:sz w:val="28"/>
          <w:szCs w:val="28"/>
        </w:rPr>
        <w:t>и</w:t>
      </w:r>
      <w:r w:rsidRPr="00957EBF">
        <w:rPr>
          <w:color w:val="000000"/>
          <w:spacing w:val="-1"/>
          <w:sz w:val="28"/>
          <w:szCs w:val="28"/>
        </w:rPr>
        <w:t>ровка проектной и эксплуатационной документации и устранение выявленных недостатков програм</w:t>
      </w:r>
      <w:r w:rsidRPr="00957EBF">
        <w:rPr>
          <w:color w:val="000000"/>
          <w:spacing w:val="-1"/>
          <w:sz w:val="28"/>
          <w:szCs w:val="28"/>
        </w:rPr>
        <w:t>м</w:t>
      </w:r>
      <w:r w:rsidRPr="00957EBF">
        <w:rPr>
          <w:color w:val="000000"/>
          <w:spacing w:val="-1"/>
          <w:sz w:val="28"/>
          <w:szCs w:val="28"/>
        </w:rPr>
        <w:t xml:space="preserve">ного обеспечения. </w:t>
      </w:r>
    </w:p>
    <w:p w14:paraId="106BF2C7" w14:textId="77777777" w:rsidR="00B66304" w:rsidRPr="00957EBF" w:rsidRDefault="00B66304" w:rsidP="00B66304">
      <w:pPr>
        <w:shd w:val="clear" w:color="auto" w:fill="FFFFFF"/>
        <w:tabs>
          <w:tab w:val="left" w:pos="763"/>
        </w:tabs>
        <w:spacing w:before="154" w:line="300" w:lineRule="exact"/>
        <w:ind w:left="413"/>
        <w:jc w:val="both"/>
        <w:rPr>
          <w:b/>
          <w:color w:val="000000"/>
          <w:spacing w:val="-1"/>
          <w:sz w:val="28"/>
          <w:szCs w:val="28"/>
        </w:rPr>
      </w:pPr>
      <w:bookmarkStart w:id="28" w:name="_Toc3192091"/>
      <w:bookmarkStart w:id="29" w:name="_Toc21604440"/>
      <w:bookmarkStart w:id="30" w:name="_Toc242311736"/>
      <w:bookmarkStart w:id="31" w:name="_Toc242671681"/>
      <w:r w:rsidRPr="00957EBF">
        <w:rPr>
          <w:b/>
          <w:color w:val="000000"/>
          <w:spacing w:val="-1"/>
          <w:sz w:val="28"/>
          <w:szCs w:val="28"/>
        </w:rPr>
        <w:t>7.3 Опытная эксплуатация</w:t>
      </w:r>
      <w:bookmarkEnd w:id="28"/>
      <w:bookmarkEnd w:id="29"/>
      <w:bookmarkEnd w:id="30"/>
      <w:bookmarkEnd w:id="31"/>
    </w:p>
    <w:p w14:paraId="184D8474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Передача системы в опытную эксплуатацию производится приемо-сдаточной к</w:t>
      </w:r>
      <w:r w:rsidRPr="00957EBF">
        <w:rPr>
          <w:color w:val="000000"/>
          <w:spacing w:val="-1"/>
          <w:sz w:val="28"/>
          <w:szCs w:val="28"/>
        </w:rPr>
        <w:t>о</w:t>
      </w:r>
      <w:r w:rsidRPr="00957EBF">
        <w:rPr>
          <w:color w:val="000000"/>
          <w:spacing w:val="-1"/>
          <w:sz w:val="28"/>
          <w:szCs w:val="28"/>
        </w:rPr>
        <w:t>миссией на основании положительного заключения, сделанного по итогам предварител</w:t>
      </w:r>
      <w:r w:rsidRPr="00957EBF">
        <w:rPr>
          <w:color w:val="000000"/>
          <w:spacing w:val="-1"/>
          <w:sz w:val="28"/>
          <w:szCs w:val="28"/>
        </w:rPr>
        <w:t>ь</w:t>
      </w:r>
      <w:r w:rsidRPr="00957EBF">
        <w:rPr>
          <w:color w:val="000000"/>
          <w:spacing w:val="-1"/>
          <w:sz w:val="28"/>
          <w:szCs w:val="28"/>
        </w:rPr>
        <w:t>ных испытаний.</w:t>
      </w:r>
    </w:p>
    <w:p w14:paraId="70DF068B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 xml:space="preserve">Опытная эксплуатация должна проводиться на технических средствах Заказчика. </w:t>
      </w:r>
    </w:p>
    <w:p w14:paraId="370AE960" w14:textId="77777777" w:rsidR="00B66304" w:rsidRPr="00957EBF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</w:rPr>
      </w:pPr>
      <w:r w:rsidRPr="00957EBF">
        <w:rPr>
          <w:color w:val="000000"/>
          <w:spacing w:val="-3"/>
          <w:sz w:val="28"/>
          <w:szCs w:val="28"/>
        </w:rPr>
        <w:t>8 Требования к программной документации</w:t>
      </w:r>
    </w:p>
    <w:p w14:paraId="38A7CA7D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lastRenderedPageBreak/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180FE33F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Разрабатываемая программа должна включать справочную информацию об основных терминах соответствующего раздела математики и подсказки учащимся.</w:t>
      </w:r>
    </w:p>
    <w:p w14:paraId="348DA674" w14:textId="77777777" w:rsidR="00B66304" w:rsidRPr="00957EBF" w:rsidRDefault="00B66304" w:rsidP="00B66304">
      <w:pPr>
        <w:shd w:val="clear" w:color="auto" w:fill="FFFFFF"/>
        <w:tabs>
          <w:tab w:val="left" w:pos="922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В состав сопровождающей документации должны входить:</w:t>
      </w:r>
    </w:p>
    <w:p w14:paraId="39377D51" w14:textId="77777777" w:rsidR="00B66304" w:rsidRPr="00957EBF" w:rsidRDefault="00B66304" w:rsidP="00B66304">
      <w:pPr>
        <w:shd w:val="clear" w:color="auto" w:fill="FFFFFF"/>
        <w:tabs>
          <w:tab w:val="left" w:pos="936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Пояснительная записка на 25-30 листах, содержащая описание разработ</w:t>
      </w:r>
      <w:r w:rsidRPr="00957EBF">
        <w:rPr>
          <w:color w:val="000000"/>
          <w:spacing w:val="-1"/>
          <w:sz w:val="28"/>
          <w:szCs w:val="28"/>
        </w:rPr>
        <w:softHyphen/>
        <w:t>ки.</w:t>
      </w:r>
    </w:p>
    <w:p w14:paraId="20CF69B7" w14:textId="77777777" w:rsidR="00B66304" w:rsidRPr="00957EBF" w:rsidRDefault="00B66304" w:rsidP="00B66304">
      <w:pPr>
        <w:shd w:val="clear" w:color="auto" w:fill="FFFFFF"/>
        <w:tabs>
          <w:tab w:val="left" w:pos="936"/>
        </w:tabs>
        <w:spacing w:line="300" w:lineRule="exact"/>
        <w:ind w:firstLine="414"/>
        <w:jc w:val="both"/>
        <w:rPr>
          <w:color w:val="000000"/>
          <w:spacing w:val="-1"/>
          <w:sz w:val="28"/>
          <w:szCs w:val="28"/>
        </w:rPr>
      </w:pPr>
      <w:r w:rsidRPr="00957EBF">
        <w:rPr>
          <w:color w:val="000000"/>
          <w:spacing w:val="-1"/>
          <w:sz w:val="28"/>
          <w:szCs w:val="28"/>
        </w:rPr>
        <w:t>Руководство пользователя.</w:t>
      </w:r>
    </w:p>
    <w:p w14:paraId="50174A6D" w14:textId="77777777" w:rsidR="00B66304" w:rsidRPr="00957EBF" w:rsidRDefault="00B66304" w:rsidP="00B66304">
      <w:pPr>
        <w:shd w:val="clear" w:color="auto" w:fill="FFFFFF"/>
        <w:spacing w:before="259" w:line="300" w:lineRule="exact"/>
        <w:ind w:right="43" w:firstLine="360"/>
        <w:rPr>
          <w:color w:val="000000"/>
          <w:spacing w:val="-3"/>
          <w:sz w:val="28"/>
          <w:szCs w:val="28"/>
        </w:rPr>
      </w:pPr>
      <w:proofErr w:type="gramStart"/>
      <w:r w:rsidRPr="00957EBF">
        <w:rPr>
          <w:color w:val="000000"/>
          <w:spacing w:val="-3"/>
          <w:sz w:val="28"/>
          <w:szCs w:val="28"/>
        </w:rPr>
        <w:t>9  Приложения</w:t>
      </w:r>
      <w:proofErr w:type="gramEnd"/>
    </w:p>
    <w:p w14:paraId="288F133D" w14:textId="7E024826" w:rsidR="00B66304" w:rsidRPr="00957EBF" w:rsidRDefault="00B66304" w:rsidP="00B66304">
      <w:pPr>
        <w:shd w:val="clear" w:color="auto" w:fill="FFFFFF"/>
        <w:spacing w:before="254" w:line="300" w:lineRule="exact"/>
        <w:ind w:left="14" w:right="19" w:hanging="14"/>
        <w:jc w:val="center"/>
        <w:rPr>
          <w:bCs/>
          <w:color w:val="000000"/>
          <w:spacing w:val="2"/>
          <w:sz w:val="28"/>
          <w:szCs w:val="28"/>
        </w:rPr>
      </w:pPr>
      <w:r w:rsidRPr="00957EB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880C50" wp14:editId="642F19EB">
            <wp:simplePos x="0" y="0"/>
            <wp:positionH relativeFrom="column">
              <wp:posOffset>-114300</wp:posOffset>
            </wp:positionH>
            <wp:positionV relativeFrom="paragraph">
              <wp:posOffset>38735</wp:posOffset>
            </wp:positionV>
            <wp:extent cx="5940425" cy="9017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8" r="1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BF">
        <w:rPr>
          <w:bCs/>
          <w:color w:val="000000"/>
          <w:spacing w:val="2"/>
          <w:sz w:val="28"/>
          <w:szCs w:val="28"/>
        </w:rPr>
        <w:t xml:space="preserve">Рисунок </w:t>
      </w:r>
      <w:proofErr w:type="gramStart"/>
      <w:r w:rsidRPr="00957EBF">
        <w:rPr>
          <w:bCs/>
          <w:color w:val="000000"/>
          <w:spacing w:val="2"/>
          <w:sz w:val="28"/>
          <w:szCs w:val="28"/>
        </w:rPr>
        <w:t>1  -</w:t>
      </w:r>
      <w:proofErr w:type="gramEnd"/>
      <w:r w:rsidRPr="00957EBF">
        <w:rPr>
          <w:bCs/>
          <w:color w:val="000000"/>
          <w:spacing w:val="2"/>
          <w:sz w:val="28"/>
          <w:szCs w:val="28"/>
        </w:rPr>
        <w:t xml:space="preserve"> Диаграмма </w:t>
      </w:r>
      <w:proofErr w:type="spellStart"/>
      <w:r w:rsidRPr="00957EBF">
        <w:rPr>
          <w:bCs/>
          <w:color w:val="000000"/>
          <w:spacing w:val="2"/>
          <w:sz w:val="28"/>
          <w:szCs w:val="28"/>
        </w:rPr>
        <w:t>Ганта</w:t>
      </w:r>
      <w:proofErr w:type="spellEnd"/>
    </w:p>
    <w:p w14:paraId="13E1C442" w14:textId="3918BFE4" w:rsidR="00B66304" w:rsidRPr="00957EBF" w:rsidRDefault="00B66304" w:rsidP="00B66304">
      <w:pPr>
        <w:shd w:val="clear" w:color="auto" w:fill="FFFFFF"/>
        <w:spacing w:before="254" w:line="300" w:lineRule="exact"/>
        <w:ind w:left="14" w:right="19" w:firstLine="418"/>
        <w:jc w:val="center"/>
        <w:rPr>
          <w:bCs/>
          <w:color w:val="000000"/>
          <w:spacing w:val="2"/>
          <w:sz w:val="28"/>
          <w:szCs w:val="28"/>
        </w:rPr>
      </w:pPr>
      <w:r w:rsidRPr="00957EBF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4D112F" wp14:editId="0E539F73">
            <wp:simplePos x="0" y="0"/>
            <wp:positionH relativeFrom="column">
              <wp:posOffset>342900</wp:posOffset>
            </wp:positionH>
            <wp:positionV relativeFrom="paragraph">
              <wp:posOffset>179070</wp:posOffset>
            </wp:positionV>
            <wp:extent cx="5382895" cy="854075"/>
            <wp:effectExtent l="0" t="0" r="825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BF">
        <w:rPr>
          <w:bCs/>
          <w:color w:val="000000"/>
          <w:spacing w:val="2"/>
          <w:sz w:val="28"/>
          <w:szCs w:val="28"/>
        </w:rPr>
        <w:t xml:space="preserve">Рисунок </w:t>
      </w:r>
      <w:proofErr w:type="gramStart"/>
      <w:r w:rsidRPr="00957EBF">
        <w:rPr>
          <w:bCs/>
          <w:color w:val="000000"/>
          <w:spacing w:val="2"/>
          <w:sz w:val="28"/>
          <w:szCs w:val="28"/>
        </w:rPr>
        <w:t>2  -</w:t>
      </w:r>
      <w:proofErr w:type="gramEnd"/>
      <w:r w:rsidRPr="00957EBF">
        <w:rPr>
          <w:bCs/>
          <w:color w:val="000000"/>
          <w:spacing w:val="2"/>
          <w:sz w:val="28"/>
          <w:szCs w:val="28"/>
        </w:rPr>
        <w:t xml:space="preserve"> Перт диаграмма</w:t>
      </w:r>
    </w:p>
    <w:p w14:paraId="64992A70" w14:textId="77777777" w:rsidR="00426C66" w:rsidRDefault="00202027"/>
    <w:sectPr w:rsidR="0042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10"/>
    <w:rsid w:val="00202027"/>
    <w:rsid w:val="003932C6"/>
    <w:rsid w:val="00A05F15"/>
    <w:rsid w:val="00A75328"/>
    <w:rsid w:val="00B66304"/>
    <w:rsid w:val="00C5101E"/>
    <w:rsid w:val="00CC07BE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F3F5F-E4F1-475C-A30C-45384D9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3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 Знак Знак Знак Знак Знак Знак2"/>
    <w:basedOn w:val="a"/>
    <w:rsid w:val="00B6630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</cp:revision>
  <dcterms:created xsi:type="dcterms:W3CDTF">2022-11-08T14:05:00Z</dcterms:created>
  <dcterms:modified xsi:type="dcterms:W3CDTF">2022-11-08T17:18:00Z</dcterms:modified>
</cp:coreProperties>
</file>