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620" w:rsidRPr="001244D3" w:rsidRDefault="005C1620" w:rsidP="00E25403">
      <w:pPr>
        <w:widowControl w:val="0"/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44D3">
        <w:rPr>
          <w:rFonts w:ascii="Times New Roman" w:eastAsia="Times New Roman" w:hAnsi="Times New Roman" w:cs="Times New Roman"/>
          <w:b/>
          <w:bCs/>
          <w:sz w:val="28"/>
          <w:szCs w:val="28"/>
        </w:rPr>
        <w:t>Иркутский национальный исследовательский технический университет</w:t>
      </w:r>
    </w:p>
    <w:p w:rsidR="005C1620" w:rsidRPr="001244D3" w:rsidRDefault="005C1620" w:rsidP="00E25403">
      <w:pPr>
        <w:widowControl w:val="0"/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44D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Институт </w:t>
      </w:r>
      <w:proofErr w:type="spellStart"/>
      <w:r w:rsidR="00BD5FFB">
        <w:rPr>
          <w:rFonts w:ascii="Times New Roman" w:eastAsia="Times New Roman" w:hAnsi="Times New Roman" w:cs="Times New Roman"/>
          <w:b/>
          <w:bCs/>
          <w:sz w:val="28"/>
          <w:szCs w:val="28"/>
        </w:rPr>
        <w:t>ИТиАД</w:t>
      </w:r>
      <w:proofErr w:type="spellEnd"/>
    </w:p>
    <w:p w:rsidR="005C1620" w:rsidRPr="001244D3" w:rsidRDefault="005C1620" w:rsidP="00E25403">
      <w:pPr>
        <w:widowControl w:val="0"/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44D3"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автоматизированных систем</w:t>
      </w:r>
    </w:p>
    <w:p w:rsidR="005C1620" w:rsidRPr="001244D3" w:rsidRDefault="005C1620" w:rsidP="00E25403">
      <w:pPr>
        <w:widowControl w:val="0"/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44D3">
        <w:rPr>
          <w:rFonts w:ascii="Times New Roman" w:eastAsia="Times New Roman" w:hAnsi="Times New Roman" w:cs="Times New Roman"/>
          <w:b/>
          <w:bCs/>
          <w:sz w:val="28"/>
          <w:szCs w:val="28"/>
        </w:rPr>
        <w:t>Методические указания</w:t>
      </w:r>
    </w:p>
    <w:p w:rsidR="005C1620" w:rsidRPr="001244D3" w:rsidRDefault="005C1620" w:rsidP="00E25403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244D3">
        <w:rPr>
          <w:rFonts w:ascii="Times New Roman" w:eastAsia="Times New Roman" w:hAnsi="Times New Roman" w:cs="Times New Roman"/>
          <w:bCs/>
          <w:sz w:val="28"/>
          <w:szCs w:val="28"/>
        </w:rPr>
        <w:t xml:space="preserve">к лабораторным работам по курсу </w:t>
      </w:r>
      <w:r w:rsidRPr="001244D3">
        <w:rPr>
          <w:rFonts w:ascii="Times New Roman" w:eastAsia="Times New Roman" w:hAnsi="Times New Roman" w:cs="Times New Roman"/>
          <w:bCs/>
          <w:sz w:val="28"/>
          <w:szCs w:val="28"/>
        </w:rPr>
        <w:br/>
        <w:t>«</w:t>
      </w:r>
      <w:r w:rsidRPr="001244D3">
        <w:rPr>
          <w:rFonts w:ascii="Times New Roman" w:hAnsi="Times New Roman" w:cs="Times New Roman"/>
          <w:b/>
          <w:bCs/>
          <w:sz w:val="28"/>
          <w:szCs w:val="28"/>
        </w:rPr>
        <w:t>Администрирование информационных систем</w:t>
      </w:r>
      <w:r w:rsidRPr="001244D3">
        <w:rPr>
          <w:rFonts w:ascii="Times New Roman" w:eastAsia="Times New Roman" w:hAnsi="Times New Roman" w:cs="Times New Roman"/>
          <w:bCs/>
          <w:sz w:val="28"/>
          <w:szCs w:val="28"/>
        </w:rPr>
        <w:t xml:space="preserve">» </w:t>
      </w:r>
    </w:p>
    <w:p w:rsidR="005C1620" w:rsidRPr="001244D3" w:rsidRDefault="005C1620" w:rsidP="00E25403">
      <w:pPr>
        <w:widowControl w:val="0"/>
        <w:spacing w:after="0" w:line="288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5C1620" w:rsidRPr="00BD5FFB" w:rsidRDefault="005C1620" w:rsidP="00E25403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244D3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Редакция </w:t>
      </w:r>
      <w:r w:rsidR="00BD5FFB"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 w:rsidRPr="001244D3">
        <w:rPr>
          <w:rFonts w:ascii="Times New Roman" w:eastAsia="Times New Roman" w:hAnsi="Times New Roman" w:cs="Times New Roman"/>
          <w:bCs/>
          <w:sz w:val="28"/>
          <w:szCs w:val="28"/>
        </w:rPr>
        <w:t>.20</w:t>
      </w:r>
      <w:r w:rsidR="0097320F" w:rsidRPr="00BD5FFB">
        <w:rPr>
          <w:rFonts w:ascii="Times New Roman" w:eastAsia="Times New Roman" w:hAnsi="Times New Roman" w:cs="Times New Roman"/>
          <w:bCs/>
          <w:sz w:val="28"/>
          <w:szCs w:val="28"/>
        </w:rPr>
        <w:t>2</w:t>
      </w:r>
      <w:r w:rsidR="00700D05">
        <w:rPr>
          <w:rFonts w:ascii="Times New Roman" w:eastAsia="Times New Roman" w:hAnsi="Times New Roman" w:cs="Times New Roman"/>
          <w:bCs/>
          <w:sz w:val="28"/>
          <w:szCs w:val="28"/>
        </w:rPr>
        <w:t>3</w:t>
      </w:r>
    </w:p>
    <w:p w:rsidR="005C1620" w:rsidRPr="001244D3" w:rsidRDefault="005C1620" w:rsidP="00E25403">
      <w:pPr>
        <w:widowControl w:val="0"/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C1620" w:rsidRPr="001244D3" w:rsidRDefault="005C1620" w:rsidP="00E25403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44D3"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Лабораторная работа №</w:t>
      </w:r>
      <w:r w:rsidR="00700D05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bookmarkStart w:id="0" w:name="_GoBack"/>
      <w:bookmarkEnd w:id="0"/>
      <w:r w:rsidR="002533E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(2 семестр)</w:t>
      </w:r>
    </w:p>
    <w:p w:rsidR="005C1620" w:rsidRPr="001244D3" w:rsidRDefault="005C1620" w:rsidP="00E25403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44D3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="00BD5FFB">
        <w:rPr>
          <w:rFonts w:ascii="Times New Roman" w:eastAsia="Times New Roman" w:hAnsi="Times New Roman" w:cs="Times New Roman"/>
          <w:b/>
          <w:bCs/>
          <w:sz w:val="28"/>
          <w:szCs w:val="28"/>
        </w:rPr>
        <w:t>Средства безопасности</w:t>
      </w:r>
      <w:r w:rsidR="002A7D0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</w:t>
      </w:r>
      <w:r w:rsidR="00FE3E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FE3E1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Ubuntu</w:t>
      </w:r>
      <w:r w:rsidR="00BD5FF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FE3E1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Server</w:t>
      </w:r>
      <w:r w:rsidRPr="001244D3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5C1620" w:rsidRPr="001244D3" w:rsidRDefault="005C1620" w:rsidP="00E25403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</w:rPr>
        <w:t>(</w:t>
      </w:r>
      <w:r w:rsidR="00B4015D">
        <w:rPr>
          <w:rFonts w:ascii="Times New Roman" w:hAnsi="Times New Roman" w:cs="Times New Roman"/>
          <w:sz w:val="28"/>
          <w:szCs w:val="28"/>
        </w:rPr>
        <w:t>6</w:t>
      </w:r>
      <w:r w:rsidR="00BD5FFB">
        <w:rPr>
          <w:rFonts w:ascii="Times New Roman" w:hAnsi="Times New Roman" w:cs="Times New Roman"/>
          <w:sz w:val="28"/>
          <w:szCs w:val="28"/>
        </w:rPr>
        <w:t xml:space="preserve"> часов</w:t>
      </w:r>
      <w:r w:rsidRPr="001244D3">
        <w:rPr>
          <w:rFonts w:ascii="Times New Roman" w:hAnsi="Times New Roman" w:cs="Times New Roman"/>
          <w:sz w:val="28"/>
          <w:szCs w:val="28"/>
        </w:rPr>
        <w:t>)</w:t>
      </w:r>
    </w:p>
    <w:p w:rsidR="005C1620" w:rsidRPr="001244D3" w:rsidRDefault="005C1620" w:rsidP="00E25403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1620" w:rsidRPr="001244D3" w:rsidRDefault="005C1620" w:rsidP="00294E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</w:rPr>
        <w:tab/>
      </w:r>
      <w:r w:rsidRPr="001244D3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1244D3">
        <w:rPr>
          <w:rFonts w:ascii="Times New Roman" w:hAnsi="Times New Roman" w:cs="Times New Roman"/>
          <w:sz w:val="28"/>
          <w:szCs w:val="28"/>
        </w:rPr>
        <w:t xml:space="preserve"> Получить начальные навыки практического администрирования </w:t>
      </w:r>
      <w:r w:rsidR="00BD5FFB">
        <w:rPr>
          <w:rFonts w:ascii="Times New Roman" w:hAnsi="Times New Roman" w:cs="Times New Roman"/>
          <w:sz w:val="28"/>
          <w:szCs w:val="28"/>
        </w:rPr>
        <w:t xml:space="preserve">программных средств </w:t>
      </w:r>
      <w:proofErr w:type="spellStart"/>
      <w:r w:rsidR="00BD5FFB">
        <w:rPr>
          <w:rFonts w:ascii="Times New Roman" w:hAnsi="Times New Roman" w:cs="Times New Roman"/>
          <w:sz w:val="28"/>
          <w:szCs w:val="28"/>
        </w:rPr>
        <w:t>безопасноти</w:t>
      </w:r>
      <w:proofErr w:type="spellEnd"/>
      <w:r w:rsidR="002A7D01">
        <w:rPr>
          <w:rFonts w:ascii="Times New Roman" w:hAnsi="Times New Roman" w:cs="Times New Roman"/>
          <w:sz w:val="28"/>
          <w:szCs w:val="28"/>
        </w:rPr>
        <w:t xml:space="preserve"> в операционной системе</w:t>
      </w:r>
      <w:r w:rsidR="00FE3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E3E12">
        <w:rPr>
          <w:rFonts w:ascii="Times New Roman" w:hAnsi="Times New Roman" w:cs="Times New Roman"/>
          <w:sz w:val="28"/>
          <w:szCs w:val="28"/>
          <w:lang w:val="en-US"/>
        </w:rPr>
        <w:t>UbuntuServer</w:t>
      </w:r>
      <w:proofErr w:type="spellEnd"/>
      <w:r w:rsidR="00504943">
        <w:rPr>
          <w:rFonts w:ascii="Times New Roman" w:hAnsi="Times New Roman" w:cs="Times New Roman"/>
          <w:sz w:val="28"/>
          <w:szCs w:val="28"/>
        </w:rPr>
        <w:t xml:space="preserve">, </w:t>
      </w:r>
      <w:r w:rsidR="002A7D01">
        <w:rPr>
          <w:rFonts w:ascii="Times New Roman" w:hAnsi="Times New Roman" w:cs="Times New Roman"/>
          <w:sz w:val="28"/>
          <w:szCs w:val="28"/>
        </w:rPr>
        <w:t xml:space="preserve"> изучить</w:t>
      </w:r>
      <w:proofErr w:type="gramEnd"/>
      <w:r w:rsidR="002A7D01">
        <w:rPr>
          <w:rFonts w:ascii="Times New Roman" w:hAnsi="Times New Roman" w:cs="Times New Roman"/>
          <w:sz w:val="28"/>
          <w:szCs w:val="28"/>
        </w:rPr>
        <w:t xml:space="preserve"> </w:t>
      </w:r>
      <w:r w:rsidR="00BD5FFB">
        <w:rPr>
          <w:rFonts w:ascii="Times New Roman" w:hAnsi="Times New Roman" w:cs="Times New Roman"/>
          <w:sz w:val="28"/>
          <w:szCs w:val="28"/>
        </w:rPr>
        <w:t xml:space="preserve">управление пользователями, </w:t>
      </w:r>
      <w:r w:rsidR="00BD5FFB">
        <w:rPr>
          <w:rFonts w:ascii="Times New Roman" w:hAnsi="Times New Roman" w:cs="Times New Roman"/>
          <w:sz w:val="28"/>
          <w:szCs w:val="28"/>
          <w:lang w:val="en-US"/>
        </w:rPr>
        <w:t>Firewall</w:t>
      </w:r>
      <w:r w:rsidR="00BD5FFB" w:rsidRPr="00BD5F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D5FFB">
        <w:rPr>
          <w:rFonts w:ascii="Times New Roman" w:hAnsi="Times New Roman" w:cs="Times New Roman"/>
          <w:sz w:val="28"/>
          <w:szCs w:val="28"/>
          <w:lang w:val="en-US"/>
        </w:rPr>
        <w:t>AppArmor</w:t>
      </w:r>
      <w:proofErr w:type="spellEnd"/>
      <w:r w:rsidRPr="001244D3">
        <w:rPr>
          <w:rFonts w:ascii="Times New Roman" w:hAnsi="Times New Roman" w:cs="Times New Roman"/>
          <w:sz w:val="28"/>
          <w:szCs w:val="28"/>
        </w:rPr>
        <w:t>.</w:t>
      </w:r>
    </w:p>
    <w:p w:rsidR="005C1620" w:rsidRPr="001244D3" w:rsidRDefault="005C1620" w:rsidP="00294E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</w:rPr>
        <w:tab/>
      </w:r>
      <w:r w:rsidRPr="001244D3">
        <w:rPr>
          <w:rFonts w:ascii="Times New Roman" w:hAnsi="Times New Roman" w:cs="Times New Roman"/>
          <w:b/>
          <w:sz w:val="28"/>
          <w:szCs w:val="28"/>
        </w:rPr>
        <w:t>Требования к отчетным документам:</w:t>
      </w:r>
      <w:r w:rsidRPr="001244D3">
        <w:rPr>
          <w:rFonts w:ascii="Times New Roman" w:hAnsi="Times New Roman" w:cs="Times New Roman"/>
          <w:sz w:val="28"/>
          <w:szCs w:val="28"/>
        </w:rPr>
        <w:t xml:space="preserve"> Отчетный документ представляется </w:t>
      </w:r>
      <w:r w:rsidR="007F10F2" w:rsidRPr="001244D3">
        <w:rPr>
          <w:rFonts w:ascii="Times New Roman" w:hAnsi="Times New Roman" w:cs="Times New Roman"/>
          <w:sz w:val="28"/>
          <w:szCs w:val="28"/>
        </w:rPr>
        <w:t>в печатном или электронном виде</w:t>
      </w:r>
      <w:r w:rsidRPr="001244D3">
        <w:rPr>
          <w:rFonts w:ascii="Times New Roman" w:hAnsi="Times New Roman" w:cs="Times New Roman"/>
          <w:sz w:val="28"/>
          <w:szCs w:val="28"/>
        </w:rPr>
        <w:t>,</w:t>
      </w:r>
      <w:r w:rsidR="0097320F" w:rsidRPr="0097320F">
        <w:rPr>
          <w:rFonts w:ascii="Times New Roman" w:hAnsi="Times New Roman" w:cs="Times New Roman"/>
          <w:sz w:val="28"/>
          <w:szCs w:val="28"/>
        </w:rPr>
        <w:t xml:space="preserve"> </w:t>
      </w:r>
      <w:r w:rsidRPr="001244D3">
        <w:rPr>
          <w:rFonts w:ascii="Times New Roman" w:hAnsi="Times New Roman" w:cs="Times New Roman"/>
          <w:sz w:val="28"/>
          <w:szCs w:val="28"/>
        </w:rPr>
        <w:t xml:space="preserve">в форматах </w:t>
      </w:r>
      <w:r w:rsidR="007F10F2" w:rsidRPr="001244D3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7F10F2" w:rsidRPr="001244D3">
        <w:rPr>
          <w:rFonts w:ascii="Times New Roman" w:hAnsi="Times New Roman" w:cs="Times New Roman"/>
          <w:sz w:val="28"/>
          <w:szCs w:val="28"/>
        </w:rPr>
        <w:t xml:space="preserve">, </w:t>
      </w:r>
      <w:r w:rsidR="007F10F2" w:rsidRPr="001244D3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7F10F2" w:rsidRPr="001244D3">
        <w:rPr>
          <w:rFonts w:ascii="Times New Roman" w:hAnsi="Times New Roman" w:cs="Times New Roman"/>
          <w:sz w:val="28"/>
          <w:szCs w:val="28"/>
        </w:rPr>
        <w:t>(</w:t>
      </w:r>
      <w:r w:rsidR="007F10F2" w:rsidRPr="001244D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F10F2" w:rsidRPr="001244D3">
        <w:rPr>
          <w:rFonts w:ascii="Times New Roman" w:hAnsi="Times New Roman" w:cs="Times New Roman"/>
          <w:sz w:val="28"/>
          <w:szCs w:val="28"/>
        </w:rPr>
        <w:t>).</w:t>
      </w:r>
    </w:p>
    <w:p w:rsidR="007F10F2" w:rsidRPr="001244D3" w:rsidRDefault="007F10F2" w:rsidP="00294E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</w:rPr>
        <w:t>Отчет должен содержать следующие главы:</w:t>
      </w:r>
    </w:p>
    <w:p w:rsidR="00BD5FFB" w:rsidRPr="003146FE" w:rsidRDefault="007F10F2" w:rsidP="00BD5FFB">
      <w:pPr>
        <w:pStyle w:val="a8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46FE">
        <w:rPr>
          <w:rFonts w:ascii="Times New Roman" w:hAnsi="Times New Roman" w:cs="Times New Roman"/>
          <w:sz w:val="28"/>
          <w:szCs w:val="28"/>
        </w:rPr>
        <w:t>Введение</w:t>
      </w:r>
      <w:r w:rsidR="00BD5FFB" w:rsidRPr="003146F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146FE" w:rsidRPr="003146FE" w:rsidRDefault="00FE3E12" w:rsidP="003146FE">
      <w:pPr>
        <w:pStyle w:val="a8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46FE">
        <w:rPr>
          <w:rFonts w:ascii="Times New Roman" w:hAnsi="Times New Roman" w:cs="Times New Roman"/>
          <w:sz w:val="28"/>
          <w:szCs w:val="28"/>
        </w:rPr>
        <w:t xml:space="preserve">Теоретическая часть. </w:t>
      </w:r>
      <w:r w:rsidR="002A7D01" w:rsidRPr="003146FE"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BD5FFB" w:rsidRPr="003146FE">
        <w:rPr>
          <w:rFonts w:ascii="Times New Roman" w:hAnsi="Times New Roman" w:cs="Times New Roman"/>
          <w:sz w:val="28"/>
          <w:szCs w:val="28"/>
        </w:rPr>
        <w:t xml:space="preserve">меры и средства для обеспечения защиты </w:t>
      </w:r>
      <w:proofErr w:type="gramStart"/>
      <w:r w:rsidR="00BD5FFB" w:rsidRPr="003146FE">
        <w:rPr>
          <w:rFonts w:ascii="Times New Roman" w:hAnsi="Times New Roman" w:cs="Times New Roman"/>
          <w:sz w:val="28"/>
          <w:szCs w:val="28"/>
        </w:rPr>
        <w:t xml:space="preserve">сервера </w:t>
      </w:r>
      <w:r w:rsidR="00BD5FFB" w:rsidRPr="003146FE">
        <w:rPr>
          <w:rFonts w:ascii="Times New Roman" w:hAnsi="Times New Roman" w:cs="Times New Roman"/>
          <w:color w:val="222222"/>
          <w:sz w:val="28"/>
          <w:szCs w:val="28"/>
          <w:shd w:val="clear" w:color="auto" w:fill="F7F7F7"/>
        </w:rPr>
        <w:t> и</w:t>
      </w:r>
      <w:proofErr w:type="gramEnd"/>
      <w:r w:rsidR="00BD5FFB" w:rsidRPr="003146FE">
        <w:rPr>
          <w:rFonts w:ascii="Times New Roman" w:hAnsi="Times New Roman" w:cs="Times New Roman"/>
          <w:color w:val="222222"/>
          <w:sz w:val="28"/>
          <w:szCs w:val="28"/>
          <w:shd w:val="clear" w:color="auto" w:fill="F7F7F7"/>
        </w:rPr>
        <w:t xml:space="preserve"> сети от любого набора потенциальных угроз безопасности.</w:t>
      </w:r>
    </w:p>
    <w:p w:rsidR="00BD5FFB" w:rsidRPr="003146FE" w:rsidRDefault="00FE3E12" w:rsidP="003146FE">
      <w:pPr>
        <w:pStyle w:val="a8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46FE">
        <w:rPr>
          <w:rFonts w:ascii="Times New Roman" w:hAnsi="Times New Roman" w:cs="Times New Roman"/>
          <w:sz w:val="28"/>
          <w:szCs w:val="28"/>
        </w:rPr>
        <w:t xml:space="preserve">Практическая </w:t>
      </w:r>
      <w:proofErr w:type="gramStart"/>
      <w:r w:rsidRPr="003146FE">
        <w:rPr>
          <w:rFonts w:ascii="Times New Roman" w:hAnsi="Times New Roman" w:cs="Times New Roman"/>
          <w:sz w:val="28"/>
          <w:szCs w:val="28"/>
        </w:rPr>
        <w:t>часть</w:t>
      </w:r>
      <w:r w:rsidR="003146FE" w:rsidRPr="003146FE">
        <w:rPr>
          <w:rFonts w:ascii="Times New Roman" w:hAnsi="Times New Roman" w:cs="Times New Roman"/>
          <w:sz w:val="28"/>
          <w:szCs w:val="28"/>
        </w:rPr>
        <w:t xml:space="preserve">  (</w:t>
      </w:r>
      <w:proofErr w:type="gramEnd"/>
      <w:r w:rsidR="003146FE" w:rsidRPr="003146FE">
        <w:rPr>
          <w:rFonts w:ascii="Times New Roman" w:hAnsi="Times New Roman" w:cs="Times New Roman"/>
          <w:sz w:val="28"/>
          <w:szCs w:val="28"/>
        </w:rPr>
        <w:t>привести использованные команды и скриншоты)</w:t>
      </w:r>
      <w:r w:rsidRPr="003146FE">
        <w:rPr>
          <w:rFonts w:ascii="Times New Roman" w:hAnsi="Times New Roman" w:cs="Times New Roman"/>
          <w:sz w:val="28"/>
          <w:szCs w:val="28"/>
        </w:rPr>
        <w:t>.</w:t>
      </w:r>
      <w:r w:rsidR="00CC0311" w:rsidRPr="003146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5FFB" w:rsidRDefault="00BD5FFB" w:rsidP="00BD5FFB">
      <w:pPr>
        <w:pStyle w:val="a8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46FE">
        <w:rPr>
          <w:rFonts w:ascii="Times New Roman" w:hAnsi="Times New Roman" w:cs="Times New Roman"/>
          <w:sz w:val="28"/>
          <w:szCs w:val="28"/>
        </w:rPr>
        <w:t>3.1.  Управление пользователем</w:t>
      </w:r>
      <w:r>
        <w:rPr>
          <w:rFonts w:ascii="Times New Roman" w:hAnsi="Times New Roman" w:cs="Times New Roman"/>
          <w:sz w:val="28"/>
          <w:szCs w:val="28"/>
        </w:rPr>
        <w:t xml:space="preserve">. Определение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суперпользователя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>,  добавление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удаление пользователя. Безопасность профиля пользователя. Политика паролей.</w:t>
      </w:r>
    </w:p>
    <w:p w:rsidR="00BD5FFB" w:rsidRDefault="00BD5FFB" w:rsidP="00BD5FFB">
      <w:pPr>
        <w:pStyle w:val="a8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 Безопасность консоли.</w:t>
      </w:r>
    </w:p>
    <w:p w:rsidR="00BD5FFB" w:rsidRDefault="00BD5FFB" w:rsidP="00BD5FFB">
      <w:pPr>
        <w:pStyle w:val="a8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</w:t>
      </w:r>
      <w:r w:rsidR="003146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Firewall</w:t>
      </w:r>
      <w:r>
        <w:rPr>
          <w:rFonts w:ascii="Times New Roman" w:hAnsi="Times New Roman" w:cs="Times New Roman"/>
          <w:sz w:val="28"/>
          <w:szCs w:val="28"/>
        </w:rPr>
        <w:t>.</w:t>
      </w:r>
      <w:r w:rsidR="003146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ufw</w:t>
      </w:r>
      <w:proofErr w:type="spellEnd"/>
      <w:r w:rsidRPr="00BD5F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Интеграция приложений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ufw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Маскировка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00D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Журналы.</w:t>
      </w:r>
    </w:p>
    <w:p w:rsidR="00BD5FFB" w:rsidRPr="003146FE" w:rsidRDefault="00BD5FFB" w:rsidP="00BD5FFB">
      <w:pPr>
        <w:pStyle w:val="a8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 </w:t>
      </w:r>
      <w:proofErr w:type="spellStart"/>
      <w:r w:rsidR="003146FE">
        <w:rPr>
          <w:rFonts w:ascii="Times New Roman" w:hAnsi="Times New Roman" w:cs="Times New Roman"/>
          <w:sz w:val="28"/>
          <w:szCs w:val="28"/>
          <w:lang w:val="en-US"/>
        </w:rPr>
        <w:t>AppArmor</w:t>
      </w:r>
      <w:proofErr w:type="spellEnd"/>
      <w:r w:rsidR="003146FE">
        <w:rPr>
          <w:rFonts w:ascii="Times New Roman" w:hAnsi="Times New Roman" w:cs="Times New Roman"/>
          <w:sz w:val="28"/>
          <w:szCs w:val="28"/>
        </w:rPr>
        <w:t xml:space="preserve">. Использование </w:t>
      </w:r>
      <w:proofErr w:type="spellStart"/>
      <w:r w:rsidR="003146FE">
        <w:rPr>
          <w:rFonts w:ascii="Times New Roman" w:hAnsi="Times New Roman" w:cs="Times New Roman"/>
          <w:sz w:val="28"/>
          <w:szCs w:val="28"/>
          <w:lang w:val="en-US"/>
        </w:rPr>
        <w:t>AppArmor</w:t>
      </w:r>
      <w:proofErr w:type="spellEnd"/>
      <w:r w:rsidR="003146FE">
        <w:rPr>
          <w:rFonts w:ascii="Times New Roman" w:hAnsi="Times New Roman" w:cs="Times New Roman"/>
          <w:sz w:val="28"/>
          <w:szCs w:val="28"/>
        </w:rPr>
        <w:t>. Профили.</w:t>
      </w:r>
    </w:p>
    <w:p w:rsidR="007F10F2" w:rsidRPr="00294ED6" w:rsidRDefault="007F10F2" w:rsidP="00294ED6">
      <w:pPr>
        <w:pStyle w:val="a8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4ED6">
        <w:rPr>
          <w:rFonts w:ascii="Times New Roman" w:hAnsi="Times New Roman" w:cs="Times New Roman"/>
          <w:sz w:val="28"/>
          <w:szCs w:val="28"/>
        </w:rPr>
        <w:t>Заключение (</w:t>
      </w:r>
      <w:r w:rsidR="00FE3E12" w:rsidRPr="00294ED6">
        <w:rPr>
          <w:rFonts w:ascii="Times New Roman" w:hAnsi="Times New Roman" w:cs="Times New Roman"/>
          <w:sz w:val="28"/>
          <w:szCs w:val="28"/>
        </w:rPr>
        <w:t>полученные результ</w:t>
      </w:r>
      <w:r w:rsidR="00CC0311" w:rsidRPr="00294ED6">
        <w:rPr>
          <w:rFonts w:ascii="Times New Roman" w:hAnsi="Times New Roman" w:cs="Times New Roman"/>
          <w:sz w:val="28"/>
          <w:szCs w:val="28"/>
        </w:rPr>
        <w:t>ат</w:t>
      </w:r>
      <w:r w:rsidR="00FE3E12" w:rsidRPr="00294ED6">
        <w:rPr>
          <w:rFonts w:ascii="Times New Roman" w:hAnsi="Times New Roman" w:cs="Times New Roman"/>
          <w:sz w:val="28"/>
          <w:szCs w:val="28"/>
        </w:rPr>
        <w:t>ы</w:t>
      </w:r>
      <w:r w:rsidRPr="00294ED6">
        <w:rPr>
          <w:rFonts w:ascii="Times New Roman" w:hAnsi="Times New Roman" w:cs="Times New Roman"/>
          <w:sz w:val="28"/>
          <w:szCs w:val="28"/>
        </w:rPr>
        <w:t>).</w:t>
      </w:r>
    </w:p>
    <w:p w:rsidR="007F10F2" w:rsidRPr="001244D3" w:rsidRDefault="007F10F2" w:rsidP="00294E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</w:rPr>
        <w:t>Объем отчетного документа 7 - 1</w:t>
      </w:r>
      <w:r w:rsidR="00FE3E12">
        <w:rPr>
          <w:rFonts w:ascii="Times New Roman" w:hAnsi="Times New Roman" w:cs="Times New Roman"/>
          <w:sz w:val="28"/>
          <w:szCs w:val="28"/>
        </w:rPr>
        <w:t>0</w:t>
      </w:r>
      <w:r w:rsidRPr="001244D3">
        <w:rPr>
          <w:rFonts w:ascii="Times New Roman" w:hAnsi="Times New Roman" w:cs="Times New Roman"/>
          <w:sz w:val="28"/>
          <w:szCs w:val="28"/>
        </w:rPr>
        <w:t xml:space="preserve"> страниц</w:t>
      </w:r>
      <w:r w:rsidR="003146FE">
        <w:rPr>
          <w:rFonts w:ascii="Times New Roman" w:hAnsi="Times New Roman" w:cs="Times New Roman"/>
          <w:sz w:val="28"/>
          <w:szCs w:val="28"/>
        </w:rPr>
        <w:t xml:space="preserve"> или сколько получится</w:t>
      </w:r>
      <w:r w:rsidRPr="001244D3">
        <w:rPr>
          <w:rFonts w:ascii="Times New Roman" w:hAnsi="Times New Roman" w:cs="Times New Roman"/>
          <w:sz w:val="28"/>
          <w:szCs w:val="28"/>
        </w:rPr>
        <w:t>.</w:t>
      </w:r>
    </w:p>
    <w:p w:rsidR="005C1620" w:rsidRPr="001244D3" w:rsidRDefault="007F10F2" w:rsidP="00294E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</w:rPr>
        <w:tab/>
      </w:r>
      <w:r w:rsidRPr="001244D3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131102" w:rsidRDefault="003146FE" w:rsidP="00294ED6">
      <w:pPr>
        <w:pStyle w:val="a8"/>
        <w:numPr>
          <w:ilvl w:val="0"/>
          <w:numId w:val="11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информацию по ссылке </w:t>
      </w:r>
    </w:p>
    <w:p w:rsidR="003146FE" w:rsidRDefault="003146FE" w:rsidP="003146FE">
      <w:pPr>
        <w:pStyle w:val="a8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6FE">
        <w:rPr>
          <w:rFonts w:ascii="Times New Roman" w:eastAsia="Times New Roman" w:hAnsi="Times New Roman" w:cs="Times New Roman"/>
          <w:sz w:val="28"/>
          <w:szCs w:val="28"/>
        </w:rPr>
        <w:t>https://help.ubuntu.ru/wiki/%D1%80%D1%83%D0%BA%D0%BE%D0%B2%D0%BE%D0%B4%D1%81%D1%82%D0%B2%D0%BE_%D0%BF%D0%BE_ubuntu_server/%D0%B1%D0%B5%D0%B7%D0%BE%D0%BF%D0%B0%D1%81%D0%BD%D0%BE%D1%81%D1%82%D1%8C</w:t>
      </w:r>
    </w:p>
    <w:p w:rsidR="003146FE" w:rsidRPr="003146FE" w:rsidRDefault="00700D05" w:rsidP="003146FE">
      <w:pPr>
        <w:pStyle w:val="a8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8" w:history="1">
        <w:r w:rsidR="003146FE" w:rsidRPr="001166C9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>http://help.ubuntu.ru/wiki/руководство_по_</w:t>
        </w:r>
        <w:proofErr w:type="spellStart"/>
        <w:r w:rsidR="003146FE" w:rsidRPr="001166C9">
          <w:rPr>
            <w:rStyle w:val="a7"/>
            <w:rFonts w:ascii="Times New Roman" w:eastAsia="Times New Roman" w:hAnsi="Times New Roman" w:cs="Times New Roman"/>
            <w:sz w:val="24"/>
            <w:szCs w:val="24"/>
            <w:lang w:val="en-US"/>
          </w:rPr>
          <w:t>ubuntu</w:t>
        </w:r>
        <w:proofErr w:type="spellEnd"/>
        <w:r w:rsidR="003146FE" w:rsidRPr="001166C9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>_</w:t>
        </w:r>
        <w:r w:rsidR="003146FE" w:rsidRPr="001166C9">
          <w:rPr>
            <w:rStyle w:val="a7"/>
            <w:rFonts w:ascii="Times New Roman" w:eastAsia="Times New Roman" w:hAnsi="Times New Roman" w:cs="Times New Roman"/>
            <w:sz w:val="24"/>
            <w:szCs w:val="24"/>
            <w:lang w:val="en-US"/>
          </w:rPr>
          <w:t>server</w:t>
        </w:r>
      </w:hyperlink>
      <w:r w:rsidR="003146FE" w:rsidRPr="003146FE">
        <w:t>/</w:t>
      </w:r>
      <w:r w:rsidR="003146FE">
        <w:t>безопасность</w:t>
      </w:r>
    </w:p>
    <w:p w:rsidR="007F10F2" w:rsidRDefault="003146FE" w:rsidP="00294E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Протестировать средства управления пользователями.</w:t>
      </w:r>
    </w:p>
    <w:p w:rsidR="003146FE" w:rsidRDefault="003146FE" w:rsidP="00294E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Изучить средства обеспечения безопасности консоли.</w:t>
      </w:r>
    </w:p>
    <w:p w:rsidR="003146FE" w:rsidRDefault="003146FE" w:rsidP="00294E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Настроить </w:t>
      </w:r>
      <w:r>
        <w:rPr>
          <w:rFonts w:ascii="Times New Roman" w:hAnsi="Times New Roman" w:cs="Times New Roman"/>
          <w:sz w:val="28"/>
          <w:szCs w:val="28"/>
          <w:lang w:val="en-US"/>
        </w:rPr>
        <w:t>Firewall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46FE" w:rsidRPr="003146FE" w:rsidRDefault="003146FE" w:rsidP="00294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5. Настроить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AppArmor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244D3" w:rsidRPr="003146FE" w:rsidRDefault="003146FE" w:rsidP="003146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B82D78" w:rsidRPr="00FE3E12">
        <w:rPr>
          <w:rFonts w:ascii="Times New Roman" w:hAnsi="Times New Roman" w:cs="Times New Roman"/>
          <w:sz w:val="28"/>
          <w:szCs w:val="28"/>
        </w:rPr>
        <w:t xml:space="preserve">. </w:t>
      </w:r>
      <w:r w:rsidR="00B82D78" w:rsidRPr="001244D3">
        <w:rPr>
          <w:rFonts w:ascii="Times New Roman" w:hAnsi="Times New Roman" w:cs="Times New Roman"/>
          <w:sz w:val="28"/>
          <w:szCs w:val="28"/>
        </w:rPr>
        <w:t>Написать отчет.</w:t>
      </w:r>
    </w:p>
    <w:p w:rsidR="003146FE" w:rsidRPr="003146FE" w:rsidRDefault="003146FE" w:rsidP="003146FE">
      <w:pPr>
        <w:pStyle w:val="2"/>
        <w:pBdr>
          <w:bottom w:val="dotted" w:sz="6" w:space="6" w:color="222222"/>
        </w:pBdr>
        <w:shd w:val="clear" w:color="auto" w:fill="F7F7F7"/>
        <w:spacing w:before="173" w:line="435" w:lineRule="atLeast"/>
        <w:ind w:left="335"/>
        <w:jc w:val="center"/>
        <w:rPr>
          <w:rFonts w:ascii="Tahoma" w:hAnsi="Tahoma" w:cs="Tahoma"/>
          <w:bCs w:val="0"/>
          <w:color w:val="222222"/>
          <w:sz w:val="28"/>
          <w:szCs w:val="28"/>
        </w:rPr>
      </w:pPr>
      <w:r w:rsidRPr="003146FE">
        <w:rPr>
          <w:rFonts w:ascii="Tahoma" w:hAnsi="Tahoma" w:cs="Tahoma"/>
          <w:bCs w:val="0"/>
          <w:color w:val="222222"/>
          <w:sz w:val="28"/>
          <w:szCs w:val="28"/>
        </w:rPr>
        <w:t>Безопасность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 xml:space="preserve">Безопасность всегда должна </w:t>
      </w:r>
      <w:proofErr w:type="gramStart"/>
      <w:r w:rsidRPr="003146FE">
        <w:rPr>
          <w:rFonts w:ascii="Tahoma" w:hAnsi="Tahoma" w:cs="Tahoma"/>
          <w:color w:val="222222"/>
          <w:sz w:val="20"/>
          <w:szCs w:val="20"/>
        </w:rPr>
        <w:t>учитываться</w:t>
      </w:r>
      <w:proofErr w:type="gramEnd"/>
      <w:r w:rsidRPr="003146FE">
        <w:rPr>
          <w:rFonts w:ascii="Tahoma" w:hAnsi="Tahoma" w:cs="Tahoma"/>
          <w:color w:val="222222"/>
          <w:sz w:val="20"/>
          <w:szCs w:val="20"/>
        </w:rPr>
        <w:t xml:space="preserve"> когда устанавливаются, разворачиваются и используются любые типы компьютерных систем. Хотя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свежеустановленная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Ubuntu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сравнительно безопасна для немедленного использования в интернете, важно иметь сбалансированное понимание состояния безопасности ваших систем, исходя из их использования после развертывания.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 xml:space="preserve">Эта глава предоставляет обзор статей, связанных с безопасностью, применения их к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Ubuntu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12.04 LTS 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Server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Edition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и схемы простейших мер, которые вы можете использовать для защиты вашего сервера и сети от любого набора потенциальных угроз безопасности.</w:t>
      </w:r>
    </w:p>
    <w:p w:rsidR="003146FE" w:rsidRPr="003146FE" w:rsidRDefault="00700D05" w:rsidP="003146FE">
      <w:pPr>
        <w:numPr>
          <w:ilvl w:val="0"/>
          <w:numId w:val="19"/>
        </w:numPr>
        <w:shd w:val="clear" w:color="auto" w:fill="F7F7F7"/>
        <w:spacing w:after="0" w:line="240" w:lineRule="auto"/>
        <w:ind w:left="360"/>
        <w:jc w:val="both"/>
        <w:rPr>
          <w:rFonts w:ascii="Tahoma" w:hAnsi="Tahoma" w:cs="Tahoma"/>
          <w:color w:val="222222"/>
          <w:sz w:val="20"/>
          <w:szCs w:val="20"/>
        </w:rPr>
      </w:pPr>
      <w:hyperlink r:id="rId9" w:tooltip="wiki:руководство_по_ubuntu_server:безопасность:user_management" w:history="1">
        <w:r w:rsidR="003146FE" w:rsidRPr="003146FE">
          <w:rPr>
            <w:rStyle w:val="a7"/>
            <w:rFonts w:ascii="Tahoma" w:hAnsi="Tahoma" w:cs="Tahoma"/>
            <w:color w:val="DD4814"/>
            <w:sz w:val="20"/>
            <w:szCs w:val="20"/>
          </w:rPr>
          <w:t>Управление пользователями</w:t>
        </w:r>
      </w:hyperlink>
    </w:p>
    <w:p w:rsidR="003146FE" w:rsidRPr="003146FE" w:rsidRDefault="00700D05" w:rsidP="003146FE">
      <w:pPr>
        <w:numPr>
          <w:ilvl w:val="0"/>
          <w:numId w:val="19"/>
        </w:numPr>
        <w:shd w:val="clear" w:color="auto" w:fill="F7F7F7"/>
        <w:spacing w:after="0" w:line="240" w:lineRule="auto"/>
        <w:ind w:left="360"/>
        <w:jc w:val="both"/>
        <w:rPr>
          <w:rFonts w:ascii="Tahoma" w:hAnsi="Tahoma" w:cs="Tahoma"/>
          <w:color w:val="222222"/>
          <w:sz w:val="20"/>
          <w:szCs w:val="20"/>
        </w:rPr>
      </w:pPr>
      <w:hyperlink r:id="rId10" w:tooltip="wiki:руководство_по_ubuntu_server:безопасность:console_security" w:history="1">
        <w:r w:rsidR="003146FE" w:rsidRPr="003146FE">
          <w:rPr>
            <w:rStyle w:val="a7"/>
            <w:rFonts w:ascii="Tahoma" w:hAnsi="Tahoma" w:cs="Tahoma"/>
            <w:color w:val="DD4814"/>
            <w:sz w:val="20"/>
            <w:szCs w:val="20"/>
          </w:rPr>
          <w:t>Безопасность консоли</w:t>
        </w:r>
      </w:hyperlink>
    </w:p>
    <w:p w:rsidR="003146FE" w:rsidRPr="003146FE" w:rsidRDefault="00700D05" w:rsidP="003146FE">
      <w:pPr>
        <w:numPr>
          <w:ilvl w:val="0"/>
          <w:numId w:val="19"/>
        </w:numPr>
        <w:shd w:val="clear" w:color="auto" w:fill="F7F7F7"/>
        <w:spacing w:after="0" w:line="240" w:lineRule="auto"/>
        <w:ind w:left="360"/>
        <w:jc w:val="both"/>
        <w:rPr>
          <w:rFonts w:ascii="Tahoma" w:hAnsi="Tahoma" w:cs="Tahoma"/>
          <w:color w:val="222222"/>
          <w:sz w:val="20"/>
          <w:szCs w:val="20"/>
        </w:rPr>
      </w:pPr>
      <w:hyperlink r:id="rId11" w:tooltip="wiki:руководство_по_ubuntu_server:безопасность:firewall" w:history="1">
        <w:proofErr w:type="spellStart"/>
        <w:r w:rsidR="003146FE" w:rsidRPr="003146FE">
          <w:rPr>
            <w:rStyle w:val="a7"/>
            <w:rFonts w:ascii="Tahoma" w:hAnsi="Tahoma" w:cs="Tahoma"/>
            <w:color w:val="DD4814"/>
            <w:sz w:val="20"/>
            <w:szCs w:val="20"/>
          </w:rPr>
          <w:t>Firewall</w:t>
        </w:r>
        <w:proofErr w:type="spellEnd"/>
      </w:hyperlink>
    </w:p>
    <w:p w:rsidR="003146FE" w:rsidRPr="003146FE" w:rsidRDefault="00700D05" w:rsidP="003146FE">
      <w:pPr>
        <w:numPr>
          <w:ilvl w:val="0"/>
          <w:numId w:val="19"/>
        </w:numPr>
        <w:shd w:val="clear" w:color="auto" w:fill="F7F7F7"/>
        <w:spacing w:after="0" w:line="240" w:lineRule="auto"/>
        <w:ind w:left="360"/>
        <w:jc w:val="both"/>
        <w:rPr>
          <w:rFonts w:ascii="Tahoma" w:hAnsi="Tahoma" w:cs="Tahoma"/>
          <w:color w:val="222222"/>
          <w:sz w:val="20"/>
          <w:szCs w:val="20"/>
        </w:rPr>
      </w:pPr>
      <w:hyperlink r:id="rId12" w:tooltip="wiki:руководство_по_ubuntu_server:безопасность:apparmor" w:history="1">
        <w:proofErr w:type="spellStart"/>
        <w:r w:rsidR="003146FE" w:rsidRPr="003146FE">
          <w:rPr>
            <w:rStyle w:val="a7"/>
            <w:rFonts w:ascii="Tahoma" w:hAnsi="Tahoma" w:cs="Tahoma"/>
            <w:color w:val="DD4814"/>
            <w:sz w:val="20"/>
            <w:szCs w:val="20"/>
          </w:rPr>
          <w:t>AppArmor</w:t>
        </w:r>
        <w:proofErr w:type="spellEnd"/>
      </w:hyperlink>
    </w:p>
    <w:p w:rsidR="003146FE" w:rsidRPr="003146FE" w:rsidRDefault="003146FE" w:rsidP="003146FE">
      <w:pPr>
        <w:pStyle w:val="2"/>
        <w:pBdr>
          <w:bottom w:val="dotted" w:sz="6" w:space="6" w:color="222222"/>
        </w:pBdr>
        <w:shd w:val="clear" w:color="auto" w:fill="F7F7F7"/>
        <w:spacing w:before="173" w:line="435" w:lineRule="atLeast"/>
        <w:ind w:left="335"/>
        <w:jc w:val="center"/>
        <w:rPr>
          <w:rFonts w:ascii="Tahoma" w:hAnsi="Tahoma" w:cs="Tahoma"/>
          <w:bCs w:val="0"/>
          <w:color w:val="222222"/>
          <w:sz w:val="20"/>
          <w:szCs w:val="20"/>
        </w:rPr>
      </w:pPr>
      <w:r w:rsidRPr="003146FE">
        <w:rPr>
          <w:rFonts w:ascii="Tahoma" w:hAnsi="Tahoma" w:cs="Tahoma"/>
          <w:bCs w:val="0"/>
          <w:color w:val="222222"/>
          <w:sz w:val="20"/>
          <w:szCs w:val="20"/>
        </w:rPr>
        <w:t>1 Управление пользователями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 xml:space="preserve">Управление пользователями является важной частью безопасности системы. Неэффективные пользователи и управление привилегиями часто приводят множество систем к компрометации. Поэтому важно чтобы вы </w:t>
      </w:r>
      <w:proofErr w:type="gramStart"/>
      <w:r w:rsidRPr="003146FE">
        <w:rPr>
          <w:rFonts w:ascii="Tahoma" w:hAnsi="Tahoma" w:cs="Tahoma"/>
          <w:color w:val="222222"/>
          <w:sz w:val="20"/>
          <w:szCs w:val="20"/>
        </w:rPr>
        <w:t>понимали</w:t>
      </w:r>
      <w:proofErr w:type="gramEnd"/>
      <w:r w:rsidRPr="003146FE">
        <w:rPr>
          <w:rFonts w:ascii="Tahoma" w:hAnsi="Tahoma" w:cs="Tahoma"/>
          <w:color w:val="222222"/>
          <w:sz w:val="20"/>
          <w:szCs w:val="20"/>
        </w:rPr>
        <w:t xml:space="preserve"> как защитить ваш сервер с помощью простых и эффективных методик управления пользовательскими учетными записями.</w:t>
      </w:r>
    </w:p>
    <w:p w:rsidR="003146FE" w:rsidRPr="003146FE" w:rsidRDefault="003146FE" w:rsidP="003146FE">
      <w:pPr>
        <w:pStyle w:val="3"/>
        <w:shd w:val="clear" w:color="auto" w:fill="F7F7F7"/>
        <w:spacing w:before="187" w:line="402" w:lineRule="atLeast"/>
        <w:ind w:left="670"/>
        <w:jc w:val="both"/>
        <w:rPr>
          <w:rFonts w:ascii="Tahoma" w:hAnsi="Tahoma" w:cs="Tahoma"/>
          <w:b w:val="0"/>
          <w:bCs w:val="0"/>
          <w:color w:val="222222"/>
          <w:sz w:val="20"/>
          <w:szCs w:val="20"/>
        </w:rPr>
      </w:pPr>
      <w:r w:rsidRPr="003146FE">
        <w:rPr>
          <w:rFonts w:ascii="Tahoma" w:hAnsi="Tahoma" w:cs="Tahoma"/>
          <w:b w:val="0"/>
          <w:bCs w:val="0"/>
          <w:color w:val="222222"/>
          <w:sz w:val="20"/>
          <w:szCs w:val="20"/>
        </w:rPr>
        <w:t xml:space="preserve">Где </w:t>
      </w:r>
      <w:proofErr w:type="spellStart"/>
      <w:r w:rsidRPr="003146FE">
        <w:rPr>
          <w:rFonts w:ascii="Tahoma" w:hAnsi="Tahoma" w:cs="Tahoma"/>
          <w:b w:val="0"/>
          <w:bCs w:val="0"/>
          <w:color w:val="222222"/>
          <w:sz w:val="20"/>
          <w:szCs w:val="20"/>
        </w:rPr>
        <w:t>суперпользователь</w:t>
      </w:r>
      <w:proofErr w:type="spellEnd"/>
      <w:r w:rsidRPr="003146FE">
        <w:rPr>
          <w:rFonts w:ascii="Tahoma" w:hAnsi="Tahoma" w:cs="Tahoma"/>
          <w:b w:val="0"/>
          <w:bCs w:val="0"/>
          <w:color w:val="222222"/>
          <w:sz w:val="20"/>
          <w:szCs w:val="20"/>
        </w:rPr>
        <w:t>?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 xml:space="preserve">Разработчики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Ubuntu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приняли сознательное решение заблокировать административную корневую учетную запись (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root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) по умолчанию во всех установках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Ubuntu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. Это не означает, что учетная запись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root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удалена или к ней нет доступа. Ей просто присвоен пароль, который не совпадает ни с одним возможным шифрованным значением, соответственно, ее невозможно использовать для входа напрямую.</w:t>
      </w:r>
    </w:p>
    <w:p w:rsidR="003146FE" w:rsidRPr="003146FE" w:rsidRDefault="003146FE" w:rsidP="003146FE">
      <w:pPr>
        <w:pStyle w:val="a9"/>
        <w:shd w:val="clear" w:color="auto" w:fill="F7F7F7"/>
        <w:spacing w:before="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Вместо этого поощряется применение пользователями инструмента с именем </w:t>
      </w:r>
      <w:proofErr w:type="spellStart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sudo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 для переноса административных обязанностей. </w:t>
      </w:r>
      <w:proofErr w:type="spellStart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Sudo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 позволяет авторизованным пользователям временно повышать их привилегии, используя их собственный пароль вместо знания пароля, присвоенного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суперпользователю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. Эта простая и к тому же эффективная методика обеспечивает ответственность для всех действий пользователей и дает административный раздельный контроль над тем, какие действия может выполнять пользователь с указанными привилегиями.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 xml:space="preserve">1. Если по какой-то причине вы хотите разрешить учетную запись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суперпользователя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, просто установите ей пароль: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</w:rPr>
      </w:pPr>
      <w:proofErr w:type="spellStart"/>
      <w:r w:rsidRPr="003146FE">
        <w:rPr>
          <w:color w:val="333333"/>
        </w:rPr>
        <w:t>sudo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passwd</w:t>
      </w:r>
      <w:proofErr w:type="spellEnd"/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Sudo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запросит ваш пароль, а затем предложит установить новый пароль для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root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как показано ниже: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</w:rPr>
      </w:pPr>
      <w:r w:rsidRPr="003146FE">
        <w:rPr>
          <w:color w:val="333333"/>
        </w:rPr>
        <w:t>[</w:t>
      </w:r>
      <w:proofErr w:type="spellStart"/>
      <w:r w:rsidRPr="003146FE">
        <w:rPr>
          <w:color w:val="333333"/>
        </w:rPr>
        <w:t>sudo</w:t>
      </w:r>
      <w:proofErr w:type="spellEnd"/>
      <w:r w:rsidRPr="003146FE">
        <w:rPr>
          <w:color w:val="333333"/>
        </w:rPr>
        <w:t xml:space="preserve">] </w:t>
      </w:r>
      <w:proofErr w:type="spellStart"/>
      <w:r w:rsidRPr="003146FE">
        <w:rPr>
          <w:color w:val="333333"/>
        </w:rPr>
        <w:t>password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for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username</w:t>
      </w:r>
      <w:proofErr w:type="spellEnd"/>
      <w:r w:rsidRPr="003146FE">
        <w:rPr>
          <w:color w:val="333333"/>
        </w:rPr>
        <w:t>: (вводите свой собственный пароль)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</w:rPr>
      </w:pPr>
      <w:proofErr w:type="spellStart"/>
      <w:r w:rsidRPr="003146FE">
        <w:rPr>
          <w:color w:val="333333"/>
        </w:rPr>
        <w:t>Enter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new</w:t>
      </w:r>
      <w:proofErr w:type="spellEnd"/>
      <w:r w:rsidRPr="003146FE">
        <w:rPr>
          <w:color w:val="333333"/>
        </w:rPr>
        <w:t xml:space="preserve"> UNIX </w:t>
      </w:r>
      <w:proofErr w:type="spellStart"/>
      <w:r w:rsidRPr="003146FE">
        <w:rPr>
          <w:color w:val="333333"/>
        </w:rPr>
        <w:t>password</w:t>
      </w:r>
      <w:proofErr w:type="spellEnd"/>
      <w:r w:rsidRPr="003146FE">
        <w:rPr>
          <w:color w:val="333333"/>
        </w:rPr>
        <w:t xml:space="preserve">: (вводите новый пароль </w:t>
      </w:r>
      <w:proofErr w:type="spellStart"/>
      <w:r w:rsidRPr="003146FE">
        <w:rPr>
          <w:color w:val="333333"/>
        </w:rPr>
        <w:t>суперпользователя</w:t>
      </w:r>
      <w:proofErr w:type="spellEnd"/>
      <w:r w:rsidRPr="003146FE">
        <w:rPr>
          <w:color w:val="333333"/>
        </w:rPr>
        <w:t>)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</w:rPr>
      </w:pPr>
      <w:proofErr w:type="spellStart"/>
      <w:r w:rsidRPr="003146FE">
        <w:rPr>
          <w:color w:val="333333"/>
        </w:rPr>
        <w:lastRenderedPageBreak/>
        <w:t>Retype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new</w:t>
      </w:r>
      <w:proofErr w:type="spellEnd"/>
      <w:r w:rsidRPr="003146FE">
        <w:rPr>
          <w:color w:val="333333"/>
        </w:rPr>
        <w:t xml:space="preserve"> UNIX </w:t>
      </w:r>
      <w:proofErr w:type="spellStart"/>
      <w:r w:rsidRPr="003146FE">
        <w:rPr>
          <w:color w:val="333333"/>
        </w:rPr>
        <w:t>password</w:t>
      </w:r>
      <w:proofErr w:type="spellEnd"/>
      <w:r w:rsidRPr="003146FE">
        <w:rPr>
          <w:color w:val="333333"/>
        </w:rPr>
        <w:t xml:space="preserve">: (повторяете новый пароль </w:t>
      </w:r>
      <w:proofErr w:type="spellStart"/>
      <w:r w:rsidRPr="003146FE">
        <w:rPr>
          <w:color w:val="333333"/>
        </w:rPr>
        <w:t>суперпользователя</w:t>
      </w:r>
      <w:proofErr w:type="spellEnd"/>
      <w:r w:rsidRPr="003146FE">
        <w:rPr>
          <w:color w:val="333333"/>
        </w:rPr>
        <w:t>)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</w:rPr>
      </w:pPr>
      <w:proofErr w:type="spellStart"/>
      <w:r w:rsidRPr="003146FE">
        <w:rPr>
          <w:color w:val="333333"/>
        </w:rPr>
        <w:t>passwd</w:t>
      </w:r>
      <w:proofErr w:type="spellEnd"/>
      <w:r w:rsidRPr="003146FE">
        <w:rPr>
          <w:color w:val="333333"/>
        </w:rPr>
        <w:t xml:space="preserve">: </w:t>
      </w:r>
      <w:proofErr w:type="spellStart"/>
      <w:r w:rsidRPr="003146FE">
        <w:rPr>
          <w:color w:val="333333"/>
        </w:rPr>
        <w:t>password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updated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successfully</w:t>
      </w:r>
      <w:proofErr w:type="spellEnd"/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 xml:space="preserve">2. Для блокирования учетной записи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root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используйте следующий синтаксис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passwd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</w:rPr>
      </w:pPr>
      <w:proofErr w:type="spellStart"/>
      <w:r w:rsidRPr="003146FE">
        <w:rPr>
          <w:color w:val="333333"/>
        </w:rPr>
        <w:t>sudo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passwd</w:t>
      </w:r>
      <w:proofErr w:type="spellEnd"/>
      <w:r w:rsidRPr="003146FE">
        <w:rPr>
          <w:color w:val="333333"/>
        </w:rPr>
        <w:t xml:space="preserve"> -l </w:t>
      </w:r>
      <w:proofErr w:type="spellStart"/>
      <w:r w:rsidRPr="003146FE">
        <w:rPr>
          <w:color w:val="333333"/>
        </w:rPr>
        <w:t>root</w:t>
      </w:r>
      <w:proofErr w:type="spellEnd"/>
    </w:p>
    <w:p w:rsidR="003146FE" w:rsidRPr="003146FE" w:rsidRDefault="003146FE" w:rsidP="003146FE">
      <w:pPr>
        <w:pStyle w:val="a9"/>
        <w:shd w:val="clear" w:color="auto" w:fill="F7F7F7"/>
        <w:spacing w:before="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3. Вы можете прочитать больше по </w:t>
      </w:r>
      <w:proofErr w:type="spellStart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sudo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 вызвав ее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man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страницу: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</w:rPr>
      </w:pPr>
      <w:proofErr w:type="spellStart"/>
      <w:r w:rsidRPr="003146FE">
        <w:rPr>
          <w:color w:val="333333"/>
        </w:rPr>
        <w:t>man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sudo</w:t>
      </w:r>
      <w:proofErr w:type="spellEnd"/>
    </w:p>
    <w:p w:rsidR="003146FE" w:rsidRPr="003146FE" w:rsidRDefault="003146FE" w:rsidP="003146FE">
      <w:pPr>
        <w:pStyle w:val="a9"/>
        <w:shd w:val="clear" w:color="auto" w:fill="F7F7F7"/>
        <w:spacing w:before="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 xml:space="preserve">По умолчанию изначальный пользователь, созданный установщиком </w:t>
      </w:r>
      <w:proofErr w:type="spellStart"/>
      <w:proofErr w:type="gramStart"/>
      <w:r w:rsidRPr="003146FE">
        <w:rPr>
          <w:rFonts w:ascii="Tahoma" w:hAnsi="Tahoma" w:cs="Tahoma"/>
          <w:color w:val="222222"/>
          <w:sz w:val="20"/>
          <w:szCs w:val="20"/>
        </w:rPr>
        <w:t>Ubuntu</w:t>
      </w:r>
      <w:proofErr w:type="spellEnd"/>
      <w:proofErr w:type="gramEnd"/>
      <w:r w:rsidRPr="003146FE">
        <w:rPr>
          <w:rFonts w:ascii="Tahoma" w:hAnsi="Tahoma" w:cs="Tahoma"/>
          <w:color w:val="222222"/>
          <w:sz w:val="20"/>
          <w:szCs w:val="20"/>
        </w:rPr>
        <w:t xml:space="preserve"> является членом группы "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admin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", которая добавлена в файл 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etc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sudoers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как авторизованные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sudo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пользователи. Если вы желаете разрешить другой учетной записи полный доступ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суперпользователя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через </w:t>
      </w:r>
      <w:proofErr w:type="spellStart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sudo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, просто добавьте ее в группу </w:t>
      </w:r>
      <w:proofErr w:type="spellStart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admin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.</w:t>
      </w:r>
    </w:p>
    <w:p w:rsidR="003146FE" w:rsidRPr="003146FE" w:rsidRDefault="003146FE" w:rsidP="003146FE">
      <w:pPr>
        <w:pStyle w:val="3"/>
        <w:shd w:val="clear" w:color="auto" w:fill="F7F7F7"/>
        <w:spacing w:before="187" w:line="402" w:lineRule="atLeast"/>
        <w:ind w:left="670"/>
        <w:jc w:val="both"/>
        <w:rPr>
          <w:rFonts w:ascii="Tahoma" w:hAnsi="Tahoma" w:cs="Tahoma"/>
          <w:b w:val="0"/>
          <w:bCs w:val="0"/>
          <w:color w:val="222222"/>
          <w:sz w:val="20"/>
          <w:szCs w:val="20"/>
        </w:rPr>
      </w:pPr>
      <w:r w:rsidRPr="003146FE">
        <w:rPr>
          <w:rFonts w:ascii="Tahoma" w:hAnsi="Tahoma" w:cs="Tahoma"/>
          <w:b w:val="0"/>
          <w:bCs w:val="0"/>
          <w:color w:val="222222"/>
          <w:sz w:val="20"/>
          <w:szCs w:val="20"/>
        </w:rPr>
        <w:t>Добавление и удаление пользователей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Процесс управления локальными пользователями и группами простой и мало отличается от большинства других операционных систем GNU/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Linux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.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Ubuntu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и другие дистрибутивы на основе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Debian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поощряют использование пакета "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adduser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" для управления учетными записями.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1. Для добавления учетной записи пользователя используйте следующий синтаксис и следуйте подсказкам для указания пароля и опознавательных характеристик таких как полное имя, телефон и пр.: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</w:rPr>
      </w:pPr>
      <w:proofErr w:type="spellStart"/>
      <w:r w:rsidRPr="003146FE">
        <w:rPr>
          <w:color w:val="333333"/>
        </w:rPr>
        <w:t>sudo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adduser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username</w:t>
      </w:r>
      <w:proofErr w:type="spellEnd"/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2. Для удаления пользователя и его первичной группы используйте следующий синтаксис: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</w:rPr>
      </w:pPr>
      <w:proofErr w:type="spellStart"/>
      <w:r w:rsidRPr="003146FE">
        <w:rPr>
          <w:color w:val="333333"/>
        </w:rPr>
        <w:t>sudo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deluser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username</w:t>
      </w:r>
      <w:proofErr w:type="spellEnd"/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Удаление пользователя не удаляет связанный с ним домашний каталог. Оставлено на ваше усмотрение хотите ли вы удалить каталог вручную или оставите его в соответствии с вашими политиками хранения.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Помните, что любой пользователь, добавленный позднее с теми же UID/GID, как и предыдущий, получит доступ к этому каталогу если вы не предпримете необходимых мер предосторожности.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 xml:space="preserve">Вы можете захотеть изменить эти значения UID/GID каталога на что-то более подходящее, как, например, значения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суперпользователя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и, возможно, переместить каталог для предотвращения будущих конфликтов: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proofErr w:type="spellStart"/>
      <w:proofErr w:type="gramStart"/>
      <w:r w:rsidRPr="003146FE">
        <w:rPr>
          <w:color w:val="333333"/>
          <w:lang w:val="en-US"/>
        </w:rPr>
        <w:t>sudo</w:t>
      </w:r>
      <w:proofErr w:type="spellEnd"/>
      <w:proofErr w:type="gramEnd"/>
      <w:r w:rsidRPr="003146FE">
        <w:rPr>
          <w:color w:val="333333"/>
          <w:lang w:val="en-US"/>
        </w:rPr>
        <w:t xml:space="preserve"> </w:t>
      </w:r>
      <w:proofErr w:type="spellStart"/>
      <w:r w:rsidRPr="003146FE">
        <w:rPr>
          <w:color w:val="333333"/>
          <w:lang w:val="en-US"/>
        </w:rPr>
        <w:t>chown</w:t>
      </w:r>
      <w:proofErr w:type="spellEnd"/>
      <w:r w:rsidRPr="003146FE">
        <w:rPr>
          <w:color w:val="333333"/>
          <w:lang w:val="en-US"/>
        </w:rPr>
        <w:t xml:space="preserve"> -R </w:t>
      </w:r>
      <w:proofErr w:type="spellStart"/>
      <w:r w:rsidRPr="003146FE">
        <w:rPr>
          <w:color w:val="333333"/>
          <w:lang w:val="en-US"/>
        </w:rPr>
        <w:t>root:root</w:t>
      </w:r>
      <w:proofErr w:type="spellEnd"/>
      <w:r w:rsidRPr="003146FE">
        <w:rPr>
          <w:color w:val="333333"/>
          <w:lang w:val="en-US"/>
        </w:rPr>
        <w:t xml:space="preserve"> /home/username/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proofErr w:type="spellStart"/>
      <w:proofErr w:type="gramStart"/>
      <w:r w:rsidRPr="003146FE">
        <w:rPr>
          <w:color w:val="333333"/>
          <w:lang w:val="en-US"/>
        </w:rPr>
        <w:t>sudo</w:t>
      </w:r>
      <w:proofErr w:type="spellEnd"/>
      <w:proofErr w:type="gramEnd"/>
      <w:r w:rsidRPr="003146FE">
        <w:rPr>
          <w:color w:val="333333"/>
          <w:lang w:val="en-US"/>
        </w:rPr>
        <w:t xml:space="preserve"> </w:t>
      </w:r>
      <w:proofErr w:type="spellStart"/>
      <w:r w:rsidRPr="003146FE">
        <w:rPr>
          <w:color w:val="333333"/>
          <w:lang w:val="en-US"/>
        </w:rPr>
        <w:t>mkdir</w:t>
      </w:r>
      <w:proofErr w:type="spellEnd"/>
      <w:r w:rsidRPr="003146FE">
        <w:rPr>
          <w:color w:val="333333"/>
          <w:lang w:val="en-US"/>
        </w:rPr>
        <w:t xml:space="preserve"> /home/</w:t>
      </w:r>
      <w:proofErr w:type="spellStart"/>
      <w:r w:rsidRPr="003146FE">
        <w:rPr>
          <w:color w:val="333333"/>
          <w:lang w:val="en-US"/>
        </w:rPr>
        <w:t>archived_users</w:t>
      </w:r>
      <w:proofErr w:type="spellEnd"/>
      <w:r w:rsidRPr="003146FE">
        <w:rPr>
          <w:color w:val="333333"/>
          <w:lang w:val="en-US"/>
        </w:rPr>
        <w:t>/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proofErr w:type="spellStart"/>
      <w:proofErr w:type="gramStart"/>
      <w:r w:rsidRPr="003146FE">
        <w:rPr>
          <w:color w:val="333333"/>
          <w:lang w:val="en-US"/>
        </w:rPr>
        <w:t>sudo</w:t>
      </w:r>
      <w:proofErr w:type="spellEnd"/>
      <w:proofErr w:type="gramEnd"/>
      <w:r w:rsidRPr="003146FE">
        <w:rPr>
          <w:color w:val="333333"/>
          <w:lang w:val="en-US"/>
        </w:rPr>
        <w:t xml:space="preserve"> mv /home/username /home/</w:t>
      </w:r>
      <w:proofErr w:type="spellStart"/>
      <w:r w:rsidRPr="003146FE">
        <w:rPr>
          <w:color w:val="333333"/>
          <w:lang w:val="en-US"/>
        </w:rPr>
        <w:t>archived_users</w:t>
      </w:r>
      <w:proofErr w:type="spellEnd"/>
      <w:r w:rsidRPr="003146FE">
        <w:rPr>
          <w:color w:val="333333"/>
          <w:lang w:val="en-US"/>
        </w:rPr>
        <w:t>/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3. Для временного блокирования или разблокирования используйте следующий синтаксис: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proofErr w:type="spellStart"/>
      <w:proofErr w:type="gramStart"/>
      <w:r w:rsidRPr="003146FE">
        <w:rPr>
          <w:color w:val="333333"/>
          <w:lang w:val="en-US"/>
        </w:rPr>
        <w:t>sudo</w:t>
      </w:r>
      <w:proofErr w:type="spellEnd"/>
      <w:proofErr w:type="gramEnd"/>
      <w:r w:rsidRPr="003146FE">
        <w:rPr>
          <w:color w:val="333333"/>
          <w:lang w:val="en-US"/>
        </w:rPr>
        <w:t xml:space="preserve"> </w:t>
      </w:r>
      <w:proofErr w:type="spellStart"/>
      <w:r w:rsidRPr="003146FE">
        <w:rPr>
          <w:color w:val="333333"/>
          <w:lang w:val="en-US"/>
        </w:rPr>
        <w:t>passwd</w:t>
      </w:r>
      <w:proofErr w:type="spellEnd"/>
      <w:r w:rsidRPr="003146FE">
        <w:rPr>
          <w:color w:val="333333"/>
          <w:lang w:val="en-US"/>
        </w:rPr>
        <w:t xml:space="preserve"> -l username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proofErr w:type="spellStart"/>
      <w:proofErr w:type="gramStart"/>
      <w:r w:rsidRPr="003146FE">
        <w:rPr>
          <w:color w:val="333333"/>
          <w:lang w:val="en-US"/>
        </w:rPr>
        <w:t>sudo</w:t>
      </w:r>
      <w:proofErr w:type="spellEnd"/>
      <w:proofErr w:type="gramEnd"/>
      <w:r w:rsidRPr="003146FE">
        <w:rPr>
          <w:color w:val="333333"/>
          <w:lang w:val="en-US"/>
        </w:rPr>
        <w:t xml:space="preserve"> </w:t>
      </w:r>
      <w:proofErr w:type="spellStart"/>
      <w:r w:rsidRPr="003146FE">
        <w:rPr>
          <w:color w:val="333333"/>
          <w:lang w:val="en-US"/>
        </w:rPr>
        <w:t>passwd</w:t>
      </w:r>
      <w:proofErr w:type="spellEnd"/>
      <w:r w:rsidRPr="003146FE">
        <w:rPr>
          <w:color w:val="333333"/>
          <w:lang w:val="en-US"/>
        </w:rPr>
        <w:t xml:space="preserve"> -u username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lastRenderedPageBreak/>
        <w:t>4. Для добавления или удаления персональной группы используйте, соответственно, следующий синтаксис: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proofErr w:type="spellStart"/>
      <w:proofErr w:type="gramStart"/>
      <w:r w:rsidRPr="003146FE">
        <w:rPr>
          <w:color w:val="333333"/>
          <w:lang w:val="en-US"/>
        </w:rPr>
        <w:t>sudo</w:t>
      </w:r>
      <w:proofErr w:type="spellEnd"/>
      <w:proofErr w:type="gramEnd"/>
      <w:r w:rsidRPr="003146FE">
        <w:rPr>
          <w:color w:val="333333"/>
          <w:lang w:val="en-US"/>
        </w:rPr>
        <w:t xml:space="preserve"> </w:t>
      </w:r>
      <w:proofErr w:type="spellStart"/>
      <w:r w:rsidRPr="003146FE">
        <w:rPr>
          <w:color w:val="333333"/>
          <w:lang w:val="en-US"/>
        </w:rPr>
        <w:t>addgroup</w:t>
      </w:r>
      <w:proofErr w:type="spellEnd"/>
      <w:r w:rsidRPr="003146FE">
        <w:rPr>
          <w:color w:val="333333"/>
          <w:lang w:val="en-US"/>
        </w:rPr>
        <w:t xml:space="preserve"> </w:t>
      </w:r>
      <w:proofErr w:type="spellStart"/>
      <w:r w:rsidRPr="003146FE">
        <w:rPr>
          <w:color w:val="333333"/>
          <w:lang w:val="en-US"/>
        </w:rPr>
        <w:t>groupname</w:t>
      </w:r>
      <w:proofErr w:type="spellEnd"/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proofErr w:type="spellStart"/>
      <w:proofErr w:type="gramStart"/>
      <w:r w:rsidRPr="003146FE">
        <w:rPr>
          <w:color w:val="333333"/>
          <w:lang w:val="en-US"/>
        </w:rPr>
        <w:t>sudo</w:t>
      </w:r>
      <w:proofErr w:type="spellEnd"/>
      <w:proofErr w:type="gramEnd"/>
      <w:r w:rsidRPr="003146FE">
        <w:rPr>
          <w:color w:val="333333"/>
          <w:lang w:val="en-US"/>
        </w:rPr>
        <w:t xml:space="preserve"> </w:t>
      </w:r>
      <w:proofErr w:type="spellStart"/>
      <w:r w:rsidRPr="003146FE">
        <w:rPr>
          <w:color w:val="333333"/>
          <w:lang w:val="en-US"/>
        </w:rPr>
        <w:t>delgroup</w:t>
      </w:r>
      <w:proofErr w:type="spellEnd"/>
      <w:r w:rsidRPr="003146FE">
        <w:rPr>
          <w:color w:val="333333"/>
          <w:lang w:val="en-US"/>
        </w:rPr>
        <w:t xml:space="preserve"> </w:t>
      </w:r>
      <w:proofErr w:type="spellStart"/>
      <w:r w:rsidRPr="003146FE">
        <w:rPr>
          <w:color w:val="333333"/>
          <w:lang w:val="en-US"/>
        </w:rPr>
        <w:t>groupname</w:t>
      </w:r>
      <w:proofErr w:type="spellEnd"/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5. Для добавления пользователя в группу, используйте: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</w:rPr>
      </w:pPr>
      <w:proofErr w:type="spellStart"/>
      <w:r w:rsidRPr="003146FE">
        <w:rPr>
          <w:color w:val="333333"/>
        </w:rPr>
        <w:t>sudo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adduser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username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groupname</w:t>
      </w:r>
      <w:proofErr w:type="spellEnd"/>
    </w:p>
    <w:p w:rsidR="003146FE" w:rsidRPr="003146FE" w:rsidRDefault="003146FE" w:rsidP="003146FE">
      <w:pPr>
        <w:pStyle w:val="3"/>
        <w:shd w:val="clear" w:color="auto" w:fill="F7F7F7"/>
        <w:spacing w:before="187" w:line="402" w:lineRule="atLeast"/>
        <w:ind w:left="670"/>
        <w:jc w:val="both"/>
        <w:rPr>
          <w:rFonts w:ascii="Tahoma" w:hAnsi="Tahoma" w:cs="Tahoma"/>
          <w:b w:val="0"/>
          <w:bCs w:val="0"/>
          <w:color w:val="222222"/>
          <w:sz w:val="20"/>
          <w:szCs w:val="20"/>
        </w:rPr>
      </w:pPr>
      <w:r w:rsidRPr="003146FE">
        <w:rPr>
          <w:rFonts w:ascii="Tahoma" w:hAnsi="Tahoma" w:cs="Tahoma"/>
          <w:b w:val="0"/>
          <w:bCs w:val="0"/>
          <w:color w:val="222222"/>
          <w:sz w:val="20"/>
          <w:szCs w:val="20"/>
        </w:rPr>
        <w:t>Безопасность профиля пользователя</w:t>
      </w:r>
    </w:p>
    <w:p w:rsidR="003146FE" w:rsidRPr="003146FE" w:rsidRDefault="003146FE" w:rsidP="003146FE">
      <w:pPr>
        <w:pStyle w:val="a9"/>
        <w:shd w:val="clear" w:color="auto" w:fill="F7F7F7"/>
        <w:spacing w:before="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 xml:space="preserve">Когда создается новый пользователь, утилита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adduser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создает, соответственно, новый именной каталог </w:t>
      </w:r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/</w:t>
      </w:r>
      <w:proofErr w:type="spellStart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home</w:t>
      </w:r>
      <w:proofErr w:type="spellEnd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/</w:t>
      </w:r>
      <w:proofErr w:type="spellStart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username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. Профиль по умолчанию формируется по содержимому, находящемуся в каталоге 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etc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skel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, который включает все основы для формирования профилей.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Если ваш сервер является домашним для множества пользователей, вы должны уделять пристальное внимание правам доступа на пользовательские домашние каталоги для поддержания конфиденциальности. По умолчанию пользовательские домашние каталоги создаются с правами чтения/выполнения для всех. Это означает, что все пользователи просматривать и получать доступ к содержимому других домашних каталогов. Это может не подходить для вашего окружения.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1. Для проверки прав доступа на домашние каталоги существующих пользователей используйте такой синтаксис: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</w:rPr>
      </w:pPr>
      <w:proofErr w:type="spellStart"/>
      <w:r w:rsidRPr="003146FE">
        <w:rPr>
          <w:color w:val="333333"/>
        </w:rPr>
        <w:t>ls</w:t>
      </w:r>
      <w:proofErr w:type="spellEnd"/>
      <w:r w:rsidRPr="003146FE">
        <w:rPr>
          <w:color w:val="333333"/>
        </w:rPr>
        <w:t xml:space="preserve"> -</w:t>
      </w:r>
      <w:proofErr w:type="spellStart"/>
      <w:r w:rsidRPr="003146FE">
        <w:rPr>
          <w:color w:val="333333"/>
        </w:rPr>
        <w:t>ld</w:t>
      </w:r>
      <w:proofErr w:type="spellEnd"/>
      <w:r w:rsidRPr="003146FE">
        <w:rPr>
          <w:color w:val="333333"/>
        </w:rPr>
        <w:t xml:space="preserve"> /</w:t>
      </w:r>
      <w:proofErr w:type="spellStart"/>
      <w:r w:rsidRPr="003146FE">
        <w:rPr>
          <w:color w:val="333333"/>
        </w:rPr>
        <w:t>home</w:t>
      </w:r>
      <w:proofErr w:type="spellEnd"/>
      <w:r w:rsidRPr="003146FE">
        <w:rPr>
          <w:color w:val="333333"/>
        </w:rPr>
        <w:t>/</w:t>
      </w:r>
      <w:proofErr w:type="spellStart"/>
      <w:r w:rsidRPr="003146FE">
        <w:rPr>
          <w:color w:val="333333"/>
        </w:rPr>
        <w:t>username</w:t>
      </w:r>
      <w:proofErr w:type="spellEnd"/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Следующий вывод показывает, что каталог 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home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username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имеет доступ на чтение для всех: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proofErr w:type="spellStart"/>
      <w:r w:rsidRPr="003146FE">
        <w:rPr>
          <w:color w:val="333333"/>
          <w:lang w:val="en-US"/>
        </w:rPr>
        <w:t>drwxr</w:t>
      </w:r>
      <w:proofErr w:type="spellEnd"/>
      <w:r w:rsidRPr="003146FE">
        <w:rPr>
          <w:color w:val="333333"/>
          <w:lang w:val="en-US"/>
        </w:rPr>
        <w:t>-</w:t>
      </w:r>
      <w:proofErr w:type="spellStart"/>
      <w:r w:rsidRPr="003146FE">
        <w:rPr>
          <w:color w:val="333333"/>
          <w:lang w:val="en-US"/>
        </w:rPr>
        <w:t>xr</w:t>
      </w:r>
      <w:proofErr w:type="spellEnd"/>
      <w:r w:rsidRPr="003146FE">
        <w:rPr>
          <w:color w:val="333333"/>
          <w:lang w:val="en-US"/>
        </w:rPr>
        <w:t>-</w:t>
      </w:r>
      <w:proofErr w:type="gramStart"/>
      <w:r w:rsidRPr="003146FE">
        <w:rPr>
          <w:color w:val="333333"/>
          <w:lang w:val="en-US"/>
        </w:rPr>
        <w:t>x  2</w:t>
      </w:r>
      <w:proofErr w:type="gramEnd"/>
      <w:r w:rsidRPr="003146FE">
        <w:rPr>
          <w:color w:val="333333"/>
          <w:lang w:val="en-US"/>
        </w:rPr>
        <w:t xml:space="preserve"> username </w:t>
      </w:r>
      <w:proofErr w:type="spellStart"/>
      <w:r w:rsidRPr="003146FE">
        <w:rPr>
          <w:color w:val="333333"/>
          <w:lang w:val="en-US"/>
        </w:rPr>
        <w:t>username</w:t>
      </w:r>
      <w:proofErr w:type="spellEnd"/>
      <w:r w:rsidRPr="003146FE">
        <w:rPr>
          <w:color w:val="333333"/>
          <w:lang w:val="en-US"/>
        </w:rPr>
        <w:t xml:space="preserve">    4096 2007-10-02 20:03 username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2. Вы можете удалить права чтения для всех, используя следующий синтаксис: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</w:rPr>
      </w:pPr>
      <w:proofErr w:type="spellStart"/>
      <w:r w:rsidRPr="003146FE">
        <w:rPr>
          <w:color w:val="333333"/>
        </w:rPr>
        <w:t>sudo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chmod</w:t>
      </w:r>
      <w:proofErr w:type="spellEnd"/>
      <w:r w:rsidRPr="003146FE">
        <w:rPr>
          <w:color w:val="333333"/>
        </w:rPr>
        <w:t xml:space="preserve"> 0750 /</w:t>
      </w:r>
      <w:proofErr w:type="spellStart"/>
      <w:r w:rsidRPr="003146FE">
        <w:rPr>
          <w:color w:val="333333"/>
        </w:rPr>
        <w:t>home</w:t>
      </w:r>
      <w:proofErr w:type="spellEnd"/>
      <w:r w:rsidRPr="003146FE">
        <w:rPr>
          <w:color w:val="333333"/>
        </w:rPr>
        <w:t>/</w:t>
      </w:r>
      <w:proofErr w:type="spellStart"/>
      <w:r w:rsidRPr="003146FE">
        <w:rPr>
          <w:color w:val="333333"/>
        </w:rPr>
        <w:t>username</w:t>
      </w:r>
      <w:proofErr w:type="spellEnd"/>
    </w:p>
    <w:p w:rsidR="003146FE" w:rsidRPr="003146FE" w:rsidRDefault="003146FE" w:rsidP="003146FE">
      <w:pPr>
        <w:shd w:val="clear" w:color="auto" w:fill="EEEEFF"/>
        <w:jc w:val="both"/>
        <w:textAlignment w:val="center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Некоторые склоняются к тенденции использовать опцию рекурсии (-R) без разбора, которая изменяет все дочерние каталоги и файлы, хотя это необязательно и может приводить к иным нежелательным последствиям. Родительский каталог сам по себе запретит неавторизованный доступ к любому своему содержимому.</w:t>
      </w:r>
    </w:p>
    <w:p w:rsidR="003146FE" w:rsidRPr="003146FE" w:rsidRDefault="003146FE" w:rsidP="003146FE">
      <w:pPr>
        <w:pStyle w:val="a9"/>
        <w:shd w:val="clear" w:color="auto" w:fill="F7F7F7"/>
        <w:spacing w:before="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Более эффективный подход к данному вопросу будет в изменении глобальных прав доступа по умолчанию для </w:t>
      </w:r>
      <w:proofErr w:type="spellStart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adduser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 при создании домашних каталогов. Просто отредактируйте файл 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etc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adduser.conf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, изменив переменную DIR_MODE на что-то более подходящее, после чего все новые домашние каталоги будут получать корректные права доступа.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</w:rPr>
      </w:pPr>
      <w:r w:rsidRPr="003146FE">
        <w:rPr>
          <w:color w:val="333333"/>
        </w:rPr>
        <w:t>DIR_MODE=0750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3. После исправления прав доступа к каталогам, используя любую из ранее упоминавшихся методик, проверьте результаты используя следующую команду: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</w:rPr>
      </w:pPr>
      <w:proofErr w:type="spellStart"/>
      <w:r w:rsidRPr="003146FE">
        <w:rPr>
          <w:color w:val="333333"/>
        </w:rPr>
        <w:t>ls</w:t>
      </w:r>
      <w:proofErr w:type="spellEnd"/>
      <w:r w:rsidRPr="003146FE">
        <w:rPr>
          <w:color w:val="333333"/>
        </w:rPr>
        <w:t xml:space="preserve"> -</w:t>
      </w:r>
      <w:proofErr w:type="spellStart"/>
      <w:r w:rsidRPr="003146FE">
        <w:rPr>
          <w:color w:val="333333"/>
        </w:rPr>
        <w:t>ld</w:t>
      </w:r>
      <w:proofErr w:type="spellEnd"/>
      <w:r w:rsidRPr="003146FE">
        <w:rPr>
          <w:color w:val="333333"/>
        </w:rPr>
        <w:t xml:space="preserve"> /</w:t>
      </w:r>
      <w:proofErr w:type="spellStart"/>
      <w:r w:rsidRPr="003146FE">
        <w:rPr>
          <w:color w:val="333333"/>
        </w:rPr>
        <w:t>home</w:t>
      </w:r>
      <w:proofErr w:type="spellEnd"/>
      <w:r w:rsidRPr="003146FE">
        <w:rPr>
          <w:color w:val="333333"/>
        </w:rPr>
        <w:t>/</w:t>
      </w:r>
      <w:proofErr w:type="spellStart"/>
      <w:r w:rsidRPr="003146FE">
        <w:rPr>
          <w:color w:val="333333"/>
        </w:rPr>
        <w:t>username</w:t>
      </w:r>
      <w:proofErr w:type="spellEnd"/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 xml:space="preserve">Результат ниже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показывет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, что права на чтение для всех удалены: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proofErr w:type="spellStart"/>
      <w:proofErr w:type="gramStart"/>
      <w:r w:rsidRPr="003146FE">
        <w:rPr>
          <w:color w:val="333333"/>
          <w:lang w:val="en-US"/>
        </w:rPr>
        <w:lastRenderedPageBreak/>
        <w:t>drwxr</w:t>
      </w:r>
      <w:proofErr w:type="spellEnd"/>
      <w:r w:rsidRPr="003146FE">
        <w:rPr>
          <w:color w:val="333333"/>
          <w:lang w:val="en-US"/>
        </w:rPr>
        <w:t>-</w:t>
      </w:r>
      <w:proofErr w:type="gramEnd"/>
      <w:r w:rsidRPr="003146FE">
        <w:rPr>
          <w:color w:val="333333"/>
          <w:lang w:val="en-US"/>
        </w:rPr>
        <w:t xml:space="preserve">x---   2 username </w:t>
      </w:r>
      <w:proofErr w:type="spellStart"/>
      <w:r w:rsidRPr="003146FE">
        <w:rPr>
          <w:color w:val="333333"/>
          <w:lang w:val="en-US"/>
        </w:rPr>
        <w:t>username</w:t>
      </w:r>
      <w:proofErr w:type="spellEnd"/>
      <w:r w:rsidRPr="003146FE">
        <w:rPr>
          <w:color w:val="333333"/>
          <w:lang w:val="en-US"/>
        </w:rPr>
        <w:t xml:space="preserve">    4096 2007-10-02 20:03 username</w:t>
      </w:r>
    </w:p>
    <w:p w:rsidR="003146FE" w:rsidRPr="003146FE" w:rsidRDefault="003146FE" w:rsidP="003146FE">
      <w:pPr>
        <w:pStyle w:val="3"/>
        <w:shd w:val="clear" w:color="auto" w:fill="F7F7F7"/>
        <w:spacing w:before="187" w:line="402" w:lineRule="atLeast"/>
        <w:ind w:left="670"/>
        <w:jc w:val="both"/>
        <w:rPr>
          <w:rFonts w:ascii="Tahoma" w:hAnsi="Tahoma" w:cs="Tahoma"/>
          <w:b w:val="0"/>
          <w:bCs w:val="0"/>
          <w:color w:val="222222"/>
          <w:sz w:val="20"/>
          <w:szCs w:val="20"/>
          <w:lang w:val="en-US"/>
        </w:rPr>
      </w:pPr>
      <w:r w:rsidRPr="003146FE">
        <w:rPr>
          <w:rFonts w:ascii="Tahoma" w:hAnsi="Tahoma" w:cs="Tahoma"/>
          <w:b w:val="0"/>
          <w:bCs w:val="0"/>
          <w:color w:val="222222"/>
          <w:sz w:val="20"/>
          <w:szCs w:val="20"/>
        </w:rPr>
        <w:t>Политика</w:t>
      </w:r>
      <w:r w:rsidRPr="003146FE">
        <w:rPr>
          <w:rFonts w:ascii="Tahoma" w:hAnsi="Tahoma" w:cs="Tahoma"/>
          <w:b w:val="0"/>
          <w:bCs w:val="0"/>
          <w:color w:val="222222"/>
          <w:sz w:val="20"/>
          <w:szCs w:val="20"/>
          <w:lang w:val="en-US"/>
        </w:rPr>
        <w:t xml:space="preserve"> </w:t>
      </w:r>
      <w:r w:rsidRPr="003146FE">
        <w:rPr>
          <w:rFonts w:ascii="Tahoma" w:hAnsi="Tahoma" w:cs="Tahoma"/>
          <w:b w:val="0"/>
          <w:bCs w:val="0"/>
          <w:color w:val="222222"/>
          <w:sz w:val="20"/>
          <w:szCs w:val="20"/>
        </w:rPr>
        <w:t>паролей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Строгая политика паролей - один из наиболее важных аспектов вашего подхода к безопасности. Много удачных прорывов безопасности использовали для атак простейший взлом (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brute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force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) и подбор паролей по словарю против слабых паролей. Если вы намереваетесь использовать любую форму удаленного доступа с использованием вашей локальной системы паролей, убедитесь, что вы назначили адекватные минимальные требования к паролю, максимальное время жизни пароля и часто проверяете вашу систему аутентификации.</w:t>
      </w:r>
    </w:p>
    <w:p w:rsidR="003146FE" w:rsidRPr="003146FE" w:rsidRDefault="003146FE" w:rsidP="003146FE">
      <w:pPr>
        <w:pStyle w:val="4"/>
        <w:shd w:val="clear" w:color="auto" w:fill="F7F7F7"/>
        <w:spacing w:before="199" w:line="368" w:lineRule="atLeast"/>
        <w:ind w:left="1005"/>
        <w:jc w:val="both"/>
        <w:rPr>
          <w:rFonts w:ascii="Tahoma" w:hAnsi="Tahoma" w:cs="Tahoma"/>
          <w:b w:val="0"/>
          <w:bCs w:val="0"/>
          <w:color w:val="222222"/>
          <w:sz w:val="20"/>
          <w:szCs w:val="20"/>
        </w:rPr>
      </w:pPr>
      <w:r w:rsidRPr="003146FE">
        <w:rPr>
          <w:rFonts w:ascii="Tahoma" w:hAnsi="Tahoma" w:cs="Tahoma"/>
          <w:b w:val="0"/>
          <w:bCs w:val="0"/>
          <w:color w:val="222222"/>
          <w:sz w:val="20"/>
          <w:szCs w:val="20"/>
        </w:rPr>
        <w:t>Минимальная длина пароля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 xml:space="preserve">По умолчанию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Ubuntu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требует минимальную длину пароля в 6 символов, </w:t>
      </w:r>
      <w:proofErr w:type="gramStart"/>
      <w:r w:rsidRPr="003146FE">
        <w:rPr>
          <w:rFonts w:ascii="Tahoma" w:hAnsi="Tahoma" w:cs="Tahoma"/>
          <w:color w:val="222222"/>
          <w:sz w:val="20"/>
          <w:szCs w:val="20"/>
        </w:rPr>
        <w:t>также</w:t>
      </w:r>
      <w:proofErr w:type="gramEnd"/>
      <w:r w:rsidRPr="003146FE">
        <w:rPr>
          <w:rFonts w:ascii="Tahoma" w:hAnsi="Tahoma" w:cs="Tahoma"/>
          <w:color w:val="222222"/>
          <w:sz w:val="20"/>
          <w:szCs w:val="20"/>
        </w:rPr>
        <w:t xml:space="preserve"> как и некоторые основные проверки на разброс значений. Эти параметры управляются файлом 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etc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pam.d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common-password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и приведены ниже: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proofErr w:type="gramStart"/>
      <w:r w:rsidRPr="003146FE">
        <w:rPr>
          <w:color w:val="333333"/>
          <w:lang w:val="en-US"/>
        </w:rPr>
        <w:t>password</w:t>
      </w:r>
      <w:proofErr w:type="gramEnd"/>
      <w:r w:rsidRPr="003146FE">
        <w:rPr>
          <w:color w:val="333333"/>
          <w:lang w:val="en-US"/>
        </w:rPr>
        <w:t xml:space="preserve">        [success=2 default=ignore]      pam_unix.so obscure sha512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  <w:lang w:val="en-US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Если вы хотите установить минимальную длину в 8 символов, измените соответствующую переменную на min=8. Изменения</w:t>
      </w:r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 xml:space="preserve"> </w:t>
      </w:r>
      <w:r w:rsidRPr="003146FE">
        <w:rPr>
          <w:rFonts w:ascii="Tahoma" w:hAnsi="Tahoma" w:cs="Tahoma"/>
          <w:color w:val="222222"/>
          <w:sz w:val="20"/>
          <w:szCs w:val="20"/>
        </w:rPr>
        <w:t>приведены</w:t>
      </w:r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 xml:space="preserve"> </w:t>
      </w:r>
      <w:r w:rsidRPr="003146FE">
        <w:rPr>
          <w:rFonts w:ascii="Tahoma" w:hAnsi="Tahoma" w:cs="Tahoma"/>
          <w:color w:val="222222"/>
          <w:sz w:val="20"/>
          <w:szCs w:val="20"/>
        </w:rPr>
        <w:t>ниже</w:t>
      </w:r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>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proofErr w:type="gramStart"/>
      <w:r w:rsidRPr="003146FE">
        <w:rPr>
          <w:color w:val="333333"/>
          <w:lang w:val="en-US"/>
        </w:rPr>
        <w:t>password</w:t>
      </w:r>
      <w:proofErr w:type="gramEnd"/>
      <w:r w:rsidRPr="003146FE">
        <w:rPr>
          <w:color w:val="333333"/>
          <w:lang w:val="en-US"/>
        </w:rPr>
        <w:t xml:space="preserve">        [success=2 default=ignore]      pam_unix.so obscure sha512 min=8</w:t>
      </w:r>
    </w:p>
    <w:p w:rsidR="003146FE" w:rsidRPr="003146FE" w:rsidRDefault="003146FE" w:rsidP="003146FE">
      <w:pPr>
        <w:shd w:val="clear" w:color="auto" w:fill="EEEEFF"/>
        <w:jc w:val="both"/>
        <w:textAlignment w:val="center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 xml:space="preserve">Базовые проверки на качество и минимальную длину пароля не применяются к администратору, использующего команды уровня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sudo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для настройки нового пользователя.</w:t>
      </w:r>
    </w:p>
    <w:p w:rsidR="003146FE" w:rsidRPr="003146FE" w:rsidRDefault="003146FE" w:rsidP="003146FE">
      <w:pPr>
        <w:pStyle w:val="4"/>
        <w:shd w:val="clear" w:color="auto" w:fill="F7F7F7"/>
        <w:spacing w:before="199" w:line="368" w:lineRule="atLeast"/>
        <w:ind w:left="1005"/>
        <w:jc w:val="both"/>
        <w:rPr>
          <w:rFonts w:ascii="Tahoma" w:hAnsi="Tahoma" w:cs="Tahoma"/>
          <w:b w:val="0"/>
          <w:bCs w:val="0"/>
          <w:color w:val="222222"/>
          <w:sz w:val="20"/>
          <w:szCs w:val="20"/>
        </w:rPr>
      </w:pPr>
      <w:r w:rsidRPr="003146FE">
        <w:rPr>
          <w:rFonts w:ascii="Tahoma" w:hAnsi="Tahoma" w:cs="Tahoma"/>
          <w:b w:val="0"/>
          <w:bCs w:val="0"/>
          <w:color w:val="222222"/>
          <w:sz w:val="20"/>
          <w:szCs w:val="20"/>
        </w:rPr>
        <w:t>Время жизни пароля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При создании учетных записей пользователей вы должны создать политику минимального и максимального времени жизни пароля чтобы заставлять пользователей менять их пароли по истечении определенного времени.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1. Для простого просмотра текущего статуса учетной записи пользователя используйте следующий синтаксис: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</w:rPr>
      </w:pPr>
      <w:proofErr w:type="spellStart"/>
      <w:r w:rsidRPr="003146FE">
        <w:rPr>
          <w:color w:val="333333"/>
        </w:rPr>
        <w:t>sudo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chage</w:t>
      </w:r>
      <w:proofErr w:type="spellEnd"/>
      <w:r w:rsidRPr="003146FE">
        <w:rPr>
          <w:color w:val="333333"/>
        </w:rPr>
        <w:t xml:space="preserve"> -l </w:t>
      </w:r>
      <w:proofErr w:type="spellStart"/>
      <w:r w:rsidRPr="003146FE">
        <w:rPr>
          <w:color w:val="333333"/>
        </w:rPr>
        <w:t>username</w:t>
      </w:r>
      <w:proofErr w:type="spellEnd"/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Вывод, приведенный ниже, показывает интересные факты об учетной записи пользователя, а именно что нет никаких примененных политик: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r w:rsidRPr="003146FE">
        <w:rPr>
          <w:color w:val="333333"/>
        </w:rPr>
        <w:t xml:space="preserve">    </w:t>
      </w:r>
      <w:r w:rsidRPr="003146FE">
        <w:rPr>
          <w:color w:val="333333"/>
          <w:lang w:val="en-US"/>
        </w:rPr>
        <w:t>Last password change                                    : Jan 20, 2008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r w:rsidRPr="003146FE">
        <w:rPr>
          <w:color w:val="333333"/>
          <w:lang w:val="en-US"/>
        </w:rPr>
        <w:t xml:space="preserve">    Password expires                                        : never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r w:rsidRPr="003146FE">
        <w:rPr>
          <w:color w:val="333333"/>
          <w:lang w:val="en-US"/>
        </w:rPr>
        <w:t xml:space="preserve">    Password inactive                                       : never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r w:rsidRPr="003146FE">
        <w:rPr>
          <w:color w:val="333333"/>
          <w:lang w:val="en-US"/>
        </w:rPr>
        <w:t xml:space="preserve">    Account expires                                         : never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r w:rsidRPr="003146FE">
        <w:rPr>
          <w:color w:val="333333"/>
          <w:lang w:val="en-US"/>
        </w:rPr>
        <w:t xml:space="preserve">    Minimum number of days between password change          : </w:t>
      </w:r>
      <w:proofErr w:type="gramStart"/>
      <w:r w:rsidRPr="003146FE">
        <w:rPr>
          <w:color w:val="333333"/>
          <w:lang w:val="en-US"/>
        </w:rPr>
        <w:t>0</w:t>
      </w:r>
      <w:proofErr w:type="gramEnd"/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r w:rsidRPr="003146FE">
        <w:rPr>
          <w:color w:val="333333"/>
          <w:lang w:val="en-US"/>
        </w:rPr>
        <w:t xml:space="preserve">    Maximum number of days between password change          : 99999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r w:rsidRPr="003146FE">
        <w:rPr>
          <w:color w:val="333333"/>
          <w:lang w:val="en-US"/>
        </w:rPr>
        <w:t xml:space="preserve">    Number of days of warning before password expires       : </w:t>
      </w:r>
      <w:proofErr w:type="gramStart"/>
      <w:r w:rsidRPr="003146FE">
        <w:rPr>
          <w:color w:val="333333"/>
          <w:lang w:val="en-US"/>
        </w:rPr>
        <w:t>7</w:t>
      </w:r>
      <w:proofErr w:type="gramEnd"/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lastRenderedPageBreak/>
        <w:t>2. Для установки этих значений просто используйте следующую команду и следуйте интерактивным подсказкам: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</w:rPr>
      </w:pPr>
      <w:proofErr w:type="spellStart"/>
      <w:r w:rsidRPr="003146FE">
        <w:rPr>
          <w:color w:val="333333"/>
        </w:rPr>
        <w:t>sudo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chage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username</w:t>
      </w:r>
      <w:proofErr w:type="spellEnd"/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Далее также пример того, как можно вручную изменить явную дату истечения действия пароля (-E) на 01/31/2008 (американский вариант даты - прим. пер.), минимальный срок действия пароля (-m) на 5 дней, максимальный срок действия (-M) на 90 дней, период бездействия (-I) на 5 дней после истечения срока пароля и период предупреждений (-W) на 14 дней до истечения срока пароля.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proofErr w:type="spellStart"/>
      <w:proofErr w:type="gramStart"/>
      <w:r w:rsidRPr="003146FE">
        <w:rPr>
          <w:color w:val="333333"/>
          <w:lang w:val="en-US"/>
        </w:rPr>
        <w:t>sudo</w:t>
      </w:r>
      <w:proofErr w:type="spellEnd"/>
      <w:proofErr w:type="gramEnd"/>
      <w:r w:rsidRPr="003146FE">
        <w:rPr>
          <w:color w:val="333333"/>
          <w:lang w:val="en-US"/>
        </w:rPr>
        <w:t xml:space="preserve"> </w:t>
      </w:r>
      <w:proofErr w:type="spellStart"/>
      <w:r w:rsidRPr="003146FE">
        <w:rPr>
          <w:color w:val="333333"/>
          <w:lang w:val="en-US"/>
        </w:rPr>
        <w:t>chage</w:t>
      </w:r>
      <w:proofErr w:type="spellEnd"/>
      <w:r w:rsidRPr="003146FE">
        <w:rPr>
          <w:color w:val="333333"/>
          <w:lang w:val="en-US"/>
        </w:rPr>
        <w:t xml:space="preserve"> -E 01/31/2011 -m 5 -M 90 -I 30 -W 14 username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3. Для проверки изменений используйте ту же команду, что и упоминалась выше: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</w:rPr>
      </w:pPr>
      <w:proofErr w:type="spellStart"/>
      <w:r w:rsidRPr="003146FE">
        <w:rPr>
          <w:color w:val="333333"/>
        </w:rPr>
        <w:t>sudo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chage</w:t>
      </w:r>
      <w:proofErr w:type="spellEnd"/>
      <w:r w:rsidRPr="003146FE">
        <w:rPr>
          <w:color w:val="333333"/>
        </w:rPr>
        <w:t xml:space="preserve"> -l </w:t>
      </w:r>
      <w:proofErr w:type="spellStart"/>
      <w:r w:rsidRPr="003146FE">
        <w:rPr>
          <w:color w:val="333333"/>
        </w:rPr>
        <w:t>username</w:t>
      </w:r>
      <w:proofErr w:type="spellEnd"/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Вывод команды ниже показывает новые политики, которые применяются к учетной записи: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r w:rsidRPr="003146FE">
        <w:rPr>
          <w:color w:val="333333"/>
        </w:rPr>
        <w:t xml:space="preserve">    </w:t>
      </w:r>
      <w:r w:rsidRPr="003146FE">
        <w:rPr>
          <w:color w:val="333333"/>
          <w:lang w:val="en-US"/>
        </w:rPr>
        <w:t>Last password change                                    : Jan 20, 2008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r w:rsidRPr="003146FE">
        <w:rPr>
          <w:color w:val="333333"/>
          <w:lang w:val="en-US"/>
        </w:rPr>
        <w:t xml:space="preserve">    Password expires                                        : Apr 19, 2008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r w:rsidRPr="003146FE">
        <w:rPr>
          <w:color w:val="333333"/>
          <w:lang w:val="en-US"/>
        </w:rPr>
        <w:t xml:space="preserve">    Password inactive                                       : May 19, 2008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r w:rsidRPr="003146FE">
        <w:rPr>
          <w:color w:val="333333"/>
          <w:lang w:val="en-US"/>
        </w:rPr>
        <w:t xml:space="preserve">    Account expires                                         : Jan 31, 2008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r w:rsidRPr="003146FE">
        <w:rPr>
          <w:color w:val="333333"/>
          <w:lang w:val="en-US"/>
        </w:rPr>
        <w:t xml:space="preserve">    Minimum number of days between password change          : </w:t>
      </w:r>
      <w:proofErr w:type="gramStart"/>
      <w:r w:rsidRPr="003146FE">
        <w:rPr>
          <w:color w:val="333333"/>
          <w:lang w:val="en-US"/>
        </w:rPr>
        <w:t>5</w:t>
      </w:r>
      <w:proofErr w:type="gramEnd"/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r w:rsidRPr="003146FE">
        <w:rPr>
          <w:color w:val="333333"/>
          <w:lang w:val="en-US"/>
        </w:rPr>
        <w:t xml:space="preserve">    Maximum number of days between password change          : 90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r w:rsidRPr="003146FE">
        <w:rPr>
          <w:color w:val="333333"/>
          <w:lang w:val="en-US"/>
        </w:rPr>
        <w:t xml:space="preserve">    Number of days of warning before password expires       : 14</w:t>
      </w:r>
    </w:p>
    <w:p w:rsidR="003146FE" w:rsidRPr="003146FE" w:rsidRDefault="003146FE" w:rsidP="003146FE">
      <w:pPr>
        <w:pStyle w:val="3"/>
        <w:shd w:val="clear" w:color="auto" w:fill="F7F7F7"/>
        <w:spacing w:before="187" w:line="402" w:lineRule="atLeast"/>
        <w:ind w:left="670"/>
        <w:jc w:val="both"/>
        <w:rPr>
          <w:rFonts w:ascii="Tahoma" w:hAnsi="Tahoma" w:cs="Tahoma"/>
          <w:b w:val="0"/>
          <w:bCs w:val="0"/>
          <w:color w:val="222222"/>
          <w:sz w:val="20"/>
          <w:szCs w:val="20"/>
        </w:rPr>
      </w:pPr>
      <w:r w:rsidRPr="003146FE">
        <w:rPr>
          <w:rFonts w:ascii="Tahoma" w:hAnsi="Tahoma" w:cs="Tahoma"/>
          <w:b w:val="0"/>
          <w:bCs w:val="0"/>
          <w:color w:val="222222"/>
          <w:sz w:val="20"/>
          <w:szCs w:val="20"/>
        </w:rPr>
        <w:t>Иные соображения безопасности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Многие приложения используют альтернативные механизмы аутентификации, которые могут быть запросто пропущены даже опытными системными администраторами. Поэтому важно понимать и контролировать как пользователи авторизуются и получают доступ к сервисам и приложениям на вашем сервере.</w:t>
      </w:r>
    </w:p>
    <w:p w:rsidR="003146FE" w:rsidRPr="003146FE" w:rsidRDefault="003146FE" w:rsidP="003146FE">
      <w:pPr>
        <w:pStyle w:val="4"/>
        <w:shd w:val="clear" w:color="auto" w:fill="F7F7F7"/>
        <w:spacing w:before="199" w:line="368" w:lineRule="atLeast"/>
        <w:ind w:left="1005"/>
        <w:jc w:val="both"/>
        <w:rPr>
          <w:rFonts w:ascii="Tahoma" w:hAnsi="Tahoma" w:cs="Tahoma"/>
          <w:b w:val="0"/>
          <w:bCs w:val="0"/>
          <w:color w:val="222222"/>
          <w:sz w:val="20"/>
          <w:szCs w:val="20"/>
        </w:rPr>
      </w:pPr>
      <w:r w:rsidRPr="003146FE">
        <w:rPr>
          <w:rFonts w:ascii="Tahoma" w:hAnsi="Tahoma" w:cs="Tahoma"/>
          <w:b w:val="0"/>
          <w:bCs w:val="0"/>
          <w:color w:val="222222"/>
          <w:sz w:val="20"/>
          <w:szCs w:val="20"/>
        </w:rPr>
        <w:t>Доступ по SSH заблокированными пользователями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Обычное отключение/блокирование не исключает удаленного подключения пользователя к серверу, если ему предварительно была установлена аутентификация по открытому ключу RSA. Такие пользователи будут получать доступ к консольной оболочке (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shell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) на сервере без необходимости ввода какого-либо пароля. Не забывайте проверять пользовательские домашние каталоги на файлы, которые позволяют подобный тип авторизации по SSH, например, 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home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username</w:t>
      </w:r>
      <w:proofErr w:type="spellEnd"/>
      <w:proofErr w:type="gramStart"/>
      <w:r w:rsidRPr="003146FE">
        <w:rPr>
          <w:rFonts w:ascii="Tahoma" w:hAnsi="Tahoma" w:cs="Tahoma"/>
          <w:color w:val="222222"/>
          <w:sz w:val="20"/>
          <w:szCs w:val="20"/>
        </w:rPr>
        <w:t>/.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ssh</w:t>
      </w:r>
      <w:proofErr w:type="spellEnd"/>
      <w:proofErr w:type="gramEnd"/>
      <w:r w:rsidRPr="003146FE">
        <w:rPr>
          <w:rFonts w:ascii="Tahoma" w:hAnsi="Tahoma" w:cs="Tahoma"/>
          <w:color w:val="222222"/>
          <w:sz w:val="20"/>
          <w:szCs w:val="20"/>
        </w:rPr>
        <w:t>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authorized_keys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.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 xml:space="preserve">Удаление или переименование </w:t>
      </w:r>
      <w:proofErr w:type="gramStart"/>
      <w:r w:rsidRPr="003146FE">
        <w:rPr>
          <w:rFonts w:ascii="Tahoma" w:hAnsi="Tahoma" w:cs="Tahoma"/>
          <w:color w:val="222222"/>
          <w:sz w:val="20"/>
          <w:szCs w:val="20"/>
        </w:rPr>
        <w:t>каталога .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ssh</w:t>
      </w:r>
      <w:proofErr w:type="spellEnd"/>
      <w:proofErr w:type="gramEnd"/>
      <w:r w:rsidRPr="003146FE">
        <w:rPr>
          <w:rFonts w:ascii="Tahoma" w:hAnsi="Tahoma" w:cs="Tahoma"/>
          <w:color w:val="222222"/>
          <w:sz w:val="20"/>
          <w:szCs w:val="20"/>
        </w:rPr>
        <w:t>/ в домашнем каталоге пользователя предотвратит дальнейшую способность аутентификации по SSH.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proofErr w:type="gramStart"/>
      <w:r w:rsidRPr="003146FE">
        <w:rPr>
          <w:rFonts w:ascii="Tahoma" w:hAnsi="Tahoma" w:cs="Tahoma"/>
          <w:color w:val="222222"/>
          <w:sz w:val="20"/>
          <w:szCs w:val="20"/>
        </w:rPr>
        <w:t>Убедитесь</w:t>
      </w:r>
      <w:proofErr w:type="gramEnd"/>
      <w:r w:rsidRPr="003146FE">
        <w:rPr>
          <w:rFonts w:ascii="Tahoma" w:hAnsi="Tahoma" w:cs="Tahoma"/>
          <w:color w:val="222222"/>
          <w:sz w:val="20"/>
          <w:szCs w:val="20"/>
        </w:rPr>
        <w:t xml:space="preserve"> что проверили любые установленные SSH соединения заблокированных пользователей, поскольку могут остаться входящие или исходящие соединения. Убейте все, которые найдете.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lastRenderedPageBreak/>
        <w:t>Ограничьте SSH доступ только для учетных записей пользователей, которым они требуются. Например, вы можете создать группу с названием "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sshlogin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" и добавить имя группы в качестве значения для переменной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AllowGroups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, находящейся в файле 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etc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ssh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sshd_config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.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</w:rPr>
      </w:pPr>
      <w:proofErr w:type="spellStart"/>
      <w:r w:rsidRPr="003146FE">
        <w:rPr>
          <w:color w:val="333333"/>
        </w:rPr>
        <w:t>AllowGroups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sshlogin</w:t>
      </w:r>
      <w:proofErr w:type="spellEnd"/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Затем добавьте ваших пользователей, которым разрешен SSH доступ, в группу "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sshlogin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" и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перестартуйте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 SSH сервис.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proofErr w:type="spellStart"/>
      <w:proofErr w:type="gramStart"/>
      <w:r w:rsidRPr="003146FE">
        <w:rPr>
          <w:color w:val="333333"/>
          <w:lang w:val="en-US"/>
        </w:rPr>
        <w:t>sudo</w:t>
      </w:r>
      <w:proofErr w:type="spellEnd"/>
      <w:proofErr w:type="gramEnd"/>
      <w:r w:rsidRPr="003146FE">
        <w:rPr>
          <w:color w:val="333333"/>
          <w:lang w:val="en-US"/>
        </w:rPr>
        <w:t xml:space="preserve"> </w:t>
      </w:r>
      <w:proofErr w:type="spellStart"/>
      <w:r w:rsidRPr="003146FE">
        <w:rPr>
          <w:color w:val="333333"/>
          <w:lang w:val="en-US"/>
        </w:rPr>
        <w:t>adduser</w:t>
      </w:r>
      <w:proofErr w:type="spellEnd"/>
      <w:r w:rsidRPr="003146FE">
        <w:rPr>
          <w:color w:val="333333"/>
          <w:lang w:val="en-US"/>
        </w:rPr>
        <w:t xml:space="preserve"> username </w:t>
      </w:r>
      <w:proofErr w:type="spellStart"/>
      <w:r w:rsidRPr="003146FE">
        <w:rPr>
          <w:color w:val="333333"/>
          <w:lang w:val="en-US"/>
        </w:rPr>
        <w:t>sshlogin</w:t>
      </w:r>
      <w:proofErr w:type="spellEnd"/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proofErr w:type="spellStart"/>
      <w:proofErr w:type="gramStart"/>
      <w:r w:rsidRPr="003146FE">
        <w:rPr>
          <w:color w:val="333333"/>
          <w:lang w:val="en-US"/>
        </w:rPr>
        <w:t>sudo</w:t>
      </w:r>
      <w:proofErr w:type="spellEnd"/>
      <w:proofErr w:type="gramEnd"/>
      <w:r w:rsidRPr="003146FE">
        <w:rPr>
          <w:color w:val="333333"/>
          <w:lang w:val="en-US"/>
        </w:rPr>
        <w:t xml:space="preserve"> service </w:t>
      </w:r>
      <w:proofErr w:type="spellStart"/>
      <w:r w:rsidRPr="003146FE">
        <w:rPr>
          <w:color w:val="333333"/>
          <w:lang w:val="en-US"/>
        </w:rPr>
        <w:t>ssh</w:t>
      </w:r>
      <w:proofErr w:type="spellEnd"/>
      <w:r w:rsidRPr="003146FE">
        <w:rPr>
          <w:color w:val="333333"/>
          <w:lang w:val="en-US"/>
        </w:rPr>
        <w:t xml:space="preserve"> restart</w:t>
      </w:r>
    </w:p>
    <w:p w:rsidR="003146FE" w:rsidRPr="003146FE" w:rsidRDefault="003146FE" w:rsidP="003146FE">
      <w:pPr>
        <w:pStyle w:val="4"/>
        <w:shd w:val="clear" w:color="auto" w:fill="F7F7F7"/>
        <w:spacing w:before="199" w:line="368" w:lineRule="atLeast"/>
        <w:ind w:left="1005"/>
        <w:jc w:val="both"/>
        <w:rPr>
          <w:rFonts w:ascii="Tahoma" w:hAnsi="Tahoma" w:cs="Tahoma"/>
          <w:b w:val="0"/>
          <w:bCs w:val="0"/>
          <w:color w:val="222222"/>
          <w:sz w:val="20"/>
          <w:szCs w:val="20"/>
        </w:rPr>
      </w:pPr>
      <w:r w:rsidRPr="003146FE">
        <w:rPr>
          <w:rFonts w:ascii="Tahoma" w:hAnsi="Tahoma" w:cs="Tahoma"/>
          <w:b w:val="0"/>
          <w:bCs w:val="0"/>
          <w:color w:val="222222"/>
          <w:sz w:val="20"/>
          <w:szCs w:val="20"/>
        </w:rPr>
        <w:t>Аутентификация по внешней базе данных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 xml:space="preserve">Большинство корпоративных сетей требуют централизованной аутентификации и контроля доступа для всех системных ресурсов. Если вы настроили свой сервер для аутентификации пользователей по внешней базе данных, убедитесь, что вы отключаете учетные записи как внешние, так и локальные, таким образом вы будете </w:t>
      </w:r>
      <w:proofErr w:type="gramStart"/>
      <w:r w:rsidRPr="003146FE">
        <w:rPr>
          <w:rFonts w:ascii="Tahoma" w:hAnsi="Tahoma" w:cs="Tahoma"/>
          <w:color w:val="222222"/>
          <w:sz w:val="20"/>
          <w:szCs w:val="20"/>
        </w:rPr>
        <w:t>уверены</w:t>
      </w:r>
      <w:proofErr w:type="gramEnd"/>
      <w:r w:rsidRPr="003146FE">
        <w:rPr>
          <w:rFonts w:ascii="Tahoma" w:hAnsi="Tahoma" w:cs="Tahoma"/>
          <w:color w:val="222222"/>
          <w:sz w:val="20"/>
          <w:szCs w:val="20"/>
        </w:rPr>
        <w:t xml:space="preserve"> что откат на локальную аутентификацию невозможен.</w:t>
      </w:r>
    </w:p>
    <w:p w:rsidR="003146FE" w:rsidRPr="003146FE" w:rsidRDefault="003146FE" w:rsidP="003146FE">
      <w:pPr>
        <w:pStyle w:val="2"/>
        <w:pBdr>
          <w:bottom w:val="dotted" w:sz="6" w:space="6" w:color="222222"/>
        </w:pBdr>
        <w:shd w:val="clear" w:color="auto" w:fill="F7F7F7"/>
        <w:spacing w:before="173" w:line="435" w:lineRule="atLeast"/>
        <w:ind w:left="335"/>
        <w:jc w:val="center"/>
        <w:rPr>
          <w:rFonts w:ascii="Tahoma" w:hAnsi="Tahoma" w:cs="Tahoma"/>
          <w:bCs w:val="0"/>
          <w:color w:val="222222"/>
          <w:sz w:val="20"/>
          <w:szCs w:val="20"/>
        </w:rPr>
      </w:pPr>
      <w:r w:rsidRPr="003146FE">
        <w:rPr>
          <w:rFonts w:ascii="Tahoma" w:hAnsi="Tahoma" w:cs="Tahoma"/>
          <w:bCs w:val="0"/>
          <w:color w:val="222222"/>
          <w:sz w:val="20"/>
          <w:szCs w:val="20"/>
        </w:rPr>
        <w:t>2 Безопасность консоли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Как любой другой барьер безопасности, который вы выстраиваете для защиты вашего сервера, требуется довольно жестко защититься от невообразимого ущерба, который может возникнуть от физического доступа кого-то к вашему оборудованию, например, воровства жестких дисков, сбою по питанию, отказа в обслуживании и т.п. Поэтому безопасность консоли стоит рассматривать просто как еще один компонент вашей общей стратегии физической безопасности. Блокируемая "ширма" (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screen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door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) может защитить от случайного криминала и очень сильно замедлить активное воздействие, поэтому очень желательно соблюдать простейшие предосторожности по отношению к безопасности консоли.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Дальнейшие инструкции помогут защитить ваш сервер от проблем, которые могут привести к очень серьезным последствиям.</w:t>
      </w:r>
    </w:p>
    <w:p w:rsidR="003146FE" w:rsidRPr="003146FE" w:rsidRDefault="003146FE" w:rsidP="003146FE">
      <w:pPr>
        <w:pStyle w:val="3"/>
        <w:shd w:val="clear" w:color="auto" w:fill="F7F7F7"/>
        <w:spacing w:before="187" w:line="402" w:lineRule="atLeast"/>
        <w:ind w:left="670"/>
        <w:jc w:val="both"/>
        <w:rPr>
          <w:rFonts w:ascii="Tahoma" w:hAnsi="Tahoma" w:cs="Tahoma"/>
          <w:b w:val="0"/>
          <w:bCs w:val="0"/>
          <w:color w:val="222222"/>
          <w:sz w:val="20"/>
          <w:szCs w:val="20"/>
        </w:rPr>
      </w:pPr>
      <w:r w:rsidRPr="003146FE">
        <w:rPr>
          <w:rFonts w:ascii="Tahoma" w:hAnsi="Tahoma" w:cs="Tahoma"/>
          <w:b w:val="0"/>
          <w:bCs w:val="0"/>
          <w:color w:val="222222"/>
          <w:sz w:val="20"/>
          <w:szCs w:val="20"/>
        </w:rPr>
        <w:t xml:space="preserve">Отключение </w:t>
      </w:r>
      <w:proofErr w:type="spellStart"/>
      <w:r w:rsidRPr="003146FE">
        <w:rPr>
          <w:rFonts w:ascii="Tahoma" w:hAnsi="Tahoma" w:cs="Tahoma"/>
          <w:b w:val="0"/>
          <w:bCs w:val="0"/>
          <w:color w:val="222222"/>
          <w:sz w:val="20"/>
          <w:szCs w:val="20"/>
        </w:rPr>
        <w:t>Ctrl+Alt+Delete</w:t>
      </w:r>
      <w:proofErr w:type="spellEnd"/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 xml:space="preserve">Для начала и в первую очередь, любой, кто получит физический доступ к клавиатуре может просто нажать комбинацию клавиш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Ctrl+Alt+Delete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для перезагрузки сервера без необходимости входить в систему. Несомненно, этот кто-то может просто отключить питание, но вы все равно должны заблокировать эту комбинацию клавиш на рабочем сервере. Это потребует от атакующего применить больше активных действий для перезагрузки сервера и в то же время защитит от случайных перезагрузок.</w:t>
      </w:r>
    </w:p>
    <w:p w:rsidR="003146FE" w:rsidRPr="003146FE" w:rsidRDefault="003146FE" w:rsidP="003146FE">
      <w:pPr>
        <w:pStyle w:val="a9"/>
        <w:numPr>
          <w:ilvl w:val="0"/>
          <w:numId w:val="20"/>
        </w:numPr>
        <w:shd w:val="clear" w:color="auto" w:fill="F7F7F7"/>
        <w:spacing w:before="72" w:beforeAutospacing="0" w:after="0" w:afterAutospacing="0"/>
        <w:ind w:left="36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 xml:space="preserve">Для отключения перезагрузки по нажатию комбинации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Ctrl+Alt+Delete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, закомментируйте следующую строку в файле 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etc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init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control-alt-delete.conf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.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r w:rsidRPr="003146FE">
        <w:rPr>
          <w:color w:val="333333"/>
          <w:lang w:val="en-US"/>
        </w:rPr>
        <w:t>#exec shutdown -r now "Control-Alt-Delete pressed"</w:t>
      </w:r>
    </w:p>
    <w:p w:rsidR="003146FE" w:rsidRPr="003146FE" w:rsidRDefault="003146FE" w:rsidP="003146FE">
      <w:pPr>
        <w:pStyle w:val="2"/>
        <w:pBdr>
          <w:bottom w:val="dotted" w:sz="6" w:space="6" w:color="222222"/>
        </w:pBdr>
        <w:shd w:val="clear" w:color="auto" w:fill="F7F7F7"/>
        <w:spacing w:before="173" w:line="435" w:lineRule="atLeast"/>
        <w:ind w:left="335"/>
        <w:jc w:val="center"/>
        <w:rPr>
          <w:rFonts w:ascii="Tahoma" w:hAnsi="Tahoma" w:cs="Tahoma"/>
          <w:bCs w:val="0"/>
          <w:color w:val="222222"/>
          <w:sz w:val="20"/>
          <w:szCs w:val="20"/>
        </w:rPr>
      </w:pPr>
      <w:r w:rsidRPr="003146FE">
        <w:rPr>
          <w:rFonts w:ascii="Tahoma" w:hAnsi="Tahoma" w:cs="Tahoma"/>
          <w:bCs w:val="0"/>
          <w:color w:val="222222"/>
          <w:sz w:val="20"/>
          <w:szCs w:val="20"/>
        </w:rPr>
        <w:t xml:space="preserve">3 </w:t>
      </w:r>
      <w:proofErr w:type="spellStart"/>
      <w:r w:rsidRPr="003146FE">
        <w:rPr>
          <w:rFonts w:ascii="Tahoma" w:hAnsi="Tahoma" w:cs="Tahoma"/>
          <w:bCs w:val="0"/>
          <w:color w:val="222222"/>
          <w:sz w:val="20"/>
          <w:szCs w:val="20"/>
        </w:rPr>
        <w:t>Firewall</w:t>
      </w:r>
      <w:proofErr w:type="spellEnd"/>
    </w:p>
    <w:p w:rsidR="003146FE" w:rsidRPr="003146FE" w:rsidRDefault="003146FE" w:rsidP="003146FE">
      <w:pPr>
        <w:pStyle w:val="3"/>
        <w:shd w:val="clear" w:color="auto" w:fill="F7F7F7"/>
        <w:spacing w:before="187" w:line="402" w:lineRule="atLeast"/>
        <w:ind w:left="670"/>
        <w:jc w:val="both"/>
        <w:rPr>
          <w:rFonts w:ascii="Tahoma" w:hAnsi="Tahoma" w:cs="Tahoma"/>
          <w:b w:val="0"/>
          <w:bCs w:val="0"/>
          <w:color w:val="222222"/>
          <w:sz w:val="20"/>
          <w:szCs w:val="20"/>
        </w:rPr>
      </w:pPr>
      <w:r w:rsidRPr="003146FE">
        <w:rPr>
          <w:rFonts w:ascii="Tahoma" w:hAnsi="Tahoma" w:cs="Tahoma"/>
          <w:b w:val="0"/>
          <w:bCs w:val="0"/>
          <w:color w:val="222222"/>
          <w:sz w:val="20"/>
          <w:szCs w:val="20"/>
        </w:rPr>
        <w:t>Введение</w:t>
      </w:r>
    </w:p>
    <w:p w:rsidR="003146FE" w:rsidRPr="003146FE" w:rsidRDefault="003146FE" w:rsidP="003146FE">
      <w:pPr>
        <w:pStyle w:val="a9"/>
        <w:shd w:val="clear" w:color="auto" w:fill="F7F7F7"/>
        <w:spacing w:before="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 xml:space="preserve">Ядро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линукс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включает подсистему </w:t>
      </w:r>
      <w:proofErr w:type="spellStart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Netfilter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 (сетевой фильтр), который используется для манипулирования или решения судьбы </w:t>
      </w:r>
      <w:proofErr w:type="gramStart"/>
      <w:r w:rsidRPr="003146FE">
        <w:rPr>
          <w:rFonts w:ascii="Tahoma" w:hAnsi="Tahoma" w:cs="Tahoma"/>
          <w:color w:val="222222"/>
          <w:sz w:val="20"/>
          <w:szCs w:val="20"/>
        </w:rPr>
        <w:t>сетевого трафика</w:t>
      </w:r>
      <w:proofErr w:type="gramEnd"/>
      <w:r w:rsidRPr="003146FE">
        <w:rPr>
          <w:rFonts w:ascii="Tahoma" w:hAnsi="Tahoma" w:cs="Tahoma"/>
          <w:color w:val="222222"/>
          <w:sz w:val="20"/>
          <w:szCs w:val="20"/>
        </w:rPr>
        <w:t xml:space="preserve"> передаваемого в или через ваш сервер. </w:t>
      </w:r>
      <w:r w:rsidRPr="003146FE">
        <w:rPr>
          <w:rFonts w:ascii="Tahoma" w:hAnsi="Tahoma" w:cs="Tahoma"/>
          <w:color w:val="222222"/>
          <w:sz w:val="20"/>
          <w:szCs w:val="20"/>
        </w:rPr>
        <w:lastRenderedPageBreak/>
        <w:t xml:space="preserve">Все современные решения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линукс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по сетевой защите используют эту систему пакетной фильтрации.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 xml:space="preserve">Система пакетной фильтрации на уровне ядра была бы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малоиспользуема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администраторами без пользовательского интерфейса для ее управления. Для этого предназначен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iptables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. Когда пакет попадает на ваш сервер, он передается подсистеме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Netfilter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для одобрения, изменения или отказа на основе правил, которые она получает от интерфейса пользователя через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iptables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. Таким образом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iptables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- это все, что вам нужно для управления вашей сетевой защитой, если вы хорошо с ним знакомы, однако множество внешних интерфейсов доступны для упрощения этой задачи.</w:t>
      </w:r>
    </w:p>
    <w:p w:rsidR="003146FE" w:rsidRPr="003146FE" w:rsidRDefault="003146FE" w:rsidP="003146FE">
      <w:pPr>
        <w:pStyle w:val="3"/>
        <w:shd w:val="clear" w:color="auto" w:fill="F7F7F7"/>
        <w:spacing w:before="187" w:line="402" w:lineRule="atLeast"/>
        <w:ind w:left="670"/>
        <w:jc w:val="both"/>
        <w:rPr>
          <w:rFonts w:ascii="Tahoma" w:hAnsi="Tahoma" w:cs="Tahoma"/>
          <w:b w:val="0"/>
          <w:bCs w:val="0"/>
          <w:color w:val="222222"/>
          <w:sz w:val="20"/>
          <w:szCs w:val="20"/>
        </w:rPr>
      </w:pPr>
      <w:proofErr w:type="spellStart"/>
      <w:r w:rsidRPr="003146FE">
        <w:rPr>
          <w:rFonts w:ascii="Tahoma" w:hAnsi="Tahoma" w:cs="Tahoma"/>
          <w:b w:val="0"/>
          <w:bCs w:val="0"/>
          <w:color w:val="222222"/>
          <w:sz w:val="20"/>
          <w:szCs w:val="20"/>
        </w:rPr>
        <w:t>ufw</w:t>
      </w:r>
      <w:proofErr w:type="spellEnd"/>
      <w:r w:rsidRPr="003146FE">
        <w:rPr>
          <w:rFonts w:ascii="Tahoma" w:hAnsi="Tahoma" w:cs="Tahoma"/>
          <w:b w:val="0"/>
          <w:bCs w:val="0"/>
          <w:color w:val="222222"/>
          <w:sz w:val="20"/>
          <w:szCs w:val="20"/>
        </w:rPr>
        <w:t xml:space="preserve"> - простой </w:t>
      </w:r>
      <w:proofErr w:type="spellStart"/>
      <w:r w:rsidRPr="003146FE">
        <w:rPr>
          <w:rFonts w:ascii="Tahoma" w:hAnsi="Tahoma" w:cs="Tahoma"/>
          <w:b w:val="0"/>
          <w:bCs w:val="0"/>
          <w:color w:val="222222"/>
          <w:sz w:val="20"/>
          <w:szCs w:val="20"/>
        </w:rPr>
        <w:t>Firewall</w:t>
      </w:r>
      <w:proofErr w:type="spellEnd"/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 xml:space="preserve">Инструмент для настройки сетевой защиты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Ubuntu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по умолчанию - это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ufw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. Он разработан для легкой настройки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iptables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и предоставляет дружественный способ создания сетевой защиты для IPv4 и IPv6.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 xml:space="preserve">По умолчанию изначально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ufw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выключен. Со страницы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man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руководства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ufw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:</w:t>
      </w:r>
    </w:p>
    <w:p w:rsidR="003146FE" w:rsidRPr="003146FE" w:rsidRDefault="003146FE" w:rsidP="003146FE">
      <w:pPr>
        <w:pStyle w:val="a9"/>
        <w:shd w:val="clear" w:color="auto" w:fill="F7F7F7"/>
        <w:spacing w:before="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Style w:val="ab"/>
          <w:rFonts w:ascii="Tahoma" w:hAnsi="Tahoma" w:cs="Tahoma"/>
          <w:color w:val="222222"/>
          <w:sz w:val="20"/>
          <w:szCs w:val="20"/>
        </w:rPr>
        <w:t>«</w:t>
      </w:r>
      <w:proofErr w:type="spellStart"/>
      <w:r w:rsidRPr="003146FE">
        <w:rPr>
          <w:rStyle w:val="ab"/>
          <w:rFonts w:ascii="Tahoma" w:hAnsi="Tahoma" w:cs="Tahoma"/>
          <w:color w:val="222222"/>
          <w:sz w:val="20"/>
          <w:szCs w:val="20"/>
        </w:rPr>
        <w:t>ufw</w:t>
      </w:r>
      <w:proofErr w:type="spellEnd"/>
      <w:r w:rsidRPr="003146FE">
        <w:rPr>
          <w:rStyle w:val="ab"/>
          <w:rFonts w:ascii="Tahoma" w:hAnsi="Tahoma" w:cs="Tahoma"/>
          <w:color w:val="222222"/>
          <w:sz w:val="20"/>
          <w:szCs w:val="20"/>
        </w:rPr>
        <w:t xml:space="preserve"> не предназначен для обеспечения полной функциональности брандмауэра через свой командный интерфейс, но он предоставляет легкий способ добавления или удаления простых правил. Сейчас в большинстве случаев он используется для централизованных брандмауэров.»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 xml:space="preserve">Далее следуют несколько примеров использования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ufw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: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 xml:space="preserve">1. Для начала требуется разрешить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ufw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. Наберите в терминале: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</w:rPr>
      </w:pPr>
      <w:proofErr w:type="spellStart"/>
      <w:r w:rsidRPr="003146FE">
        <w:rPr>
          <w:color w:val="333333"/>
        </w:rPr>
        <w:t>sudo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ufw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enable</w:t>
      </w:r>
      <w:proofErr w:type="spellEnd"/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2. Открыть порт (в данном примере SSH):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</w:rPr>
      </w:pPr>
      <w:proofErr w:type="spellStart"/>
      <w:r w:rsidRPr="003146FE">
        <w:rPr>
          <w:color w:val="333333"/>
        </w:rPr>
        <w:t>sudo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ufw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allow</w:t>
      </w:r>
      <w:proofErr w:type="spellEnd"/>
      <w:r w:rsidRPr="003146FE">
        <w:rPr>
          <w:color w:val="333333"/>
        </w:rPr>
        <w:t xml:space="preserve"> 22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3. Правила могут быть добавлены с использованием нумерованного формата: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</w:rPr>
      </w:pPr>
      <w:proofErr w:type="spellStart"/>
      <w:r w:rsidRPr="003146FE">
        <w:rPr>
          <w:color w:val="333333"/>
        </w:rPr>
        <w:t>sudo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ufw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insert</w:t>
      </w:r>
      <w:proofErr w:type="spellEnd"/>
      <w:r w:rsidRPr="003146FE">
        <w:rPr>
          <w:color w:val="333333"/>
        </w:rPr>
        <w:t xml:space="preserve"> 1 </w:t>
      </w:r>
      <w:proofErr w:type="spellStart"/>
      <w:r w:rsidRPr="003146FE">
        <w:rPr>
          <w:color w:val="333333"/>
        </w:rPr>
        <w:t>allow</w:t>
      </w:r>
      <w:proofErr w:type="spellEnd"/>
      <w:r w:rsidRPr="003146FE">
        <w:rPr>
          <w:color w:val="333333"/>
        </w:rPr>
        <w:t xml:space="preserve"> 80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4. Подобным образом можно закрыть открытый порт: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</w:rPr>
      </w:pPr>
      <w:proofErr w:type="spellStart"/>
      <w:r w:rsidRPr="003146FE">
        <w:rPr>
          <w:color w:val="333333"/>
        </w:rPr>
        <w:t>sudo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ufw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deny</w:t>
      </w:r>
      <w:proofErr w:type="spellEnd"/>
      <w:r w:rsidRPr="003146FE">
        <w:rPr>
          <w:color w:val="333333"/>
        </w:rPr>
        <w:t xml:space="preserve"> 22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 xml:space="preserve">5. Для удаления правила используйте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delete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</w:rPr>
      </w:pPr>
      <w:proofErr w:type="spellStart"/>
      <w:r w:rsidRPr="003146FE">
        <w:rPr>
          <w:color w:val="333333"/>
        </w:rPr>
        <w:t>sudo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ufw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delete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deny</w:t>
      </w:r>
      <w:proofErr w:type="spellEnd"/>
      <w:r w:rsidRPr="003146FE">
        <w:rPr>
          <w:color w:val="333333"/>
        </w:rPr>
        <w:t xml:space="preserve"> 22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6. Также можно разрешить доступ к порту с определенных компьютеров или сетей. Следующий пример разрешает на этом компьютере доступ по SSH с адреса 192.168.0.2 на любой IP адрес: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proofErr w:type="spellStart"/>
      <w:proofErr w:type="gramStart"/>
      <w:r w:rsidRPr="003146FE">
        <w:rPr>
          <w:color w:val="333333"/>
          <w:lang w:val="en-US"/>
        </w:rPr>
        <w:t>sudo</w:t>
      </w:r>
      <w:proofErr w:type="spellEnd"/>
      <w:proofErr w:type="gramEnd"/>
      <w:r w:rsidRPr="003146FE">
        <w:rPr>
          <w:color w:val="333333"/>
          <w:lang w:val="en-US"/>
        </w:rPr>
        <w:t xml:space="preserve"> </w:t>
      </w:r>
      <w:proofErr w:type="spellStart"/>
      <w:r w:rsidRPr="003146FE">
        <w:rPr>
          <w:color w:val="333333"/>
          <w:lang w:val="en-US"/>
        </w:rPr>
        <w:t>ufw</w:t>
      </w:r>
      <w:proofErr w:type="spellEnd"/>
      <w:r w:rsidRPr="003146FE">
        <w:rPr>
          <w:color w:val="333333"/>
          <w:lang w:val="en-US"/>
        </w:rPr>
        <w:t xml:space="preserve"> allow proto </w:t>
      </w:r>
      <w:proofErr w:type="spellStart"/>
      <w:r w:rsidRPr="003146FE">
        <w:rPr>
          <w:color w:val="333333"/>
          <w:lang w:val="en-US"/>
        </w:rPr>
        <w:t>tcp</w:t>
      </w:r>
      <w:proofErr w:type="spellEnd"/>
      <w:r w:rsidRPr="003146FE">
        <w:rPr>
          <w:color w:val="333333"/>
          <w:lang w:val="en-US"/>
        </w:rPr>
        <w:t xml:space="preserve"> from 192.168.0.2 to any port 22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Замените 192.168.0.2 на 192.168.0.0/24 чтобы разрешить доступ по SSH для всей подсети.</w:t>
      </w:r>
    </w:p>
    <w:p w:rsidR="003146FE" w:rsidRPr="003146FE" w:rsidRDefault="003146FE" w:rsidP="003146FE">
      <w:pPr>
        <w:pStyle w:val="a9"/>
        <w:shd w:val="clear" w:color="auto" w:fill="F7F7F7"/>
        <w:spacing w:before="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7. Добавление опции </w:t>
      </w:r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–</w:t>
      </w:r>
      <w:proofErr w:type="spellStart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dry-run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 команде </w:t>
      </w:r>
      <w:proofErr w:type="spellStart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ufw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 выведет список правил, но не применит их. Например, далее показано, что было бы применено, если открыть HTTP порт: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proofErr w:type="spellStart"/>
      <w:proofErr w:type="gramStart"/>
      <w:r w:rsidRPr="003146FE">
        <w:rPr>
          <w:color w:val="333333"/>
          <w:lang w:val="en-US"/>
        </w:rPr>
        <w:t>sudo</w:t>
      </w:r>
      <w:proofErr w:type="spellEnd"/>
      <w:proofErr w:type="gramEnd"/>
      <w:r w:rsidRPr="003146FE">
        <w:rPr>
          <w:color w:val="333333"/>
          <w:lang w:val="en-US"/>
        </w:rPr>
        <w:t xml:space="preserve"> </w:t>
      </w:r>
      <w:proofErr w:type="spellStart"/>
      <w:r w:rsidRPr="003146FE">
        <w:rPr>
          <w:color w:val="333333"/>
          <w:lang w:val="en-US"/>
        </w:rPr>
        <w:t>ufw</w:t>
      </w:r>
      <w:proofErr w:type="spellEnd"/>
      <w:r w:rsidRPr="003146FE">
        <w:rPr>
          <w:color w:val="333333"/>
          <w:lang w:val="en-US"/>
        </w:rPr>
        <w:t xml:space="preserve"> --dry-run allow http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r w:rsidRPr="003146FE">
        <w:rPr>
          <w:color w:val="333333"/>
          <w:lang w:val="en-US"/>
        </w:rPr>
        <w:lastRenderedPageBreak/>
        <w:t>*filter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proofErr w:type="gramStart"/>
      <w:r w:rsidRPr="003146FE">
        <w:rPr>
          <w:color w:val="333333"/>
          <w:lang w:val="en-US"/>
        </w:rPr>
        <w:t>:</w:t>
      </w:r>
      <w:proofErr w:type="spellStart"/>
      <w:r w:rsidRPr="003146FE">
        <w:rPr>
          <w:color w:val="333333"/>
          <w:lang w:val="en-US"/>
        </w:rPr>
        <w:t>ufw</w:t>
      </w:r>
      <w:proofErr w:type="spellEnd"/>
      <w:proofErr w:type="gramEnd"/>
      <w:r w:rsidRPr="003146FE">
        <w:rPr>
          <w:color w:val="333333"/>
          <w:lang w:val="en-US"/>
        </w:rPr>
        <w:t>-user-input - [0:0]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proofErr w:type="gramStart"/>
      <w:r w:rsidRPr="003146FE">
        <w:rPr>
          <w:color w:val="333333"/>
          <w:lang w:val="en-US"/>
        </w:rPr>
        <w:t>:</w:t>
      </w:r>
      <w:proofErr w:type="spellStart"/>
      <w:r w:rsidRPr="003146FE">
        <w:rPr>
          <w:color w:val="333333"/>
          <w:lang w:val="en-US"/>
        </w:rPr>
        <w:t>ufw</w:t>
      </w:r>
      <w:proofErr w:type="spellEnd"/>
      <w:proofErr w:type="gramEnd"/>
      <w:r w:rsidRPr="003146FE">
        <w:rPr>
          <w:color w:val="333333"/>
          <w:lang w:val="en-US"/>
        </w:rPr>
        <w:t>-user-output - [0:0]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proofErr w:type="gramStart"/>
      <w:r w:rsidRPr="003146FE">
        <w:rPr>
          <w:color w:val="333333"/>
          <w:lang w:val="en-US"/>
        </w:rPr>
        <w:t>:</w:t>
      </w:r>
      <w:proofErr w:type="spellStart"/>
      <w:r w:rsidRPr="003146FE">
        <w:rPr>
          <w:color w:val="333333"/>
          <w:lang w:val="en-US"/>
        </w:rPr>
        <w:t>ufw</w:t>
      </w:r>
      <w:proofErr w:type="spellEnd"/>
      <w:proofErr w:type="gramEnd"/>
      <w:r w:rsidRPr="003146FE">
        <w:rPr>
          <w:color w:val="333333"/>
          <w:lang w:val="en-US"/>
        </w:rPr>
        <w:t>-user-forward - [0:0]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proofErr w:type="gramStart"/>
      <w:r w:rsidRPr="003146FE">
        <w:rPr>
          <w:color w:val="333333"/>
          <w:lang w:val="en-US"/>
        </w:rPr>
        <w:t>:</w:t>
      </w:r>
      <w:proofErr w:type="spellStart"/>
      <w:r w:rsidRPr="003146FE">
        <w:rPr>
          <w:color w:val="333333"/>
          <w:lang w:val="en-US"/>
        </w:rPr>
        <w:t>ufw</w:t>
      </w:r>
      <w:proofErr w:type="spellEnd"/>
      <w:proofErr w:type="gramEnd"/>
      <w:r w:rsidRPr="003146FE">
        <w:rPr>
          <w:color w:val="333333"/>
          <w:lang w:val="en-US"/>
        </w:rPr>
        <w:t>-user-limit - [0:0]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proofErr w:type="gramStart"/>
      <w:r w:rsidRPr="003146FE">
        <w:rPr>
          <w:color w:val="333333"/>
          <w:lang w:val="en-US"/>
        </w:rPr>
        <w:t>:</w:t>
      </w:r>
      <w:proofErr w:type="spellStart"/>
      <w:r w:rsidRPr="003146FE">
        <w:rPr>
          <w:color w:val="333333"/>
          <w:lang w:val="en-US"/>
        </w:rPr>
        <w:t>ufw</w:t>
      </w:r>
      <w:proofErr w:type="spellEnd"/>
      <w:proofErr w:type="gramEnd"/>
      <w:r w:rsidRPr="003146FE">
        <w:rPr>
          <w:color w:val="333333"/>
          <w:lang w:val="en-US"/>
        </w:rPr>
        <w:t>-user-limit-accept - [0:0]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r w:rsidRPr="003146FE">
        <w:rPr>
          <w:color w:val="333333"/>
          <w:lang w:val="en-US"/>
        </w:rPr>
        <w:t>### RULES ###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r w:rsidRPr="003146FE">
        <w:rPr>
          <w:color w:val="333333"/>
          <w:lang w:val="en-US"/>
        </w:rPr>
        <w:t xml:space="preserve">### </w:t>
      </w:r>
      <w:proofErr w:type="gramStart"/>
      <w:r w:rsidRPr="003146FE">
        <w:rPr>
          <w:color w:val="333333"/>
          <w:lang w:val="en-US"/>
        </w:rPr>
        <w:t>tuple</w:t>
      </w:r>
      <w:proofErr w:type="gramEnd"/>
      <w:r w:rsidRPr="003146FE">
        <w:rPr>
          <w:color w:val="333333"/>
          <w:lang w:val="en-US"/>
        </w:rPr>
        <w:t xml:space="preserve"> ### allow </w:t>
      </w:r>
      <w:proofErr w:type="spellStart"/>
      <w:r w:rsidRPr="003146FE">
        <w:rPr>
          <w:color w:val="333333"/>
          <w:lang w:val="en-US"/>
        </w:rPr>
        <w:t>tcp</w:t>
      </w:r>
      <w:proofErr w:type="spellEnd"/>
      <w:r w:rsidRPr="003146FE">
        <w:rPr>
          <w:color w:val="333333"/>
          <w:lang w:val="en-US"/>
        </w:rPr>
        <w:t xml:space="preserve"> 80 0.0.0.0/0 any 0.0.0.0/0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r w:rsidRPr="003146FE">
        <w:rPr>
          <w:color w:val="333333"/>
          <w:lang w:val="en-US"/>
        </w:rPr>
        <w:t xml:space="preserve">-A </w:t>
      </w:r>
      <w:proofErr w:type="spellStart"/>
      <w:r w:rsidRPr="003146FE">
        <w:rPr>
          <w:color w:val="333333"/>
          <w:lang w:val="en-US"/>
        </w:rPr>
        <w:t>ufw</w:t>
      </w:r>
      <w:proofErr w:type="spellEnd"/>
      <w:r w:rsidRPr="003146FE">
        <w:rPr>
          <w:color w:val="333333"/>
          <w:lang w:val="en-US"/>
        </w:rPr>
        <w:t xml:space="preserve">-user-input -p </w:t>
      </w:r>
      <w:proofErr w:type="spellStart"/>
      <w:r w:rsidRPr="003146FE">
        <w:rPr>
          <w:color w:val="333333"/>
          <w:lang w:val="en-US"/>
        </w:rPr>
        <w:t>tcp</w:t>
      </w:r>
      <w:proofErr w:type="spellEnd"/>
      <w:r w:rsidRPr="003146FE">
        <w:rPr>
          <w:color w:val="333333"/>
          <w:lang w:val="en-US"/>
        </w:rPr>
        <w:t xml:space="preserve"> --</w:t>
      </w:r>
      <w:proofErr w:type="spellStart"/>
      <w:r w:rsidRPr="003146FE">
        <w:rPr>
          <w:color w:val="333333"/>
          <w:lang w:val="en-US"/>
        </w:rPr>
        <w:t>dport</w:t>
      </w:r>
      <w:proofErr w:type="spellEnd"/>
      <w:r w:rsidRPr="003146FE">
        <w:rPr>
          <w:color w:val="333333"/>
          <w:lang w:val="en-US"/>
        </w:rPr>
        <w:t xml:space="preserve"> 80 -j ACCEPT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r w:rsidRPr="003146FE">
        <w:rPr>
          <w:color w:val="333333"/>
          <w:lang w:val="en-US"/>
        </w:rPr>
        <w:t>### END RULES ###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proofErr w:type="gramStart"/>
      <w:r w:rsidRPr="003146FE">
        <w:rPr>
          <w:color w:val="333333"/>
          <w:lang w:val="en-US"/>
        </w:rPr>
        <w:t>-A</w:t>
      </w:r>
      <w:proofErr w:type="gramEnd"/>
      <w:r w:rsidRPr="003146FE">
        <w:rPr>
          <w:color w:val="333333"/>
          <w:lang w:val="en-US"/>
        </w:rPr>
        <w:t xml:space="preserve"> </w:t>
      </w:r>
      <w:proofErr w:type="spellStart"/>
      <w:r w:rsidRPr="003146FE">
        <w:rPr>
          <w:color w:val="333333"/>
          <w:lang w:val="en-US"/>
        </w:rPr>
        <w:t>ufw</w:t>
      </w:r>
      <w:proofErr w:type="spellEnd"/>
      <w:r w:rsidRPr="003146FE">
        <w:rPr>
          <w:color w:val="333333"/>
          <w:lang w:val="en-US"/>
        </w:rPr>
        <w:t>-user-input -j RETURN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proofErr w:type="gramStart"/>
      <w:r w:rsidRPr="003146FE">
        <w:rPr>
          <w:color w:val="333333"/>
          <w:lang w:val="en-US"/>
        </w:rPr>
        <w:t>-A</w:t>
      </w:r>
      <w:proofErr w:type="gramEnd"/>
      <w:r w:rsidRPr="003146FE">
        <w:rPr>
          <w:color w:val="333333"/>
          <w:lang w:val="en-US"/>
        </w:rPr>
        <w:t xml:space="preserve"> </w:t>
      </w:r>
      <w:proofErr w:type="spellStart"/>
      <w:r w:rsidRPr="003146FE">
        <w:rPr>
          <w:color w:val="333333"/>
          <w:lang w:val="en-US"/>
        </w:rPr>
        <w:t>ufw</w:t>
      </w:r>
      <w:proofErr w:type="spellEnd"/>
      <w:r w:rsidRPr="003146FE">
        <w:rPr>
          <w:color w:val="333333"/>
          <w:lang w:val="en-US"/>
        </w:rPr>
        <w:t>-user-output -j RETURN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proofErr w:type="gramStart"/>
      <w:r w:rsidRPr="003146FE">
        <w:rPr>
          <w:color w:val="333333"/>
          <w:lang w:val="en-US"/>
        </w:rPr>
        <w:t>-A</w:t>
      </w:r>
      <w:proofErr w:type="gramEnd"/>
      <w:r w:rsidRPr="003146FE">
        <w:rPr>
          <w:color w:val="333333"/>
          <w:lang w:val="en-US"/>
        </w:rPr>
        <w:t xml:space="preserve"> </w:t>
      </w:r>
      <w:proofErr w:type="spellStart"/>
      <w:r w:rsidRPr="003146FE">
        <w:rPr>
          <w:color w:val="333333"/>
          <w:lang w:val="en-US"/>
        </w:rPr>
        <w:t>ufw</w:t>
      </w:r>
      <w:proofErr w:type="spellEnd"/>
      <w:r w:rsidRPr="003146FE">
        <w:rPr>
          <w:color w:val="333333"/>
          <w:lang w:val="en-US"/>
        </w:rPr>
        <w:t>-user-forward -j RETURN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r w:rsidRPr="003146FE">
        <w:rPr>
          <w:color w:val="333333"/>
          <w:lang w:val="en-US"/>
        </w:rPr>
        <w:t xml:space="preserve">-A </w:t>
      </w:r>
      <w:proofErr w:type="spellStart"/>
      <w:r w:rsidRPr="003146FE">
        <w:rPr>
          <w:color w:val="333333"/>
          <w:lang w:val="en-US"/>
        </w:rPr>
        <w:t>ufw</w:t>
      </w:r>
      <w:proofErr w:type="spellEnd"/>
      <w:r w:rsidRPr="003146FE">
        <w:rPr>
          <w:color w:val="333333"/>
          <w:lang w:val="en-US"/>
        </w:rPr>
        <w:t>-user-limit -m limit --</w:t>
      </w:r>
      <w:proofErr w:type="spellStart"/>
      <w:r w:rsidRPr="003146FE">
        <w:rPr>
          <w:color w:val="333333"/>
          <w:lang w:val="en-US"/>
        </w:rPr>
        <w:t>limit</w:t>
      </w:r>
      <w:proofErr w:type="spellEnd"/>
      <w:r w:rsidRPr="003146FE">
        <w:rPr>
          <w:color w:val="333333"/>
          <w:lang w:val="en-US"/>
        </w:rPr>
        <w:t xml:space="preserve"> 3/minute -j LOG --log-prefix "[UFW LIMIT]</w:t>
      </w:r>
      <w:proofErr w:type="gramStart"/>
      <w:r w:rsidRPr="003146FE">
        <w:rPr>
          <w:color w:val="333333"/>
          <w:lang w:val="en-US"/>
        </w:rPr>
        <w:t>: "</w:t>
      </w:r>
      <w:proofErr w:type="gramEnd"/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proofErr w:type="gramStart"/>
      <w:r w:rsidRPr="003146FE">
        <w:rPr>
          <w:color w:val="333333"/>
          <w:lang w:val="en-US"/>
        </w:rPr>
        <w:t>-A</w:t>
      </w:r>
      <w:proofErr w:type="gramEnd"/>
      <w:r w:rsidRPr="003146FE">
        <w:rPr>
          <w:color w:val="333333"/>
          <w:lang w:val="en-US"/>
        </w:rPr>
        <w:t xml:space="preserve"> </w:t>
      </w:r>
      <w:proofErr w:type="spellStart"/>
      <w:r w:rsidRPr="003146FE">
        <w:rPr>
          <w:color w:val="333333"/>
          <w:lang w:val="en-US"/>
        </w:rPr>
        <w:t>ufw</w:t>
      </w:r>
      <w:proofErr w:type="spellEnd"/>
      <w:r w:rsidRPr="003146FE">
        <w:rPr>
          <w:color w:val="333333"/>
          <w:lang w:val="en-US"/>
        </w:rPr>
        <w:t>-user-limit -j REJECT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r w:rsidRPr="003146FE">
        <w:rPr>
          <w:color w:val="333333"/>
          <w:lang w:val="en-US"/>
        </w:rPr>
        <w:t xml:space="preserve">-A </w:t>
      </w:r>
      <w:proofErr w:type="spellStart"/>
      <w:r w:rsidRPr="003146FE">
        <w:rPr>
          <w:color w:val="333333"/>
          <w:lang w:val="en-US"/>
        </w:rPr>
        <w:t>ufw</w:t>
      </w:r>
      <w:proofErr w:type="spellEnd"/>
      <w:r w:rsidRPr="003146FE">
        <w:rPr>
          <w:color w:val="333333"/>
          <w:lang w:val="en-US"/>
        </w:rPr>
        <w:t>-user-limit-accept -j ACCEPT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r w:rsidRPr="003146FE">
        <w:rPr>
          <w:color w:val="333333"/>
          <w:lang w:val="en-US"/>
        </w:rPr>
        <w:t>COMMIT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r w:rsidRPr="003146FE">
        <w:rPr>
          <w:color w:val="333333"/>
          <w:lang w:val="en-US"/>
        </w:rPr>
        <w:t>Rules updated</w:t>
      </w:r>
    </w:p>
    <w:p w:rsidR="003146FE" w:rsidRPr="003146FE" w:rsidRDefault="003146FE" w:rsidP="003146FE">
      <w:pPr>
        <w:pStyle w:val="a9"/>
        <w:shd w:val="clear" w:color="auto" w:fill="F7F7F7"/>
        <w:spacing w:before="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  <w:lang w:val="en-US"/>
        </w:rPr>
      </w:pPr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>8. </w:t>
      </w:r>
      <w:proofErr w:type="spellStart"/>
      <w:proofErr w:type="gramStart"/>
      <w:r w:rsidRPr="003146FE">
        <w:rPr>
          <w:rStyle w:val="aa"/>
          <w:rFonts w:ascii="Tahoma" w:hAnsi="Tahoma" w:cs="Tahoma"/>
          <w:color w:val="222222"/>
          <w:sz w:val="20"/>
          <w:szCs w:val="20"/>
          <w:lang w:val="en-US"/>
        </w:rPr>
        <w:t>ufw</w:t>
      </w:r>
      <w:proofErr w:type="spellEnd"/>
      <w:proofErr w:type="gramEnd"/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> </w:t>
      </w:r>
      <w:r w:rsidRPr="003146FE">
        <w:rPr>
          <w:rFonts w:ascii="Tahoma" w:hAnsi="Tahoma" w:cs="Tahoma"/>
          <w:color w:val="222222"/>
          <w:sz w:val="20"/>
          <w:szCs w:val="20"/>
        </w:rPr>
        <w:t>можно</w:t>
      </w:r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 xml:space="preserve"> </w:t>
      </w:r>
      <w:r w:rsidRPr="003146FE">
        <w:rPr>
          <w:rFonts w:ascii="Tahoma" w:hAnsi="Tahoma" w:cs="Tahoma"/>
          <w:color w:val="222222"/>
          <w:sz w:val="20"/>
          <w:szCs w:val="20"/>
        </w:rPr>
        <w:t>выключить</w:t>
      </w:r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 xml:space="preserve"> </w:t>
      </w:r>
      <w:r w:rsidRPr="003146FE">
        <w:rPr>
          <w:rFonts w:ascii="Tahoma" w:hAnsi="Tahoma" w:cs="Tahoma"/>
          <w:color w:val="222222"/>
          <w:sz w:val="20"/>
          <w:szCs w:val="20"/>
        </w:rPr>
        <w:t>командой</w:t>
      </w:r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>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</w:rPr>
      </w:pPr>
      <w:proofErr w:type="spellStart"/>
      <w:r w:rsidRPr="003146FE">
        <w:rPr>
          <w:color w:val="333333"/>
        </w:rPr>
        <w:t>sudo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ufw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disable</w:t>
      </w:r>
      <w:proofErr w:type="spellEnd"/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9. Чтобы посмотреть статус сетевой защиты: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</w:rPr>
      </w:pPr>
      <w:proofErr w:type="spellStart"/>
      <w:r w:rsidRPr="003146FE">
        <w:rPr>
          <w:color w:val="333333"/>
        </w:rPr>
        <w:t>sudo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ufw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status</w:t>
      </w:r>
      <w:proofErr w:type="spellEnd"/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10. Для более полного отображения информации введите: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</w:rPr>
      </w:pPr>
      <w:proofErr w:type="spellStart"/>
      <w:r w:rsidRPr="003146FE">
        <w:rPr>
          <w:color w:val="333333"/>
        </w:rPr>
        <w:t>sudo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ufw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status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verbose</w:t>
      </w:r>
      <w:proofErr w:type="spellEnd"/>
    </w:p>
    <w:p w:rsidR="003146FE" w:rsidRPr="003146FE" w:rsidRDefault="003146FE" w:rsidP="003146FE">
      <w:pPr>
        <w:pStyle w:val="a9"/>
        <w:shd w:val="clear" w:color="auto" w:fill="F7F7F7"/>
        <w:spacing w:before="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11. Для отображения в виде формата </w:t>
      </w:r>
      <w:proofErr w:type="spellStart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numbered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</w:rPr>
      </w:pPr>
      <w:proofErr w:type="spellStart"/>
      <w:r w:rsidRPr="003146FE">
        <w:rPr>
          <w:color w:val="333333"/>
        </w:rPr>
        <w:t>sudo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ufw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status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numbered</w:t>
      </w:r>
      <w:proofErr w:type="spellEnd"/>
    </w:p>
    <w:p w:rsidR="003146FE" w:rsidRPr="003146FE" w:rsidRDefault="003146FE" w:rsidP="003146FE">
      <w:pPr>
        <w:shd w:val="clear" w:color="auto" w:fill="EEEEFF"/>
        <w:jc w:val="both"/>
        <w:textAlignment w:val="center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Если порт, который вы хотите открыть или закрыть определен в файле 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etc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services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, вы можете использовать имя порта вместо его номера. В приведенных выше примерах можете заменить </w:t>
      </w:r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22</w:t>
      </w:r>
      <w:r w:rsidRPr="003146FE">
        <w:rPr>
          <w:rFonts w:ascii="Tahoma" w:hAnsi="Tahoma" w:cs="Tahoma"/>
          <w:color w:val="222222"/>
          <w:sz w:val="20"/>
          <w:szCs w:val="20"/>
        </w:rPr>
        <w:t> на </w:t>
      </w:r>
      <w:proofErr w:type="spellStart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ssh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.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lastRenderedPageBreak/>
        <w:t xml:space="preserve">Это лишь краткое описание использования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ufw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. Пожалуйста обратитесь к странице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man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ufw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для более подробной информации.</w:t>
      </w:r>
    </w:p>
    <w:p w:rsidR="003146FE" w:rsidRPr="003146FE" w:rsidRDefault="003146FE" w:rsidP="003146FE">
      <w:pPr>
        <w:pStyle w:val="4"/>
        <w:shd w:val="clear" w:color="auto" w:fill="F7F7F7"/>
        <w:spacing w:before="199" w:line="368" w:lineRule="atLeast"/>
        <w:ind w:left="1005"/>
        <w:jc w:val="both"/>
        <w:rPr>
          <w:rFonts w:ascii="Tahoma" w:hAnsi="Tahoma" w:cs="Tahoma"/>
          <w:b w:val="0"/>
          <w:bCs w:val="0"/>
          <w:color w:val="222222"/>
          <w:sz w:val="20"/>
          <w:szCs w:val="20"/>
        </w:rPr>
      </w:pPr>
      <w:r w:rsidRPr="003146FE">
        <w:rPr>
          <w:rFonts w:ascii="Tahoma" w:hAnsi="Tahoma" w:cs="Tahoma"/>
          <w:b w:val="0"/>
          <w:bCs w:val="0"/>
          <w:color w:val="222222"/>
          <w:sz w:val="20"/>
          <w:szCs w:val="20"/>
        </w:rPr>
        <w:t xml:space="preserve">Интеграция Приложений в </w:t>
      </w:r>
      <w:proofErr w:type="spellStart"/>
      <w:r w:rsidRPr="003146FE">
        <w:rPr>
          <w:rFonts w:ascii="Tahoma" w:hAnsi="Tahoma" w:cs="Tahoma"/>
          <w:b w:val="0"/>
          <w:bCs w:val="0"/>
          <w:color w:val="222222"/>
          <w:sz w:val="20"/>
          <w:szCs w:val="20"/>
        </w:rPr>
        <w:t>ufw</w:t>
      </w:r>
      <w:proofErr w:type="spellEnd"/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 xml:space="preserve">Приложения, которые открывают порты, можно включать в профили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ufw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, которые детализируют какие порты необходимы этому приложению для корректной работы. Профили содержатся в 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etc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ufw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applications.d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, и могут быть отредактированы, если порты по умолчанию были изменены.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1. Чтобы посмотреть для каких приложений установлен профиль введите следующую команду в терминале: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</w:rPr>
      </w:pPr>
      <w:proofErr w:type="spellStart"/>
      <w:r w:rsidRPr="003146FE">
        <w:rPr>
          <w:color w:val="333333"/>
        </w:rPr>
        <w:t>sudo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ufw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app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list</w:t>
      </w:r>
      <w:proofErr w:type="spellEnd"/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2. Аналогично, разрешить трафик по порту, используя профиль приложения, можно следующей командой: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</w:rPr>
      </w:pPr>
      <w:proofErr w:type="spellStart"/>
      <w:r w:rsidRPr="003146FE">
        <w:rPr>
          <w:color w:val="333333"/>
        </w:rPr>
        <w:t>sudo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ufw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allow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Samba</w:t>
      </w:r>
      <w:proofErr w:type="spellEnd"/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3. Также доступен расширенный синтаксис: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proofErr w:type="spellStart"/>
      <w:proofErr w:type="gramStart"/>
      <w:r w:rsidRPr="003146FE">
        <w:rPr>
          <w:color w:val="333333"/>
          <w:lang w:val="en-US"/>
        </w:rPr>
        <w:t>ufw</w:t>
      </w:r>
      <w:proofErr w:type="spellEnd"/>
      <w:proofErr w:type="gramEnd"/>
      <w:r w:rsidRPr="003146FE">
        <w:rPr>
          <w:color w:val="333333"/>
          <w:lang w:val="en-US"/>
        </w:rPr>
        <w:t xml:space="preserve"> allow from 192.168.0.0/24 to any app Samba</w:t>
      </w:r>
    </w:p>
    <w:p w:rsidR="003146FE" w:rsidRPr="003146FE" w:rsidRDefault="003146FE" w:rsidP="003146FE">
      <w:pPr>
        <w:pStyle w:val="a9"/>
        <w:shd w:val="clear" w:color="auto" w:fill="F7F7F7"/>
        <w:spacing w:before="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Замените </w:t>
      </w:r>
      <w:proofErr w:type="spellStart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Samba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 и </w:t>
      </w:r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192.168.0.0/24</w:t>
      </w:r>
      <w:r w:rsidRPr="003146FE">
        <w:rPr>
          <w:rFonts w:ascii="Tahoma" w:hAnsi="Tahoma" w:cs="Tahoma"/>
          <w:color w:val="222222"/>
          <w:sz w:val="20"/>
          <w:szCs w:val="20"/>
        </w:rPr>
        <w:t> на используемый вами профиль приложения и IP диапазон вашей сети.</w:t>
      </w:r>
    </w:p>
    <w:p w:rsidR="003146FE" w:rsidRPr="003146FE" w:rsidRDefault="003146FE" w:rsidP="003146FE">
      <w:pPr>
        <w:shd w:val="clear" w:color="auto" w:fill="EEEEFF"/>
        <w:jc w:val="both"/>
        <w:textAlignment w:val="center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Нет необходимости в определении протокола, поскольку эта информация детализирована в профиле. Также обратите внимание, что имя </w:t>
      </w:r>
      <w:proofErr w:type="spellStart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app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 заменило номер </w:t>
      </w:r>
      <w:proofErr w:type="spellStart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port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.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4. Для просмотра деталей какие порты, протоколы и пр. определены для приложения введите: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</w:rPr>
      </w:pPr>
      <w:proofErr w:type="spellStart"/>
      <w:r w:rsidRPr="003146FE">
        <w:rPr>
          <w:color w:val="333333"/>
        </w:rPr>
        <w:t>sudo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ufw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app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info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Samba</w:t>
      </w:r>
      <w:proofErr w:type="spellEnd"/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 xml:space="preserve">Не для всех приложений, которые требуют открытие сетевого порта, поставляется профиль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ufw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, </w:t>
      </w:r>
      <w:proofErr w:type="gramStart"/>
      <w:r w:rsidRPr="003146FE">
        <w:rPr>
          <w:rFonts w:ascii="Tahoma" w:hAnsi="Tahoma" w:cs="Tahoma"/>
          <w:color w:val="222222"/>
          <w:sz w:val="20"/>
          <w:szCs w:val="20"/>
        </w:rPr>
        <w:t>но</w:t>
      </w:r>
      <w:proofErr w:type="gramEnd"/>
      <w:r w:rsidRPr="003146FE">
        <w:rPr>
          <w:rFonts w:ascii="Tahoma" w:hAnsi="Tahoma" w:cs="Tahoma"/>
          <w:color w:val="222222"/>
          <w:sz w:val="20"/>
          <w:szCs w:val="20"/>
        </w:rPr>
        <w:t xml:space="preserve"> если у вас есть профиль для приложения, и вы хотите чтобы этот файл был включен в пакет приложения, зарегистрируйте ошибку о пакете на сайте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Launchpad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.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</w:rPr>
      </w:pPr>
      <w:proofErr w:type="spellStart"/>
      <w:r w:rsidRPr="003146FE">
        <w:rPr>
          <w:color w:val="333333"/>
        </w:rPr>
        <w:t>ubuntu-bug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nameofpackage</w:t>
      </w:r>
      <w:proofErr w:type="spellEnd"/>
    </w:p>
    <w:p w:rsidR="003146FE" w:rsidRPr="003146FE" w:rsidRDefault="003146FE" w:rsidP="003146FE">
      <w:pPr>
        <w:pStyle w:val="3"/>
        <w:shd w:val="clear" w:color="auto" w:fill="F7F7F7"/>
        <w:spacing w:before="187" w:line="402" w:lineRule="atLeast"/>
        <w:ind w:left="670"/>
        <w:jc w:val="both"/>
        <w:rPr>
          <w:rFonts w:ascii="Tahoma" w:hAnsi="Tahoma" w:cs="Tahoma"/>
          <w:b w:val="0"/>
          <w:bCs w:val="0"/>
          <w:color w:val="222222"/>
          <w:sz w:val="20"/>
          <w:szCs w:val="20"/>
        </w:rPr>
      </w:pPr>
      <w:r w:rsidRPr="003146FE">
        <w:rPr>
          <w:rFonts w:ascii="Tahoma" w:hAnsi="Tahoma" w:cs="Tahoma"/>
          <w:b w:val="0"/>
          <w:bCs w:val="0"/>
          <w:color w:val="222222"/>
          <w:sz w:val="20"/>
          <w:szCs w:val="20"/>
        </w:rPr>
        <w:t>Маскировка IP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 xml:space="preserve">Цель маскировки ip-адреса состоит в том, чтобы компьютеры с частными,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немаршрутизируемыми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ip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-адресами в вашей сети могли иметь доступ к Интернету через компьютер выполняющий маскировку. Трафик из вашей частной сети попадающий в Интернет должен быть правильно выпущен для корректного ответа, отправленного именно тому компьютеру, который послал запрос. Чтобы сделать это, ядро модифицирует заголовок каждого пакета так, чтобы ответ приходил нужному компьютеру, а не частному ip-адресу, который послал запрос, что невозможно в рамках сети Интернет.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Линукс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использует Трассировку Соединений (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conntrack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) для трассировки каждого </w:t>
      </w:r>
      <w:proofErr w:type="gramStart"/>
      <w:r w:rsidRPr="003146FE">
        <w:rPr>
          <w:rFonts w:ascii="Tahoma" w:hAnsi="Tahoma" w:cs="Tahoma"/>
          <w:color w:val="222222"/>
          <w:sz w:val="20"/>
          <w:szCs w:val="20"/>
        </w:rPr>
        <w:t>из соединений</w:t>
      </w:r>
      <w:proofErr w:type="gramEnd"/>
      <w:r w:rsidRPr="003146FE">
        <w:rPr>
          <w:rFonts w:ascii="Tahoma" w:hAnsi="Tahoma" w:cs="Tahoma"/>
          <w:color w:val="222222"/>
          <w:sz w:val="20"/>
          <w:szCs w:val="20"/>
        </w:rPr>
        <w:t xml:space="preserve"> принадлежащих соответствующим компьютерам и перенаправляет каждый возвращенный пакет. Трафик, покидает вашу частную сеть «маскируясь» таким образом, будто исходит от вашего шлюза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Ubuntu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. Этот процесс обозначен в документации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Microsoft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как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Internet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Connection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Sharing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(Общий доступ к Интернет-Соединению).</w:t>
      </w:r>
    </w:p>
    <w:p w:rsidR="003146FE" w:rsidRPr="003146FE" w:rsidRDefault="003146FE" w:rsidP="003146FE">
      <w:pPr>
        <w:pStyle w:val="4"/>
        <w:shd w:val="clear" w:color="auto" w:fill="F7F7F7"/>
        <w:spacing w:before="199" w:line="368" w:lineRule="atLeast"/>
        <w:ind w:left="1005"/>
        <w:jc w:val="both"/>
        <w:rPr>
          <w:rFonts w:ascii="Tahoma" w:hAnsi="Tahoma" w:cs="Tahoma"/>
          <w:b w:val="0"/>
          <w:bCs w:val="0"/>
          <w:color w:val="222222"/>
          <w:sz w:val="20"/>
          <w:szCs w:val="20"/>
        </w:rPr>
      </w:pPr>
      <w:r w:rsidRPr="003146FE">
        <w:rPr>
          <w:rFonts w:ascii="Tahoma" w:hAnsi="Tahoma" w:cs="Tahoma"/>
          <w:b w:val="0"/>
          <w:bCs w:val="0"/>
          <w:color w:val="222222"/>
          <w:sz w:val="20"/>
          <w:szCs w:val="20"/>
        </w:rPr>
        <w:lastRenderedPageBreak/>
        <w:t xml:space="preserve">Маскировка </w:t>
      </w:r>
      <w:proofErr w:type="spellStart"/>
      <w:r w:rsidRPr="003146FE">
        <w:rPr>
          <w:rFonts w:ascii="Tahoma" w:hAnsi="Tahoma" w:cs="Tahoma"/>
          <w:b w:val="0"/>
          <w:bCs w:val="0"/>
          <w:color w:val="222222"/>
          <w:sz w:val="20"/>
          <w:szCs w:val="20"/>
        </w:rPr>
        <w:t>ufw</w:t>
      </w:r>
      <w:proofErr w:type="spellEnd"/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 xml:space="preserve">Маскировка ip-адреса может быть достигнута с использованием различных правил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ufw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. Это возможно благодаря дополнению к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ufw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, которым является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iptables-restore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с файлами правил, расположенных в 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etc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ufw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/*.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rules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. Эти файлы являются отличным способом для добавления правил в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iptables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без использования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ufw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, а также правил, которые более гибко взаимодействуют со шлюзом или соединением типа «мост».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 xml:space="preserve">Эти правила разбиты на два разных файла команд, одни должны быть выполнены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ufw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перед списком правил, а другие выполняются после списка правил.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 xml:space="preserve">1. Во-первых, в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ufw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должно быть активировано перенаправление. Для этого нужно изменить конфигурацию двух файлов, в 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etc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default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ufw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измените DEFAULT_FORWARD_POLICY на “ACCEPT”: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</w:rPr>
      </w:pPr>
      <w:r w:rsidRPr="003146FE">
        <w:rPr>
          <w:color w:val="333333"/>
        </w:rPr>
        <w:t>DEFAULT_FORWARD_POLICY="ACCEPT"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Затем отредактируйте 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etc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ufw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sysctl.conf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следующим образом: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</w:rPr>
      </w:pPr>
      <w:proofErr w:type="spellStart"/>
      <w:r w:rsidRPr="003146FE">
        <w:rPr>
          <w:color w:val="333333"/>
        </w:rPr>
        <w:t>net</w:t>
      </w:r>
      <w:proofErr w:type="spellEnd"/>
      <w:r w:rsidRPr="003146FE">
        <w:rPr>
          <w:color w:val="333333"/>
        </w:rPr>
        <w:t>/ipv4/</w:t>
      </w:r>
      <w:proofErr w:type="spellStart"/>
      <w:r w:rsidRPr="003146FE">
        <w:rPr>
          <w:color w:val="333333"/>
        </w:rPr>
        <w:t>ip_forward</w:t>
      </w:r>
      <w:proofErr w:type="spellEnd"/>
      <w:r w:rsidRPr="003146FE">
        <w:rPr>
          <w:color w:val="333333"/>
        </w:rPr>
        <w:t>=1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Аналогично для IPv6: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proofErr w:type="gramStart"/>
      <w:r w:rsidRPr="003146FE">
        <w:rPr>
          <w:color w:val="333333"/>
          <w:lang w:val="en-US"/>
        </w:rPr>
        <w:t>net/ipv6/conf/default/forwarding=</w:t>
      </w:r>
      <w:proofErr w:type="gramEnd"/>
      <w:r w:rsidRPr="003146FE">
        <w:rPr>
          <w:color w:val="333333"/>
          <w:lang w:val="en-US"/>
        </w:rPr>
        <w:t>1</w:t>
      </w:r>
    </w:p>
    <w:p w:rsidR="003146FE" w:rsidRPr="003146FE" w:rsidRDefault="003146FE" w:rsidP="003146FE">
      <w:pPr>
        <w:pStyle w:val="a9"/>
        <w:shd w:val="clear" w:color="auto" w:fill="F7F7F7"/>
        <w:spacing w:before="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2. Теперь добавим правила в файл 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etc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ufw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before.rules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. Правила по умолчанию описаны лишь в таблице </w:t>
      </w:r>
      <w:proofErr w:type="spellStart"/>
      <w:r w:rsidRPr="003146FE">
        <w:rPr>
          <w:rStyle w:val="ab"/>
          <w:rFonts w:ascii="Tahoma" w:hAnsi="Tahoma" w:cs="Tahoma"/>
          <w:color w:val="222222"/>
          <w:sz w:val="20"/>
          <w:szCs w:val="20"/>
        </w:rPr>
        <w:t>filter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, а для работы маскировки нам нужно отредактировать таблицу </w:t>
      </w:r>
      <w:proofErr w:type="spellStart"/>
      <w:r w:rsidRPr="003146FE">
        <w:rPr>
          <w:rStyle w:val="ab"/>
          <w:rFonts w:ascii="Tahoma" w:hAnsi="Tahoma" w:cs="Tahoma"/>
          <w:color w:val="222222"/>
          <w:sz w:val="20"/>
          <w:szCs w:val="20"/>
        </w:rPr>
        <w:t>nat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. Добавьте следующие строки в начало файла конфигурации сразу после заголовка с комментарием: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r w:rsidRPr="003146FE">
        <w:rPr>
          <w:color w:val="333333"/>
          <w:lang w:val="en-US"/>
        </w:rPr>
        <w:t xml:space="preserve"># </w:t>
      </w:r>
      <w:proofErr w:type="spellStart"/>
      <w:proofErr w:type="gramStart"/>
      <w:r w:rsidRPr="003146FE">
        <w:rPr>
          <w:color w:val="333333"/>
          <w:lang w:val="en-US"/>
        </w:rPr>
        <w:t>nat</w:t>
      </w:r>
      <w:proofErr w:type="spellEnd"/>
      <w:proofErr w:type="gramEnd"/>
      <w:r w:rsidRPr="003146FE">
        <w:rPr>
          <w:color w:val="333333"/>
          <w:lang w:val="en-US"/>
        </w:rPr>
        <w:t xml:space="preserve"> Table rules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r w:rsidRPr="003146FE">
        <w:rPr>
          <w:color w:val="333333"/>
          <w:lang w:val="en-US"/>
        </w:rPr>
        <w:t>*</w:t>
      </w:r>
      <w:proofErr w:type="spellStart"/>
      <w:r w:rsidRPr="003146FE">
        <w:rPr>
          <w:color w:val="333333"/>
          <w:lang w:val="en-US"/>
        </w:rPr>
        <w:t>nat</w:t>
      </w:r>
      <w:proofErr w:type="spellEnd"/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proofErr w:type="gramStart"/>
      <w:r w:rsidRPr="003146FE">
        <w:rPr>
          <w:color w:val="333333"/>
          <w:lang w:val="en-US"/>
        </w:rPr>
        <w:t>:POSTROUTING</w:t>
      </w:r>
      <w:proofErr w:type="gramEnd"/>
      <w:r w:rsidRPr="003146FE">
        <w:rPr>
          <w:color w:val="333333"/>
          <w:lang w:val="en-US"/>
        </w:rPr>
        <w:t xml:space="preserve"> ACCEPT [0:0]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r w:rsidRPr="003146FE">
        <w:rPr>
          <w:color w:val="333333"/>
          <w:lang w:val="en-US"/>
        </w:rPr>
        <w:t># Forward traffic from eth1 through eth0.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r w:rsidRPr="003146FE">
        <w:rPr>
          <w:color w:val="333333"/>
          <w:lang w:val="en-US"/>
        </w:rPr>
        <w:t>-A POSTROUTING -s 192.168.0.0/24 -o eth0 -j MASQUERADE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r w:rsidRPr="003146FE">
        <w:rPr>
          <w:color w:val="333333"/>
          <w:lang w:val="en-US"/>
        </w:rPr>
        <w:t xml:space="preserve"># don't delete the 'COMMIT' line or these </w:t>
      </w:r>
      <w:proofErr w:type="spellStart"/>
      <w:r w:rsidRPr="003146FE">
        <w:rPr>
          <w:color w:val="333333"/>
          <w:lang w:val="en-US"/>
        </w:rPr>
        <w:t>nat</w:t>
      </w:r>
      <w:proofErr w:type="spellEnd"/>
      <w:r w:rsidRPr="003146FE">
        <w:rPr>
          <w:color w:val="333333"/>
          <w:lang w:val="en-US"/>
        </w:rPr>
        <w:t xml:space="preserve"> table rules won't be processed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</w:rPr>
      </w:pPr>
      <w:r w:rsidRPr="003146FE">
        <w:rPr>
          <w:color w:val="333333"/>
        </w:rPr>
        <w:t>COMMIT</w:t>
      </w:r>
    </w:p>
    <w:p w:rsidR="003146FE" w:rsidRPr="003146FE" w:rsidRDefault="003146FE" w:rsidP="003146FE">
      <w:pPr>
        <w:pStyle w:val="a9"/>
        <w:shd w:val="clear" w:color="auto" w:fill="F7F7F7"/>
        <w:spacing w:before="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Комментарии не обязательны, но считается хорошим тоном документировать свою конфигурацию. Также при изменении каких-либо </w:t>
      </w:r>
      <w:proofErr w:type="spellStart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rules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 файлов в каталоге 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etc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ufw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, убедитесь, что данные строки являются последними для каждой измененной таблицы: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r w:rsidRPr="003146FE">
        <w:rPr>
          <w:color w:val="333333"/>
          <w:lang w:val="en-US"/>
        </w:rPr>
        <w:t># don't delete the 'COMMIT' line or these rules won't be processed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</w:rPr>
      </w:pPr>
      <w:r w:rsidRPr="003146FE">
        <w:rPr>
          <w:color w:val="333333"/>
        </w:rPr>
        <w:t>COMMIT</w:t>
      </w:r>
    </w:p>
    <w:p w:rsidR="003146FE" w:rsidRPr="003146FE" w:rsidRDefault="003146FE" w:rsidP="003146FE">
      <w:pPr>
        <w:pStyle w:val="a9"/>
        <w:shd w:val="clear" w:color="auto" w:fill="F7F7F7"/>
        <w:spacing w:before="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Для каждой таблицы обязательно присутствие соответствующего ей оператора </w:t>
      </w:r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COMMIT</w:t>
      </w:r>
      <w:r w:rsidRPr="003146FE">
        <w:rPr>
          <w:rFonts w:ascii="Tahoma" w:hAnsi="Tahoma" w:cs="Tahoma"/>
          <w:color w:val="222222"/>
          <w:sz w:val="20"/>
          <w:szCs w:val="20"/>
        </w:rPr>
        <w:t xml:space="preserve"> (применение изменений). В данных примерах показаны только таблицы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nat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и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filter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, но вы можете также добавлять правила для таблиц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raw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и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mangle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.</w:t>
      </w:r>
    </w:p>
    <w:p w:rsidR="003146FE" w:rsidRPr="003146FE" w:rsidRDefault="003146FE" w:rsidP="003146FE">
      <w:pPr>
        <w:shd w:val="clear" w:color="auto" w:fill="EEEEFF"/>
        <w:jc w:val="both"/>
        <w:textAlignment w:val="center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В примерах выше замените </w:t>
      </w:r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eth0</w:t>
      </w:r>
      <w:r w:rsidRPr="003146FE">
        <w:rPr>
          <w:rFonts w:ascii="Tahoma" w:hAnsi="Tahoma" w:cs="Tahoma"/>
          <w:color w:val="222222"/>
          <w:sz w:val="20"/>
          <w:szCs w:val="20"/>
        </w:rPr>
        <w:t>, </w:t>
      </w:r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eth1</w:t>
      </w:r>
      <w:r w:rsidRPr="003146FE">
        <w:rPr>
          <w:rFonts w:ascii="Tahoma" w:hAnsi="Tahoma" w:cs="Tahoma"/>
          <w:color w:val="222222"/>
          <w:sz w:val="20"/>
          <w:szCs w:val="20"/>
        </w:rPr>
        <w:t> и </w:t>
      </w:r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192.168.0.0/24</w:t>
      </w:r>
      <w:r w:rsidRPr="003146FE">
        <w:rPr>
          <w:rFonts w:ascii="Tahoma" w:hAnsi="Tahoma" w:cs="Tahoma"/>
          <w:color w:val="222222"/>
          <w:sz w:val="20"/>
          <w:szCs w:val="20"/>
        </w:rPr>
        <w:t> на соответствующие интерфейсы и IP диапазон вашей сети.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lastRenderedPageBreak/>
        <w:t xml:space="preserve">3. Наконец, выключите и повторно включите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ufw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для применения изменений: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proofErr w:type="spellStart"/>
      <w:proofErr w:type="gramStart"/>
      <w:r w:rsidRPr="003146FE">
        <w:rPr>
          <w:color w:val="333333"/>
          <w:lang w:val="en-US"/>
        </w:rPr>
        <w:t>sudo</w:t>
      </w:r>
      <w:proofErr w:type="spellEnd"/>
      <w:proofErr w:type="gramEnd"/>
      <w:r w:rsidRPr="003146FE">
        <w:rPr>
          <w:color w:val="333333"/>
          <w:lang w:val="en-US"/>
        </w:rPr>
        <w:t xml:space="preserve"> </w:t>
      </w:r>
      <w:proofErr w:type="spellStart"/>
      <w:r w:rsidRPr="003146FE">
        <w:rPr>
          <w:color w:val="333333"/>
          <w:lang w:val="en-US"/>
        </w:rPr>
        <w:t>ufw</w:t>
      </w:r>
      <w:proofErr w:type="spellEnd"/>
      <w:r w:rsidRPr="003146FE">
        <w:rPr>
          <w:color w:val="333333"/>
          <w:lang w:val="en-US"/>
        </w:rPr>
        <w:t xml:space="preserve"> disable &amp;&amp; </w:t>
      </w:r>
      <w:proofErr w:type="spellStart"/>
      <w:r w:rsidRPr="003146FE">
        <w:rPr>
          <w:color w:val="333333"/>
          <w:lang w:val="en-US"/>
        </w:rPr>
        <w:t>sudo</w:t>
      </w:r>
      <w:proofErr w:type="spellEnd"/>
      <w:r w:rsidRPr="003146FE">
        <w:rPr>
          <w:color w:val="333333"/>
          <w:lang w:val="en-US"/>
        </w:rPr>
        <w:t xml:space="preserve"> </w:t>
      </w:r>
      <w:proofErr w:type="spellStart"/>
      <w:r w:rsidRPr="003146FE">
        <w:rPr>
          <w:color w:val="333333"/>
          <w:lang w:val="en-US"/>
        </w:rPr>
        <w:t>ufw</w:t>
      </w:r>
      <w:proofErr w:type="spellEnd"/>
      <w:r w:rsidRPr="003146FE">
        <w:rPr>
          <w:color w:val="333333"/>
          <w:lang w:val="en-US"/>
        </w:rPr>
        <w:t xml:space="preserve"> enable</w:t>
      </w:r>
    </w:p>
    <w:p w:rsidR="003146FE" w:rsidRPr="003146FE" w:rsidRDefault="003146FE" w:rsidP="003146FE">
      <w:pPr>
        <w:pStyle w:val="a9"/>
        <w:shd w:val="clear" w:color="auto" w:fill="F7F7F7"/>
        <w:spacing w:before="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IP маскировка теперь должна быть включена. Вы также можете добавить дополнительные правила FORWARD в 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etc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ufw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before.rules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. Рекомендуется чтобы эти дополнительные правила были добавлены в цепочку/секцию (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chain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) </w:t>
      </w:r>
      <w:proofErr w:type="spellStart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ufw-before-forward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.</w:t>
      </w:r>
    </w:p>
    <w:p w:rsidR="003146FE" w:rsidRPr="003146FE" w:rsidRDefault="003146FE" w:rsidP="003146FE">
      <w:pPr>
        <w:pStyle w:val="4"/>
        <w:shd w:val="clear" w:color="auto" w:fill="F7F7F7"/>
        <w:spacing w:before="199" w:line="368" w:lineRule="atLeast"/>
        <w:ind w:left="1005"/>
        <w:jc w:val="both"/>
        <w:rPr>
          <w:rFonts w:ascii="Tahoma" w:hAnsi="Tahoma" w:cs="Tahoma"/>
          <w:b w:val="0"/>
          <w:bCs w:val="0"/>
          <w:color w:val="222222"/>
          <w:sz w:val="20"/>
          <w:szCs w:val="20"/>
        </w:rPr>
      </w:pPr>
      <w:r w:rsidRPr="003146FE">
        <w:rPr>
          <w:rFonts w:ascii="Tahoma" w:hAnsi="Tahoma" w:cs="Tahoma"/>
          <w:b w:val="0"/>
          <w:bCs w:val="0"/>
          <w:color w:val="222222"/>
          <w:sz w:val="20"/>
          <w:szCs w:val="20"/>
        </w:rPr>
        <w:t xml:space="preserve">Маскировка </w:t>
      </w:r>
      <w:proofErr w:type="spellStart"/>
      <w:r w:rsidRPr="003146FE">
        <w:rPr>
          <w:rFonts w:ascii="Tahoma" w:hAnsi="Tahoma" w:cs="Tahoma"/>
          <w:b w:val="0"/>
          <w:bCs w:val="0"/>
          <w:color w:val="222222"/>
          <w:sz w:val="20"/>
          <w:szCs w:val="20"/>
        </w:rPr>
        <w:t>iptables</w:t>
      </w:r>
      <w:proofErr w:type="spellEnd"/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Iptables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также может быть использован для маскировки соединений.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 xml:space="preserve">1. Подобно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ufw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, первым делом нам необходимо включить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форвардинг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для IPv4 отредактировав следующий файл 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etc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sysctl.conf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и убрав комментарий со строки: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</w:rPr>
      </w:pPr>
      <w:r w:rsidRPr="003146FE">
        <w:rPr>
          <w:color w:val="333333"/>
        </w:rPr>
        <w:t>net.ipv4.ip_forward=1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 xml:space="preserve">Если вы хотите включить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форвардинг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для IPv6 также удалите комментарий: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r w:rsidRPr="003146FE">
        <w:rPr>
          <w:color w:val="333333"/>
          <w:lang w:val="en-US"/>
        </w:rPr>
        <w:t>net.ipv6.conf.default.forwarding=1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 xml:space="preserve">2. Далее выполните команду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sysctl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для применения новых настроек в файле конфигурации: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</w:rPr>
      </w:pPr>
      <w:proofErr w:type="spellStart"/>
      <w:r w:rsidRPr="003146FE">
        <w:rPr>
          <w:color w:val="333333"/>
        </w:rPr>
        <w:t>sudo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sysctl</w:t>
      </w:r>
      <w:proofErr w:type="spellEnd"/>
      <w:r w:rsidRPr="003146FE">
        <w:rPr>
          <w:color w:val="333333"/>
        </w:rPr>
        <w:t xml:space="preserve"> -p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3. Теперь настройка маскировки ip-адреса может быть завершена с выполнением лишь одной команды, которая может немного отличатся в зависимости от вашей конфигурации сети: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proofErr w:type="spellStart"/>
      <w:proofErr w:type="gramStart"/>
      <w:r w:rsidRPr="003146FE">
        <w:rPr>
          <w:color w:val="333333"/>
          <w:lang w:val="en-US"/>
        </w:rPr>
        <w:t>sudo</w:t>
      </w:r>
      <w:proofErr w:type="spellEnd"/>
      <w:proofErr w:type="gramEnd"/>
      <w:r w:rsidRPr="003146FE">
        <w:rPr>
          <w:color w:val="333333"/>
          <w:lang w:val="en-US"/>
        </w:rPr>
        <w:t xml:space="preserve"> </w:t>
      </w:r>
      <w:proofErr w:type="spellStart"/>
      <w:r w:rsidRPr="003146FE">
        <w:rPr>
          <w:color w:val="333333"/>
          <w:lang w:val="en-US"/>
        </w:rPr>
        <w:t>iptables</w:t>
      </w:r>
      <w:proofErr w:type="spellEnd"/>
      <w:r w:rsidRPr="003146FE">
        <w:rPr>
          <w:color w:val="333333"/>
          <w:lang w:val="en-US"/>
        </w:rPr>
        <w:t xml:space="preserve"> -t </w:t>
      </w:r>
      <w:proofErr w:type="spellStart"/>
      <w:r w:rsidRPr="003146FE">
        <w:rPr>
          <w:color w:val="333333"/>
          <w:lang w:val="en-US"/>
        </w:rPr>
        <w:t>nat</w:t>
      </w:r>
      <w:proofErr w:type="spellEnd"/>
      <w:r w:rsidRPr="003146FE">
        <w:rPr>
          <w:color w:val="333333"/>
          <w:lang w:val="en-US"/>
        </w:rPr>
        <w:t xml:space="preserve"> -A POSTROUTING -s 192.168.0.0/16 -o ppp0 -j MASQUERADE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После выполнения этой команды можно считать, что ваша частная сеть имеет адрес 192.168.0.0/16, а сетевая карта с выходом в Интернет - ppp0. Синтаксис определен следующим образом:</w:t>
      </w:r>
    </w:p>
    <w:p w:rsidR="003146FE" w:rsidRPr="003146FE" w:rsidRDefault="003146FE" w:rsidP="003146FE">
      <w:pPr>
        <w:pStyle w:val="a9"/>
        <w:shd w:val="clear" w:color="auto" w:fill="F7F7F7"/>
        <w:spacing w:before="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 xml:space="preserve">1. -t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nat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– правило применяется к таблице </w:t>
      </w:r>
      <w:proofErr w:type="spellStart"/>
      <w:r w:rsidRPr="003146FE">
        <w:rPr>
          <w:rStyle w:val="ab"/>
          <w:rFonts w:ascii="Tahoma" w:hAnsi="Tahoma" w:cs="Tahoma"/>
          <w:color w:val="222222"/>
          <w:sz w:val="20"/>
          <w:szCs w:val="20"/>
        </w:rPr>
        <w:t>nat</w:t>
      </w:r>
      <w:proofErr w:type="spellEnd"/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2. -A POSTROUTING – правило добавлено (-A) в цепочку POSTROUTING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3. -s 192.168.0.0/16 – правило применено к трафику, исходящему из этого адресного пространства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4. -o ppp0 – правило применено к трафику, который необходимо перенаправить через этот интерфейс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 xml:space="preserve">5. -j MASQUERADE – </w:t>
      </w:r>
      <w:proofErr w:type="gramStart"/>
      <w:r w:rsidRPr="003146FE">
        <w:rPr>
          <w:rFonts w:ascii="Tahoma" w:hAnsi="Tahoma" w:cs="Tahoma"/>
          <w:color w:val="222222"/>
          <w:sz w:val="20"/>
          <w:szCs w:val="20"/>
        </w:rPr>
        <w:t>трафик</w:t>
      </w:r>
      <w:proofErr w:type="gramEnd"/>
      <w:r w:rsidRPr="003146FE">
        <w:rPr>
          <w:rFonts w:ascii="Tahoma" w:hAnsi="Tahoma" w:cs="Tahoma"/>
          <w:color w:val="222222"/>
          <w:sz w:val="20"/>
          <w:szCs w:val="20"/>
        </w:rPr>
        <w:t xml:space="preserve"> подпадающий под это правило выполняет «прыжок» («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jump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») (-j) в цепочку MASQUERADE для дальнейшей манипуляции с ним как описаны выше</w:t>
      </w:r>
    </w:p>
    <w:p w:rsidR="003146FE" w:rsidRPr="003146FE" w:rsidRDefault="003146FE" w:rsidP="003146FE">
      <w:pPr>
        <w:pStyle w:val="a9"/>
        <w:shd w:val="clear" w:color="auto" w:fill="F7F7F7"/>
        <w:spacing w:before="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4. Также каждая цепочка таблицы </w:t>
      </w:r>
      <w:proofErr w:type="spellStart"/>
      <w:r w:rsidRPr="003146FE">
        <w:rPr>
          <w:rStyle w:val="ab"/>
          <w:rFonts w:ascii="Tahoma" w:hAnsi="Tahoma" w:cs="Tahoma"/>
          <w:color w:val="222222"/>
          <w:sz w:val="20"/>
          <w:szCs w:val="20"/>
        </w:rPr>
        <w:t>filter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 (цепочка, где происходит фильтрация большинства пакетов) по умолчанию имеет правило ACCEPT, но если вы настраиваете ваш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firewall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с целью создания шлюза, вы должны выбрать либо политику </w:t>
      </w:r>
      <w:proofErr w:type="gramStart"/>
      <w:r w:rsidRPr="003146FE">
        <w:rPr>
          <w:rFonts w:ascii="Tahoma" w:hAnsi="Tahoma" w:cs="Tahoma"/>
          <w:color w:val="222222"/>
          <w:sz w:val="20"/>
          <w:szCs w:val="20"/>
        </w:rPr>
        <w:t>DROP</w:t>
      </w:r>
      <w:proofErr w:type="gramEnd"/>
      <w:r w:rsidRPr="003146FE">
        <w:rPr>
          <w:rFonts w:ascii="Tahoma" w:hAnsi="Tahoma" w:cs="Tahoma"/>
          <w:color w:val="222222"/>
          <w:sz w:val="20"/>
          <w:szCs w:val="20"/>
        </w:rPr>
        <w:t xml:space="preserve"> либо REJECT, в этом случае ваш «замаскированный» трафик должен быть пропущен через цепочку FORWARD для срабатывания предыдущих правил: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proofErr w:type="spellStart"/>
      <w:proofErr w:type="gramStart"/>
      <w:r w:rsidRPr="003146FE">
        <w:rPr>
          <w:color w:val="333333"/>
          <w:lang w:val="en-US"/>
        </w:rPr>
        <w:t>sudo</w:t>
      </w:r>
      <w:proofErr w:type="spellEnd"/>
      <w:proofErr w:type="gramEnd"/>
      <w:r w:rsidRPr="003146FE">
        <w:rPr>
          <w:color w:val="333333"/>
          <w:lang w:val="en-US"/>
        </w:rPr>
        <w:t xml:space="preserve"> </w:t>
      </w:r>
      <w:proofErr w:type="spellStart"/>
      <w:r w:rsidRPr="003146FE">
        <w:rPr>
          <w:color w:val="333333"/>
          <w:lang w:val="en-US"/>
        </w:rPr>
        <w:t>iptables</w:t>
      </w:r>
      <w:proofErr w:type="spellEnd"/>
      <w:r w:rsidRPr="003146FE">
        <w:rPr>
          <w:color w:val="333333"/>
          <w:lang w:val="en-US"/>
        </w:rPr>
        <w:t xml:space="preserve"> -A FORWARD -s 192.168.0.0/16 -o ppp0 -j ACCEPT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proofErr w:type="spellStart"/>
      <w:proofErr w:type="gramStart"/>
      <w:r w:rsidRPr="003146FE">
        <w:rPr>
          <w:color w:val="333333"/>
          <w:lang w:val="en-US"/>
        </w:rPr>
        <w:t>sudo</w:t>
      </w:r>
      <w:proofErr w:type="spellEnd"/>
      <w:proofErr w:type="gramEnd"/>
      <w:r w:rsidRPr="003146FE">
        <w:rPr>
          <w:color w:val="333333"/>
          <w:lang w:val="en-US"/>
        </w:rPr>
        <w:t xml:space="preserve"> </w:t>
      </w:r>
      <w:proofErr w:type="spellStart"/>
      <w:r w:rsidRPr="003146FE">
        <w:rPr>
          <w:color w:val="333333"/>
          <w:lang w:val="en-US"/>
        </w:rPr>
        <w:t>iptables</w:t>
      </w:r>
      <w:proofErr w:type="spellEnd"/>
      <w:r w:rsidRPr="003146FE">
        <w:rPr>
          <w:color w:val="333333"/>
          <w:lang w:val="en-US"/>
        </w:rPr>
        <w:t xml:space="preserve"> -A FORWARD -d 192.168.0.0/16 -m state \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r w:rsidRPr="003146FE">
        <w:rPr>
          <w:color w:val="333333"/>
          <w:lang w:val="en-US"/>
        </w:rPr>
        <w:t>--</w:t>
      </w:r>
      <w:proofErr w:type="gramStart"/>
      <w:r w:rsidRPr="003146FE">
        <w:rPr>
          <w:color w:val="333333"/>
          <w:lang w:val="en-US"/>
        </w:rPr>
        <w:t>state</w:t>
      </w:r>
      <w:proofErr w:type="gramEnd"/>
      <w:r w:rsidRPr="003146FE">
        <w:rPr>
          <w:color w:val="333333"/>
          <w:lang w:val="en-US"/>
        </w:rPr>
        <w:t xml:space="preserve"> ESTABLISHED,RELATED -</w:t>
      </w:r>
      <w:proofErr w:type="spellStart"/>
      <w:r w:rsidRPr="003146FE">
        <w:rPr>
          <w:color w:val="333333"/>
          <w:lang w:val="en-US"/>
        </w:rPr>
        <w:t>i</w:t>
      </w:r>
      <w:proofErr w:type="spellEnd"/>
      <w:r w:rsidRPr="003146FE">
        <w:rPr>
          <w:color w:val="333333"/>
          <w:lang w:val="en-US"/>
        </w:rPr>
        <w:t xml:space="preserve"> ppp0 -j ACCEPT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lastRenderedPageBreak/>
        <w:t xml:space="preserve">Вышеперечисленные команды разрешают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форвардинг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всех соединений из локальной сети в Интернет, а весь трафик относящийся к этим соединениям возвращается к компьютерам, пославшим запрос.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Если вы хотите, чтобы маскировка работала после перезагрузки ПК, отредактируйте файл 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etc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rc.local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и добавьте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туде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вышеперечисленные команды. Например, добавьте первую команду без опций фильтрации: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</w:rPr>
      </w:pPr>
      <w:proofErr w:type="spellStart"/>
      <w:r w:rsidRPr="003146FE">
        <w:rPr>
          <w:color w:val="333333"/>
        </w:rPr>
        <w:t>iptables</w:t>
      </w:r>
      <w:proofErr w:type="spellEnd"/>
      <w:r w:rsidRPr="003146FE">
        <w:rPr>
          <w:color w:val="333333"/>
        </w:rPr>
        <w:t xml:space="preserve"> -t </w:t>
      </w:r>
      <w:proofErr w:type="spellStart"/>
      <w:r w:rsidRPr="003146FE">
        <w:rPr>
          <w:color w:val="333333"/>
        </w:rPr>
        <w:t>nat</w:t>
      </w:r>
      <w:proofErr w:type="spellEnd"/>
      <w:r w:rsidRPr="003146FE">
        <w:rPr>
          <w:color w:val="333333"/>
        </w:rPr>
        <w:t xml:space="preserve"> -A POSTROUTING -s 192.168.0.0/16 -o ppp0 -j MASQUERADE</w:t>
      </w:r>
    </w:p>
    <w:p w:rsidR="003146FE" w:rsidRPr="003146FE" w:rsidRDefault="003146FE" w:rsidP="003146FE">
      <w:pPr>
        <w:pStyle w:val="3"/>
        <w:shd w:val="clear" w:color="auto" w:fill="F7F7F7"/>
        <w:spacing w:before="187" w:line="402" w:lineRule="atLeast"/>
        <w:ind w:left="670"/>
        <w:jc w:val="both"/>
        <w:rPr>
          <w:rFonts w:ascii="Tahoma" w:hAnsi="Tahoma" w:cs="Tahoma"/>
          <w:b w:val="0"/>
          <w:bCs w:val="0"/>
          <w:color w:val="222222"/>
          <w:sz w:val="20"/>
          <w:szCs w:val="20"/>
        </w:rPr>
      </w:pPr>
      <w:r w:rsidRPr="003146FE">
        <w:rPr>
          <w:rFonts w:ascii="Tahoma" w:hAnsi="Tahoma" w:cs="Tahoma"/>
          <w:b w:val="0"/>
          <w:bCs w:val="0"/>
          <w:color w:val="222222"/>
          <w:sz w:val="20"/>
          <w:szCs w:val="20"/>
        </w:rPr>
        <w:t>Журналы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 xml:space="preserve">Журналы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firewall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крайне необходимы для обнаружения атак, возникающих проблем с правилами, а также обнаружения повышенной активности в вашей сети. В настройках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firewall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необходимо включить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журналирование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для правил, которое должно быть указано перед списком правил (правил, которые решают дальнейшую судьбу пакета, такие как ACCEPT, DROP или REJECT).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 xml:space="preserve">Если вы используете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ufw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,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журналирование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можно включить следующей командой: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</w:rPr>
      </w:pPr>
      <w:proofErr w:type="spellStart"/>
      <w:r w:rsidRPr="003146FE">
        <w:rPr>
          <w:color w:val="333333"/>
        </w:rPr>
        <w:t>sudo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ufw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logging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on</w:t>
      </w:r>
      <w:proofErr w:type="spellEnd"/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 xml:space="preserve">Чтобы выключить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журналирование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в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ufw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просто замените значение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on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на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off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.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  <w:lang w:val="en-US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Для</w:t>
      </w:r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 xml:space="preserve">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>iptables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 xml:space="preserve"> </w:t>
      </w:r>
      <w:r w:rsidRPr="003146FE">
        <w:rPr>
          <w:rFonts w:ascii="Tahoma" w:hAnsi="Tahoma" w:cs="Tahoma"/>
          <w:color w:val="222222"/>
          <w:sz w:val="20"/>
          <w:szCs w:val="20"/>
        </w:rPr>
        <w:t>введите</w:t>
      </w:r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>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proofErr w:type="spellStart"/>
      <w:proofErr w:type="gramStart"/>
      <w:r w:rsidRPr="003146FE">
        <w:rPr>
          <w:color w:val="333333"/>
          <w:lang w:val="en-US"/>
        </w:rPr>
        <w:t>sudo</w:t>
      </w:r>
      <w:proofErr w:type="spellEnd"/>
      <w:proofErr w:type="gramEnd"/>
      <w:r w:rsidRPr="003146FE">
        <w:rPr>
          <w:color w:val="333333"/>
          <w:lang w:val="en-US"/>
        </w:rPr>
        <w:t xml:space="preserve"> </w:t>
      </w:r>
      <w:proofErr w:type="spellStart"/>
      <w:r w:rsidRPr="003146FE">
        <w:rPr>
          <w:color w:val="333333"/>
          <w:lang w:val="en-US"/>
        </w:rPr>
        <w:t>iptables</w:t>
      </w:r>
      <w:proofErr w:type="spellEnd"/>
      <w:r w:rsidRPr="003146FE">
        <w:rPr>
          <w:color w:val="333333"/>
          <w:lang w:val="en-US"/>
        </w:rPr>
        <w:t xml:space="preserve"> -A INPUT -m state --</w:t>
      </w:r>
      <w:proofErr w:type="spellStart"/>
      <w:r w:rsidRPr="003146FE">
        <w:rPr>
          <w:color w:val="333333"/>
          <w:lang w:val="en-US"/>
        </w:rPr>
        <w:t>state</w:t>
      </w:r>
      <w:proofErr w:type="spellEnd"/>
      <w:r w:rsidRPr="003146FE">
        <w:rPr>
          <w:color w:val="333333"/>
          <w:lang w:val="en-US"/>
        </w:rPr>
        <w:t xml:space="preserve"> NEW -p </w:t>
      </w:r>
      <w:proofErr w:type="spellStart"/>
      <w:r w:rsidRPr="003146FE">
        <w:rPr>
          <w:color w:val="333333"/>
          <w:lang w:val="en-US"/>
        </w:rPr>
        <w:t>tcp</w:t>
      </w:r>
      <w:proofErr w:type="spellEnd"/>
      <w:r w:rsidRPr="003146FE">
        <w:rPr>
          <w:color w:val="333333"/>
          <w:lang w:val="en-US"/>
        </w:rPr>
        <w:t xml:space="preserve"> --</w:t>
      </w:r>
      <w:proofErr w:type="spellStart"/>
      <w:r w:rsidRPr="003146FE">
        <w:rPr>
          <w:color w:val="333333"/>
          <w:lang w:val="en-US"/>
        </w:rPr>
        <w:t>dport</w:t>
      </w:r>
      <w:proofErr w:type="spellEnd"/>
      <w:r w:rsidRPr="003146FE">
        <w:rPr>
          <w:color w:val="333333"/>
          <w:lang w:val="en-US"/>
        </w:rPr>
        <w:t xml:space="preserve"> 80 \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r w:rsidRPr="003146FE">
        <w:rPr>
          <w:color w:val="333333"/>
          <w:lang w:val="en-US"/>
        </w:rPr>
        <w:t>-</w:t>
      </w:r>
      <w:proofErr w:type="gramStart"/>
      <w:r w:rsidRPr="003146FE">
        <w:rPr>
          <w:color w:val="333333"/>
          <w:lang w:val="en-US"/>
        </w:rPr>
        <w:t>j</w:t>
      </w:r>
      <w:proofErr w:type="gramEnd"/>
      <w:r w:rsidRPr="003146FE">
        <w:rPr>
          <w:color w:val="333333"/>
          <w:lang w:val="en-US"/>
        </w:rPr>
        <w:t xml:space="preserve"> LOG --log-prefix "NEW_HTTP_CONN: "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 xml:space="preserve">В этом случае в начале поступит запрос на порт 80 от компьютера в локальной сети, затем будет сгенерирован файл журнала в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dmesg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который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выгдлядит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примерно так (одна строка разделена на три для корректного отображения на экране):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r w:rsidRPr="003146FE">
        <w:rPr>
          <w:color w:val="333333"/>
          <w:lang w:val="en-US"/>
        </w:rPr>
        <w:t>[4304885.870000] NEW_HTTP_CONN: IN=lo OUT= MAC=00:00:00:00:00:00:00:00:00:00:00:00:08:00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r w:rsidRPr="003146FE">
        <w:rPr>
          <w:color w:val="333333"/>
          <w:lang w:val="en-US"/>
        </w:rPr>
        <w:t>SRC=127.0.0.1 DST=127.0.0.1 LEN=60 TOS=0x00 PREC=0x00 TTL=64 ID=58288 DF PROTO=TCP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r w:rsidRPr="003146FE">
        <w:rPr>
          <w:color w:val="333333"/>
          <w:lang w:val="en-US"/>
        </w:rPr>
        <w:t>SPT=53981 DPT=80 WINDOW=32767 RES=0x00 SYN URGP=0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Этот</w:t>
      </w:r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 xml:space="preserve"> </w:t>
      </w:r>
      <w:r w:rsidRPr="003146FE">
        <w:rPr>
          <w:rFonts w:ascii="Tahoma" w:hAnsi="Tahoma" w:cs="Tahoma"/>
          <w:color w:val="222222"/>
          <w:sz w:val="20"/>
          <w:szCs w:val="20"/>
        </w:rPr>
        <w:t>текст</w:t>
      </w:r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 xml:space="preserve"> </w:t>
      </w:r>
      <w:r w:rsidRPr="003146FE">
        <w:rPr>
          <w:rFonts w:ascii="Tahoma" w:hAnsi="Tahoma" w:cs="Tahoma"/>
          <w:color w:val="222222"/>
          <w:sz w:val="20"/>
          <w:szCs w:val="20"/>
        </w:rPr>
        <w:t>журнала</w:t>
      </w:r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 xml:space="preserve"> </w:t>
      </w:r>
      <w:r w:rsidRPr="003146FE">
        <w:rPr>
          <w:rFonts w:ascii="Tahoma" w:hAnsi="Tahoma" w:cs="Tahoma"/>
          <w:color w:val="222222"/>
          <w:sz w:val="20"/>
          <w:szCs w:val="20"/>
        </w:rPr>
        <w:t>также</w:t>
      </w:r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 xml:space="preserve"> </w:t>
      </w:r>
      <w:r w:rsidRPr="003146FE">
        <w:rPr>
          <w:rFonts w:ascii="Tahoma" w:hAnsi="Tahoma" w:cs="Tahoma"/>
          <w:color w:val="222222"/>
          <w:sz w:val="20"/>
          <w:szCs w:val="20"/>
        </w:rPr>
        <w:t>появится</w:t>
      </w:r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 xml:space="preserve"> </w:t>
      </w:r>
      <w:r w:rsidRPr="003146FE">
        <w:rPr>
          <w:rFonts w:ascii="Tahoma" w:hAnsi="Tahoma" w:cs="Tahoma"/>
          <w:color w:val="222222"/>
          <w:sz w:val="20"/>
          <w:szCs w:val="20"/>
        </w:rPr>
        <w:t>в</w:t>
      </w:r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 xml:space="preserve"> </w:t>
      </w:r>
      <w:r w:rsidRPr="003146FE">
        <w:rPr>
          <w:rFonts w:ascii="Tahoma" w:hAnsi="Tahoma" w:cs="Tahoma"/>
          <w:color w:val="222222"/>
          <w:sz w:val="20"/>
          <w:szCs w:val="20"/>
        </w:rPr>
        <w:t>файле</w:t>
      </w:r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 xml:space="preserve"> 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>var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>/log/messages, 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>var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 xml:space="preserve">/log/syslog </w:t>
      </w:r>
      <w:r w:rsidRPr="003146FE">
        <w:rPr>
          <w:rFonts w:ascii="Tahoma" w:hAnsi="Tahoma" w:cs="Tahoma"/>
          <w:color w:val="222222"/>
          <w:sz w:val="20"/>
          <w:szCs w:val="20"/>
        </w:rPr>
        <w:t>и</w:t>
      </w:r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 xml:space="preserve"> 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>var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 xml:space="preserve">/log/kern.log. </w:t>
      </w:r>
      <w:r w:rsidRPr="003146FE">
        <w:rPr>
          <w:rFonts w:ascii="Tahoma" w:hAnsi="Tahoma" w:cs="Tahoma"/>
          <w:color w:val="222222"/>
          <w:sz w:val="20"/>
          <w:szCs w:val="20"/>
        </w:rPr>
        <w:t>Эти</w:t>
      </w:r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 xml:space="preserve"> </w:t>
      </w:r>
      <w:r w:rsidRPr="003146FE">
        <w:rPr>
          <w:rFonts w:ascii="Tahoma" w:hAnsi="Tahoma" w:cs="Tahoma"/>
          <w:color w:val="222222"/>
          <w:sz w:val="20"/>
          <w:szCs w:val="20"/>
        </w:rPr>
        <w:t>настройки</w:t>
      </w:r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 xml:space="preserve"> </w:t>
      </w:r>
      <w:proofErr w:type="gramStart"/>
      <w:r w:rsidRPr="003146FE">
        <w:rPr>
          <w:rFonts w:ascii="Tahoma" w:hAnsi="Tahoma" w:cs="Tahoma"/>
          <w:color w:val="222222"/>
          <w:sz w:val="20"/>
          <w:szCs w:val="20"/>
        </w:rPr>
        <w:t>можно</w:t>
      </w:r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 xml:space="preserve"> </w:t>
      </w:r>
      <w:r w:rsidRPr="003146FE">
        <w:rPr>
          <w:rFonts w:ascii="Tahoma" w:hAnsi="Tahoma" w:cs="Tahoma"/>
          <w:color w:val="222222"/>
          <w:sz w:val="20"/>
          <w:szCs w:val="20"/>
        </w:rPr>
        <w:t>изменить</w:t>
      </w:r>
      <w:proofErr w:type="gramEnd"/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 xml:space="preserve"> </w:t>
      </w:r>
      <w:r w:rsidRPr="003146FE">
        <w:rPr>
          <w:rFonts w:ascii="Tahoma" w:hAnsi="Tahoma" w:cs="Tahoma"/>
          <w:color w:val="222222"/>
          <w:sz w:val="20"/>
          <w:szCs w:val="20"/>
        </w:rPr>
        <w:t>отредактировав</w:t>
      </w:r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 xml:space="preserve"> </w:t>
      </w:r>
      <w:r w:rsidRPr="003146FE">
        <w:rPr>
          <w:rFonts w:ascii="Tahoma" w:hAnsi="Tahoma" w:cs="Tahoma"/>
          <w:color w:val="222222"/>
          <w:sz w:val="20"/>
          <w:szCs w:val="20"/>
        </w:rPr>
        <w:t>файл</w:t>
      </w:r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 xml:space="preserve"> 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>etc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>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>syslog.conf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 xml:space="preserve"> </w:t>
      </w:r>
      <w:r w:rsidRPr="003146FE">
        <w:rPr>
          <w:rFonts w:ascii="Tahoma" w:hAnsi="Tahoma" w:cs="Tahoma"/>
          <w:color w:val="222222"/>
          <w:sz w:val="20"/>
          <w:szCs w:val="20"/>
        </w:rPr>
        <w:t>аналогично</w:t>
      </w:r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 xml:space="preserve"> </w:t>
      </w:r>
      <w:r w:rsidRPr="003146FE">
        <w:rPr>
          <w:rFonts w:ascii="Tahoma" w:hAnsi="Tahoma" w:cs="Tahoma"/>
          <w:color w:val="222222"/>
          <w:sz w:val="20"/>
          <w:szCs w:val="20"/>
        </w:rPr>
        <w:t>или</w:t>
      </w:r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 xml:space="preserve"> </w:t>
      </w:r>
      <w:r w:rsidRPr="003146FE">
        <w:rPr>
          <w:rFonts w:ascii="Tahoma" w:hAnsi="Tahoma" w:cs="Tahoma"/>
          <w:color w:val="222222"/>
          <w:sz w:val="20"/>
          <w:szCs w:val="20"/>
        </w:rPr>
        <w:t>при</w:t>
      </w:r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 xml:space="preserve"> </w:t>
      </w:r>
      <w:r w:rsidRPr="003146FE">
        <w:rPr>
          <w:rFonts w:ascii="Tahoma" w:hAnsi="Tahoma" w:cs="Tahoma"/>
          <w:color w:val="222222"/>
          <w:sz w:val="20"/>
          <w:szCs w:val="20"/>
        </w:rPr>
        <w:t>установке</w:t>
      </w:r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 xml:space="preserve"> </w:t>
      </w:r>
      <w:r w:rsidRPr="003146FE">
        <w:rPr>
          <w:rFonts w:ascii="Tahoma" w:hAnsi="Tahoma" w:cs="Tahoma"/>
          <w:color w:val="222222"/>
          <w:sz w:val="20"/>
          <w:szCs w:val="20"/>
        </w:rPr>
        <w:t>и</w:t>
      </w:r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 xml:space="preserve"> </w:t>
      </w:r>
      <w:r w:rsidRPr="003146FE">
        <w:rPr>
          <w:rFonts w:ascii="Tahoma" w:hAnsi="Tahoma" w:cs="Tahoma"/>
          <w:color w:val="222222"/>
          <w:sz w:val="20"/>
          <w:szCs w:val="20"/>
        </w:rPr>
        <w:t>настройке</w:t>
      </w:r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 xml:space="preserve">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>ulogd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 xml:space="preserve">, </w:t>
      </w:r>
      <w:r w:rsidRPr="003146FE">
        <w:rPr>
          <w:rFonts w:ascii="Tahoma" w:hAnsi="Tahoma" w:cs="Tahoma"/>
          <w:color w:val="222222"/>
          <w:sz w:val="20"/>
          <w:szCs w:val="20"/>
        </w:rPr>
        <w:t>а</w:t>
      </w:r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 xml:space="preserve"> </w:t>
      </w:r>
      <w:r w:rsidRPr="003146FE">
        <w:rPr>
          <w:rFonts w:ascii="Tahoma" w:hAnsi="Tahoma" w:cs="Tahoma"/>
          <w:color w:val="222222"/>
          <w:sz w:val="20"/>
          <w:szCs w:val="20"/>
        </w:rPr>
        <w:t>также</w:t>
      </w:r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 xml:space="preserve"> </w:t>
      </w:r>
      <w:r w:rsidRPr="003146FE">
        <w:rPr>
          <w:rFonts w:ascii="Tahoma" w:hAnsi="Tahoma" w:cs="Tahoma"/>
          <w:color w:val="222222"/>
          <w:sz w:val="20"/>
          <w:szCs w:val="20"/>
        </w:rPr>
        <w:t>используя</w:t>
      </w:r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 xml:space="preserve"> ULOG </w:t>
      </w:r>
      <w:r w:rsidRPr="003146FE">
        <w:rPr>
          <w:rFonts w:ascii="Tahoma" w:hAnsi="Tahoma" w:cs="Tahoma"/>
          <w:color w:val="222222"/>
          <w:sz w:val="20"/>
          <w:szCs w:val="20"/>
        </w:rPr>
        <w:t>вместо</w:t>
      </w:r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 xml:space="preserve"> LOG. </w:t>
      </w:r>
      <w:r w:rsidRPr="003146FE">
        <w:rPr>
          <w:rFonts w:ascii="Tahoma" w:hAnsi="Tahoma" w:cs="Tahoma"/>
          <w:color w:val="222222"/>
          <w:sz w:val="20"/>
          <w:szCs w:val="20"/>
        </w:rPr>
        <w:t xml:space="preserve">Демон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ulogd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это </w:t>
      </w:r>
      <w:proofErr w:type="gramStart"/>
      <w:r w:rsidRPr="003146FE">
        <w:rPr>
          <w:rFonts w:ascii="Tahoma" w:hAnsi="Tahoma" w:cs="Tahoma"/>
          <w:color w:val="222222"/>
          <w:sz w:val="20"/>
          <w:szCs w:val="20"/>
        </w:rPr>
        <w:t>пользовательский сервер</w:t>
      </w:r>
      <w:proofErr w:type="gramEnd"/>
      <w:r w:rsidRPr="003146FE">
        <w:rPr>
          <w:rFonts w:ascii="Tahoma" w:hAnsi="Tahoma" w:cs="Tahoma"/>
          <w:color w:val="222222"/>
          <w:sz w:val="20"/>
          <w:szCs w:val="20"/>
        </w:rPr>
        <w:t xml:space="preserve"> который слушает инструкции ядра для дальнейшего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журналирования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, в частности для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firewall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, и может вести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журналирование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даже в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PostgreSQL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или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MySQL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базы данных. Для того, чтобы легко разобраться в файлах журнала можно использовать их анализаторы, такие как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logwatch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,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fwanalog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,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fwlogwatch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или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lire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.</w:t>
      </w:r>
    </w:p>
    <w:p w:rsidR="003146FE" w:rsidRPr="003146FE" w:rsidRDefault="003146FE" w:rsidP="003146FE">
      <w:pPr>
        <w:pStyle w:val="3"/>
        <w:shd w:val="clear" w:color="auto" w:fill="F7F7F7"/>
        <w:spacing w:before="187" w:line="402" w:lineRule="atLeast"/>
        <w:ind w:left="670"/>
        <w:jc w:val="both"/>
        <w:rPr>
          <w:rFonts w:ascii="Tahoma" w:hAnsi="Tahoma" w:cs="Tahoma"/>
          <w:b w:val="0"/>
          <w:bCs w:val="0"/>
          <w:color w:val="222222"/>
          <w:sz w:val="20"/>
          <w:szCs w:val="20"/>
        </w:rPr>
      </w:pPr>
      <w:r w:rsidRPr="003146FE">
        <w:rPr>
          <w:rFonts w:ascii="Tahoma" w:hAnsi="Tahoma" w:cs="Tahoma"/>
          <w:b w:val="0"/>
          <w:bCs w:val="0"/>
          <w:color w:val="222222"/>
          <w:sz w:val="20"/>
          <w:szCs w:val="20"/>
        </w:rPr>
        <w:t>Другие инструменты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 xml:space="preserve">Существует множество утилит для помощи в построении полноценного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firewall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без углубленных навыков в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iptables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.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Для работы с интерфейсом:</w:t>
      </w:r>
    </w:p>
    <w:p w:rsidR="003146FE" w:rsidRPr="003146FE" w:rsidRDefault="003146FE" w:rsidP="003146FE">
      <w:pPr>
        <w:pStyle w:val="a9"/>
        <w:shd w:val="clear" w:color="auto" w:fill="F7F7F7"/>
        <w:spacing w:before="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lastRenderedPageBreak/>
        <w:t>1. 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fldChar w:fldCharType="begin"/>
      </w:r>
      <w:r w:rsidRPr="003146FE">
        <w:rPr>
          <w:rFonts w:ascii="Tahoma" w:hAnsi="Tahoma" w:cs="Tahoma"/>
          <w:color w:val="222222"/>
          <w:sz w:val="20"/>
          <w:szCs w:val="20"/>
        </w:rPr>
        <w:instrText xml:space="preserve"> HYPERLINK "http://www.fwbuilder.org/" \o "http://www.fwbuilder.org/" </w:instrText>
      </w:r>
      <w:r w:rsidRPr="003146FE">
        <w:rPr>
          <w:rFonts w:ascii="Tahoma" w:hAnsi="Tahoma" w:cs="Tahoma"/>
          <w:color w:val="222222"/>
          <w:sz w:val="20"/>
          <w:szCs w:val="20"/>
        </w:rPr>
        <w:fldChar w:fldCharType="separate"/>
      </w:r>
      <w:r w:rsidRPr="003146FE">
        <w:rPr>
          <w:rStyle w:val="a7"/>
          <w:rFonts w:ascii="Tahoma" w:hAnsi="Tahoma" w:cs="Tahoma"/>
          <w:color w:val="DD4814"/>
          <w:sz w:val="20"/>
          <w:szCs w:val="20"/>
        </w:rPr>
        <w:t>fwbuilder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fldChar w:fldCharType="end"/>
      </w:r>
      <w:r w:rsidRPr="003146FE">
        <w:rPr>
          <w:rFonts w:ascii="Tahoma" w:hAnsi="Tahoma" w:cs="Tahoma"/>
          <w:color w:val="222222"/>
          <w:sz w:val="20"/>
          <w:szCs w:val="20"/>
        </w:rPr>
        <w:t xml:space="preserve"> очень мощная утилита, которая настраивается подобно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проприетарным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продуктам вроде </w:t>
      </w:r>
      <w:proofErr w:type="spellStart"/>
      <w:r w:rsidRPr="003146FE">
        <w:rPr>
          <w:rStyle w:val="ab"/>
          <w:rFonts w:ascii="Tahoma" w:hAnsi="Tahoma" w:cs="Tahoma"/>
          <w:color w:val="222222"/>
          <w:sz w:val="20"/>
          <w:szCs w:val="20"/>
        </w:rPr>
        <w:t>Checkpoint</w:t>
      </w:r>
      <w:proofErr w:type="spellEnd"/>
      <w:r w:rsidRPr="003146FE">
        <w:rPr>
          <w:rStyle w:val="ab"/>
          <w:rFonts w:ascii="Tahoma" w:hAnsi="Tahoma" w:cs="Tahoma"/>
          <w:color w:val="222222"/>
          <w:sz w:val="20"/>
          <w:szCs w:val="20"/>
        </w:rPr>
        <w:t xml:space="preserve"> FireWall-1</w:t>
      </w:r>
      <w:r w:rsidRPr="003146FE">
        <w:rPr>
          <w:rFonts w:ascii="Tahoma" w:hAnsi="Tahoma" w:cs="Tahoma"/>
          <w:color w:val="222222"/>
          <w:sz w:val="20"/>
          <w:szCs w:val="20"/>
        </w:rPr>
        <w:t>.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Если вы предпочитаете утилиты с поддержкой командной строки и списком файлов конфигураций:</w:t>
      </w:r>
    </w:p>
    <w:p w:rsidR="003146FE" w:rsidRPr="003146FE" w:rsidRDefault="003146FE" w:rsidP="003146FE">
      <w:pPr>
        <w:pStyle w:val="a9"/>
        <w:shd w:val="clear" w:color="auto" w:fill="F7F7F7"/>
        <w:spacing w:before="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2. 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fldChar w:fldCharType="begin"/>
      </w:r>
      <w:r w:rsidRPr="003146FE">
        <w:rPr>
          <w:rFonts w:ascii="Tahoma" w:hAnsi="Tahoma" w:cs="Tahoma"/>
          <w:color w:val="222222"/>
          <w:sz w:val="20"/>
          <w:szCs w:val="20"/>
        </w:rPr>
        <w:instrText xml:space="preserve"> HYPERLINK "http://www.shorewall.net/" \o "http://www.shorewall.net/" </w:instrText>
      </w:r>
      <w:r w:rsidRPr="003146FE">
        <w:rPr>
          <w:rFonts w:ascii="Tahoma" w:hAnsi="Tahoma" w:cs="Tahoma"/>
          <w:color w:val="222222"/>
          <w:sz w:val="20"/>
          <w:szCs w:val="20"/>
        </w:rPr>
        <w:fldChar w:fldCharType="separate"/>
      </w:r>
      <w:r w:rsidRPr="003146FE">
        <w:rPr>
          <w:rStyle w:val="a7"/>
          <w:rFonts w:ascii="Tahoma" w:hAnsi="Tahoma" w:cs="Tahoma"/>
          <w:color w:val="DD4814"/>
          <w:sz w:val="20"/>
          <w:szCs w:val="20"/>
        </w:rPr>
        <w:t>Shorewall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fldChar w:fldCharType="end"/>
      </w:r>
      <w:r w:rsidRPr="003146FE">
        <w:rPr>
          <w:rFonts w:ascii="Tahoma" w:hAnsi="Tahoma" w:cs="Tahoma"/>
          <w:color w:val="222222"/>
          <w:sz w:val="20"/>
          <w:szCs w:val="20"/>
        </w:rPr>
        <w:t xml:space="preserve"> - мощное решение, которое поможет вам создать серьезный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firewall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для любого типа вашей сети.</w:t>
      </w:r>
    </w:p>
    <w:p w:rsidR="003146FE" w:rsidRPr="003146FE" w:rsidRDefault="003146FE" w:rsidP="00624241">
      <w:pPr>
        <w:spacing w:after="0" w:line="288" w:lineRule="auto"/>
        <w:jc w:val="center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:rsidR="003146FE" w:rsidRPr="003146FE" w:rsidRDefault="003146FE" w:rsidP="003146FE">
      <w:pPr>
        <w:pStyle w:val="2"/>
        <w:pBdr>
          <w:bottom w:val="dotted" w:sz="6" w:space="6" w:color="222222"/>
        </w:pBdr>
        <w:shd w:val="clear" w:color="auto" w:fill="F7F7F7"/>
        <w:spacing w:before="173" w:line="435" w:lineRule="atLeast"/>
        <w:ind w:left="335"/>
        <w:jc w:val="center"/>
        <w:rPr>
          <w:rFonts w:ascii="Tahoma" w:hAnsi="Tahoma" w:cs="Tahoma"/>
          <w:bCs w:val="0"/>
          <w:color w:val="222222"/>
          <w:sz w:val="20"/>
          <w:szCs w:val="20"/>
        </w:rPr>
      </w:pPr>
      <w:r w:rsidRPr="003146FE">
        <w:rPr>
          <w:rFonts w:ascii="Tahoma" w:hAnsi="Tahoma" w:cs="Tahoma"/>
          <w:bCs w:val="0"/>
          <w:color w:val="222222"/>
          <w:sz w:val="20"/>
          <w:szCs w:val="20"/>
        </w:rPr>
        <w:t xml:space="preserve">4 </w:t>
      </w:r>
      <w:proofErr w:type="spellStart"/>
      <w:r w:rsidRPr="003146FE">
        <w:rPr>
          <w:rFonts w:ascii="Tahoma" w:hAnsi="Tahoma" w:cs="Tahoma"/>
          <w:bCs w:val="0"/>
          <w:color w:val="222222"/>
          <w:sz w:val="20"/>
          <w:szCs w:val="20"/>
        </w:rPr>
        <w:t>AppArmor</w:t>
      </w:r>
      <w:proofErr w:type="spellEnd"/>
    </w:p>
    <w:p w:rsidR="003146FE" w:rsidRPr="003146FE" w:rsidRDefault="003146FE" w:rsidP="003146FE">
      <w:pPr>
        <w:pStyle w:val="a9"/>
        <w:shd w:val="clear" w:color="auto" w:fill="F7F7F7"/>
        <w:spacing w:before="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proofErr w:type="spellStart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AppArmor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 - это реализация Модуля безопасности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линукс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по управлению доступом на основе имен.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AppArmor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ограничивает отдельные программы набором перечисленных файлов и возможностями в соответствии с правилами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Posix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1003.1e.</w:t>
      </w:r>
    </w:p>
    <w:p w:rsidR="003146FE" w:rsidRPr="003146FE" w:rsidRDefault="003146FE" w:rsidP="003146FE">
      <w:pPr>
        <w:pStyle w:val="a9"/>
        <w:shd w:val="clear" w:color="auto" w:fill="F7F7F7"/>
        <w:spacing w:before="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proofErr w:type="spellStart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AppArmor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 устанавливается и загружается по умолчанию. Он использует профили приложений для определения какие файлы и права доступа требуются приложению. Некоторые пакеты устанавливают свои собственные профили, а дополнительные профили можно найти в пакете </w:t>
      </w:r>
      <w:proofErr w:type="spellStart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apparmor-profiles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.</w:t>
      </w:r>
    </w:p>
    <w:p w:rsidR="003146FE" w:rsidRPr="003146FE" w:rsidRDefault="003146FE" w:rsidP="003146FE">
      <w:pPr>
        <w:pStyle w:val="a9"/>
        <w:shd w:val="clear" w:color="auto" w:fill="F7F7F7"/>
        <w:spacing w:before="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Для установки пакета </w:t>
      </w:r>
      <w:proofErr w:type="spellStart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apparmor-profiles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 наберите в терминале: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proofErr w:type="spellStart"/>
      <w:proofErr w:type="gramStart"/>
      <w:r w:rsidRPr="003146FE">
        <w:rPr>
          <w:color w:val="333333"/>
          <w:lang w:val="en-US"/>
        </w:rPr>
        <w:t>sudo</w:t>
      </w:r>
      <w:proofErr w:type="spellEnd"/>
      <w:proofErr w:type="gramEnd"/>
      <w:r w:rsidRPr="003146FE">
        <w:rPr>
          <w:color w:val="333333"/>
          <w:lang w:val="en-US"/>
        </w:rPr>
        <w:t xml:space="preserve"> apt-get install </w:t>
      </w:r>
      <w:proofErr w:type="spellStart"/>
      <w:r w:rsidRPr="003146FE">
        <w:rPr>
          <w:color w:val="333333"/>
          <w:lang w:val="en-US"/>
        </w:rPr>
        <w:t>apparmor</w:t>
      </w:r>
      <w:proofErr w:type="spellEnd"/>
      <w:r w:rsidRPr="003146FE">
        <w:rPr>
          <w:color w:val="333333"/>
          <w:lang w:val="en-US"/>
        </w:rPr>
        <w:t>-profiles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 xml:space="preserve">Профили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AppArmor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имеют два режима выполнения:</w:t>
      </w:r>
    </w:p>
    <w:p w:rsidR="003146FE" w:rsidRPr="003146FE" w:rsidRDefault="003146FE" w:rsidP="003146FE">
      <w:pPr>
        <w:pStyle w:val="a9"/>
        <w:numPr>
          <w:ilvl w:val="0"/>
          <w:numId w:val="21"/>
        </w:numPr>
        <w:shd w:val="clear" w:color="auto" w:fill="F7F7F7"/>
        <w:spacing w:before="0" w:beforeAutospacing="0" w:after="0" w:afterAutospacing="0"/>
        <w:ind w:left="36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Фиксации/Обучения</w:t>
      </w:r>
      <w:r w:rsidRPr="003146FE">
        <w:rPr>
          <w:rFonts w:ascii="Tahoma" w:hAnsi="Tahoma" w:cs="Tahoma"/>
          <w:color w:val="222222"/>
          <w:sz w:val="20"/>
          <w:szCs w:val="20"/>
        </w:rPr>
        <w:t>: нарушения профиля разрешаются и сохраняются в журнале. Полезно для тестирования и разработки новых профилей</w:t>
      </w:r>
    </w:p>
    <w:p w:rsidR="003146FE" w:rsidRPr="003146FE" w:rsidRDefault="003146FE" w:rsidP="003146FE">
      <w:pPr>
        <w:pStyle w:val="a9"/>
        <w:numPr>
          <w:ilvl w:val="0"/>
          <w:numId w:val="21"/>
        </w:numPr>
        <w:shd w:val="clear" w:color="auto" w:fill="F7F7F7"/>
        <w:spacing w:before="0" w:beforeAutospacing="0" w:after="0" w:afterAutospacing="0"/>
        <w:ind w:left="36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Предписаний/Ограничений</w:t>
      </w:r>
      <w:r w:rsidRPr="003146FE">
        <w:rPr>
          <w:rFonts w:ascii="Tahoma" w:hAnsi="Tahoma" w:cs="Tahoma"/>
          <w:color w:val="222222"/>
          <w:sz w:val="20"/>
          <w:szCs w:val="20"/>
        </w:rPr>
        <w:t>: принуждает следовать политике профиля, при этом также записывает нарушения в журнал.</w:t>
      </w:r>
    </w:p>
    <w:p w:rsidR="003146FE" w:rsidRPr="003146FE" w:rsidRDefault="003146FE" w:rsidP="003146FE">
      <w:pPr>
        <w:pStyle w:val="3"/>
        <w:shd w:val="clear" w:color="auto" w:fill="F7F7F7"/>
        <w:spacing w:before="187" w:line="402" w:lineRule="atLeast"/>
        <w:ind w:left="670"/>
        <w:jc w:val="both"/>
        <w:rPr>
          <w:rFonts w:ascii="Tahoma" w:hAnsi="Tahoma" w:cs="Tahoma"/>
          <w:b w:val="0"/>
          <w:bCs w:val="0"/>
          <w:color w:val="222222"/>
          <w:sz w:val="20"/>
          <w:szCs w:val="20"/>
        </w:rPr>
      </w:pPr>
      <w:r w:rsidRPr="003146FE">
        <w:rPr>
          <w:rFonts w:ascii="Tahoma" w:hAnsi="Tahoma" w:cs="Tahoma"/>
          <w:b w:val="0"/>
          <w:bCs w:val="0"/>
          <w:color w:val="222222"/>
          <w:sz w:val="20"/>
          <w:szCs w:val="20"/>
        </w:rPr>
        <w:t xml:space="preserve">Использование </w:t>
      </w:r>
      <w:proofErr w:type="spellStart"/>
      <w:r w:rsidRPr="003146FE">
        <w:rPr>
          <w:rFonts w:ascii="Tahoma" w:hAnsi="Tahoma" w:cs="Tahoma"/>
          <w:b w:val="0"/>
          <w:bCs w:val="0"/>
          <w:color w:val="222222"/>
          <w:sz w:val="20"/>
          <w:szCs w:val="20"/>
        </w:rPr>
        <w:t>AppArmor</w:t>
      </w:r>
      <w:proofErr w:type="spellEnd"/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 xml:space="preserve">Пакет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apparmor-utils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содержит утилиты командной строки, которые можно использовать для изменения режима выполнения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AppArmor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, поиска статуса профиля, создания новых профилей и т.п.</w:t>
      </w:r>
    </w:p>
    <w:p w:rsidR="003146FE" w:rsidRPr="003146FE" w:rsidRDefault="003146FE" w:rsidP="003146FE">
      <w:pPr>
        <w:pStyle w:val="a9"/>
        <w:shd w:val="clear" w:color="auto" w:fill="F7F7F7"/>
        <w:spacing w:before="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1. </w:t>
      </w:r>
      <w:proofErr w:type="spellStart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apparmor_status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 используется для просмотра текущего статуса профиля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AppArmor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.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proofErr w:type="spellStart"/>
      <w:proofErr w:type="gramStart"/>
      <w:r w:rsidRPr="003146FE">
        <w:rPr>
          <w:color w:val="333333"/>
          <w:lang w:val="en-US"/>
        </w:rPr>
        <w:t>sudo</w:t>
      </w:r>
      <w:proofErr w:type="spellEnd"/>
      <w:proofErr w:type="gramEnd"/>
      <w:r w:rsidRPr="003146FE">
        <w:rPr>
          <w:color w:val="333333"/>
          <w:lang w:val="en-US"/>
        </w:rPr>
        <w:t xml:space="preserve"> </w:t>
      </w:r>
      <w:proofErr w:type="spellStart"/>
      <w:r w:rsidRPr="003146FE">
        <w:rPr>
          <w:color w:val="333333"/>
          <w:lang w:val="en-US"/>
        </w:rPr>
        <w:t>apparmor_status</w:t>
      </w:r>
      <w:proofErr w:type="spellEnd"/>
    </w:p>
    <w:p w:rsidR="003146FE" w:rsidRPr="003146FE" w:rsidRDefault="003146FE" w:rsidP="003146FE">
      <w:pPr>
        <w:pStyle w:val="a9"/>
        <w:shd w:val="clear" w:color="auto" w:fill="F7F7F7"/>
        <w:spacing w:before="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  <w:lang w:val="en-US"/>
        </w:rPr>
      </w:pPr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>2. </w:t>
      </w:r>
      <w:proofErr w:type="gramStart"/>
      <w:r w:rsidRPr="003146FE">
        <w:rPr>
          <w:rStyle w:val="aa"/>
          <w:rFonts w:ascii="Tahoma" w:hAnsi="Tahoma" w:cs="Tahoma"/>
          <w:color w:val="222222"/>
          <w:sz w:val="20"/>
          <w:szCs w:val="20"/>
          <w:lang w:val="en-US"/>
        </w:rPr>
        <w:t>aa-</w:t>
      </w:r>
      <w:proofErr w:type="gramEnd"/>
      <w:r w:rsidRPr="003146FE">
        <w:rPr>
          <w:rStyle w:val="aa"/>
          <w:rFonts w:ascii="Tahoma" w:hAnsi="Tahoma" w:cs="Tahoma"/>
          <w:color w:val="222222"/>
          <w:sz w:val="20"/>
          <w:szCs w:val="20"/>
          <w:lang w:val="en-US"/>
        </w:rPr>
        <w:t>complain</w:t>
      </w:r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> </w:t>
      </w:r>
      <w:r w:rsidRPr="003146FE">
        <w:rPr>
          <w:rFonts w:ascii="Tahoma" w:hAnsi="Tahoma" w:cs="Tahoma"/>
          <w:color w:val="222222"/>
          <w:sz w:val="20"/>
          <w:szCs w:val="20"/>
        </w:rPr>
        <w:t>переводит</w:t>
      </w:r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 xml:space="preserve"> </w:t>
      </w:r>
      <w:r w:rsidRPr="003146FE">
        <w:rPr>
          <w:rFonts w:ascii="Tahoma" w:hAnsi="Tahoma" w:cs="Tahoma"/>
          <w:color w:val="222222"/>
          <w:sz w:val="20"/>
          <w:szCs w:val="20"/>
        </w:rPr>
        <w:t>профиль</w:t>
      </w:r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 xml:space="preserve"> </w:t>
      </w:r>
      <w:r w:rsidRPr="003146FE">
        <w:rPr>
          <w:rFonts w:ascii="Tahoma" w:hAnsi="Tahoma" w:cs="Tahoma"/>
          <w:color w:val="222222"/>
          <w:sz w:val="20"/>
          <w:szCs w:val="20"/>
        </w:rPr>
        <w:t>в</w:t>
      </w:r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 xml:space="preserve"> </w:t>
      </w:r>
      <w:r w:rsidRPr="003146FE">
        <w:rPr>
          <w:rFonts w:ascii="Tahoma" w:hAnsi="Tahoma" w:cs="Tahoma"/>
          <w:color w:val="222222"/>
          <w:sz w:val="20"/>
          <w:szCs w:val="20"/>
        </w:rPr>
        <w:t>режим</w:t>
      </w:r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 xml:space="preserve"> </w:t>
      </w:r>
      <w:r w:rsidRPr="003146FE">
        <w:rPr>
          <w:rFonts w:ascii="Tahoma" w:hAnsi="Tahoma" w:cs="Tahoma"/>
          <w:color w:val="222222"/>
          <w:sz w:val="20"/>
          <w:szCs w:val="20"/>
        </w:rPr>
        <w:t>обучения</w:t>
      </w:r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 xml:space="preserve"> (complain).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proofErr w:type="spellStart"/>
      <w:proofErr w:type="gramStart"/>
      <w:r w:rsidRPr="003146FE">
        <w:rPr>
          <w:color w:val="333333"/>
          <w:lang w:val="en-US"/>
        </w:rPr>
        <w:t>sudo</w:t>
      </w:r>
      <w:proofErr w:type="spellEnd"/>
      <w:proofErr w:type="gramEnd"/>
      <w:r w:rsidRPr="003146FE">
        <w:rPr>
          <w:color w:val="333333"/>
          <w:lang w:val="en-US"/>
        </w:rPr>
        <w:t xml:space="preserve"> aa-complain /path/to/bin</w:t>
      </w:r>
    </w:p>
    <w:p w:rsidR="003146FE" w:rsidRPr="003146FE" w:rsidRDefault="003146FE" w:rsidP="003146FE">
      <w:pPr>
        <w:pStyle w:val="a9"/>
        <w:shd w:val="clear" w:color="auto" w:fill="F7F7F7"/>
        <w:spacing w:before="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3. </w:t>
      </w:r>
      <w:proofErr w:type="spellStart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aa-enforce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 переводит профиль в режим ограничений (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enforce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).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proofErr w:type="spellStart"/>
      <w:proofErr w:type="gramStart"/>
      <w:r w:rsidRPr="003146FE">
        <w:rPr>
          <w:color w:val="333333"/>
          <w:lang w:val="en-US"/>
        </w:rPr>
        <w:t>sudo</w:t>
      </w:r>
      <w:proofErr w:type="spellEnd"/>
      <w:proofErr w:type="gramEnd"/>
      <w:r w:rsidRPr="003146FE">
        <w:rPr>
          <w:color w:val="333333"/>
          <w:lang w:val="en-US"/>
        </w:rPr>
        <w:t xml:space="preserve"> aa-enforce /path/to/bin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 xml:space="preserve">4. Профили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AppArmor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расположены в каталоге 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etc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apparmor.d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. Его можно использовать для управления режимом всех профилей. Введите следующую команду для перевода всех профилей в режим обучения: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proofErr w:type="spellStart"/>
      <w:proofErr w:type="gramStart"/>
      <w:r w:rsidRPr="003146FE">
        <w:rPr>
          <w:color w:val="333333"/>
          <w:lang w:val="en-US"/>
        </w:rPr>
        <w:t>sudo</w:t>
      </w:r>
      <w:proofErr w:type="spellEnd"/>
      <w:proofErr w:type="gramEnd"/>
      <w:r w:rsidRPr="003146FE">
        <w:rPr>
          <w:color w:val="333333"/>
          <w:lang w:val="en-US"/>
        </w:rPr>
        <w:t xml:space="preserve"> aa-complain /</w:t>
      </w:r>
      <w:proofErr w:type="spellStart"/>
      <w:r w:rsidRPr="003146FE">
        <w:rPr>
          <w:color w:val="333333"/>
          <w:lang w:val="en-US"/>
        </w:rPr>
        <w:t>etc</w:t>
      </w:r>
      <w:proofErr w:type="spellEnd"/>
      <w:r w:rsidRPr="003146FE">
        <w:rPr>
          <w:color w:val="333333"/>
          <w:lang w:val="en-US"/>
        </w:rPr>
        <w:t>/</w:t>
      </w:r>
      <w:proofErr w:type="spellStart"/>
      <w:r w:rsidRPr="003146FE">
        <w:rPr>
          <w:color w:val="333333"/>
          <w:lang w:val="en-US"/>
        </w:rPr>
        <w:t>apparmor.d</w:t>
      </w:r>
      <w:proofErr w:type="spellEnd"/>
      <w:r w:rsidRPr="003146FE">
        <w:rPr>
          <w:color w:val="333333"/>
          <w:lang w:val="en-US"/>
        </w:rPr>
        <w:t>/*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Перевод всех профилей в режим ограничений: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proofErr w:type="spellStart"/>
      <w:proofErr w:type="gramStart"/>
      <w:r w:rsidRPr="003146FE">
        <w:rPr>
          <w:color w:val="333333"/>
          <w:lang w:val="en-US"/>
        </w:rPr>
        <w:t>sudo</w:t>
      </w:r>
      <w:proofErr w:type="spellEnd"/>
      <w:proofErr w:type="gramEnd"/>
      <w:r w:rsidRPr="003146FE">
        <w:rPr>
          <w:color w:val="333333"/>
          <w:lang w:val="en-US"/>
        </w:rPr>
        <w:t xml:space="preserve"> aa-enforce /</w:t>
      </w:r>
      <w:proofErr w:type="spellStart"/>
      <w:r w:rsidRPr="003146FE">
        <w:rPr>
          <w:color w:val="333333"/>
          <w:lang w:val="en-US"/>
        </w:rPr>
        <w:t>etc</w:t>
      </w:r>
      <w:proofErr w:type="spellEnd"/>
      <w:r w:rsidRPr="003146FE">
        <w:rPr>
          <w:color w:val="333333"/>
          <w:lang w:val="en-US"/>
        </w:rPr>
        <w:t>/</w:t>
      </w:r>
      <w:proofErr w:type="spellStart"/>
      <w:r w:rsidRPr="003146FE">
        <w:rPr>
          <w:color w:val="333333"/>
          <w:lang w:val="en-US"/>
        </w:rPr>
        <w:t>apparmor.d</w:t>
      </w:r>
      <w:proofErr w:type="spellEnd"/>
      <w:r w:rsidRPr="003146FE">
        <w:rPr>
          <w:color w:val="333333"/>
          <w:lang w:val="en-US"/>
        </w:rPr>
        <w:t>/*</w:t>
      </w:r>
    </w:p>
    <w:p w:rsidR="003146FE" w:rsidRPr="003146FE" w:rsidRDefault="003146FE" w:rsidP="003146FE">
      <w:pPr>
        <w:pStyle w:val="a9"/>
        <w:shd w:val="clear" w:color="auto" w:fill="F7F7F7"/>
        <w:spacing w:before="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  <w:lang w:val="en-US"/>
        </w:rPr>
      </w:pPr>
      <w:r w:rsidRPr="003146FE">
        <w:rPr>
          <w:rFonts w:ascii="Tahoma" w:hAnsi="Tahoma" w:cs="Tahoma"/>
          <w:color w:val="222222"/>
          <w:sz w:val="20"/>
          <w:szCs w:val="20"/>
        </w:rPr>
        <w:lastRenderedPageBreak/>
        <w:t>5. Команда </w:t>
      </w:r>
      <w:proofErr w:type="spellStart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apparmor_parser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 используется для загрузки профиля в ядро. Она также может использоваться для повторной загрузки загруженного профиля при использовании опции '-r'. Для</w:t>
      </w:r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 xml:space="preserve"> </w:t>
      </w:r>
      <w:r w:rsidRPr="003146FE">
        <w:rPr>
          <w:rFonts w:ascii="Tahoma" w:hAnsi="Tahoma" w:cs="Tahoma"/>
          <w:color w:val="222222"/>
          <w:sz w:val="20"/>
          <w:szCs w:val="20"/>
        </w:rPr>
        <w:t>загрузки</w:t>
      </w:r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 xml:space="preserve"> </w:t>
      </w:r>
      <w:r w:rsidRPr="003146FE">
        <w:rPr>
          <w:rFonts w:ascii="Tahoma" w:hAnsi="Tahoma" w:cs="Tahoma"/>
          <w:color w:val="222222"/>
          <w:sz w:val="20"/>
          <w:szCs w:val="20"/>
        </w:rPr>
        <w:t>введите</w:t>
      </w:r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>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proofErr w:type="gramStart"/>
      <w:r w:rsidRPr="003146FE">
        <w:rPr>
          <w:color w:val="333333"/>
          <w:lang w:val="en-US"/>
        </w:rPr>
        <w:t>cat</w:t>
      </w:r>
      <w:proofErr w:type="gramEnd"/>
      <w:r w:rsidRPr="003146FE">
        <w:rPr>
          <w:color w:val="333333"/>
          <w:lang w:val="en-US"/>
        </w:rPr>
        <w:t xml:space="preserve"> /etc/apparmor.d/profile.name | </w:t>
      </w:r>
      <w:proofErr w:type="spellStart"/>
      <w:r w:rsidRPr="003146FE">
        <w:rPr>
          <w:color w:val="333333"/>
          <w:lang w:val="en-US"/>
        </w:rPr>
        <w:t>sudo</w:t>
      </w:r>
      <w:proofErr w:type="spellEnd"/>
      <w:r w:rsidRPr="003146FE">
        <w:rPr>
          <w:color w:val="333333"/>
          <w:lang w:val="en-US"/>
        </w:rPr>
        <w:t xml:space="preserve"> </w:t>
      </w:r>
      <w:proofErr w:type="spellStart"/>
      <w:r w:rsidRPr="003146FE">
        <w:rPr>
          <w:color w:val="333333"/>
          <w:lang w:val="en-US"/>
        </w:rPr>
        <w:t>apparmor_parser</w:t>
      </w:r>
      <w:proofErr w:type="spellEnd"/>
      <w:r w:rsidRPr="003146FE">
        <w:rPr>
          <w:color w:val="333333"/>
          <w:lang w:val="en-US"/>
        </w:rPr>
        <w:t xml:space="preserve"> -a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  <w:lang w:val="en-US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Для</w:t>
      </w:r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 xml:space="preserve"> </w:t>
      </w:r>
      <w:r w:rsidRPr="003146FE">
        <w:rPr>
          <w:rFonts w:ascii="Tahoma" w:hAnsi="Tahoma" w:cs="Tahoma"/>
          <w:color w:val="222222"/>
          <w:sz w:val="20"/>
          <w:szCs w:val="20"/>
        </w:rPr>
        <w:t>перезагрузки</w:t>
      </w:r>
      <w:r w:rsidRPr="003146FE">
        <w:rPr>
          <w:rFonts w:ascii="Tahoma" w:hAnsi="Tahoma" w:cs="Tahoma"/>
          <w:color w:val="222222"/>
          <w:sz w:val="20"/>
          <w:szCs w:val="20"/>
          <w:lang w:val="en-US"/>
        </w:rPr>
        <w:t>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proofErr w:type="gramStart"/>
      <w:r w:rsidRPr="003146FE">
        <w:rPr>
          <w:color w:val="333333"/>
          <w:lang w:val="en-US"/>
        </w:rPr>
        <w:t>cat</w:t>
      </w:r>
      <w:proofErr w:type="gramEnd"/>
      <w:r w:rsidRPr="003146FE">
        <w:rPr>
          <w:color w:val="333333"/>
          <w:lang w:val="en-US"/>
        </w:rPr>
        <w:t xml:space="preserve"> /etc/apparmor.d/profile.name | </w:t>
      </w:r>
      <w:proofErr w:type="spellStart"/>
      <w:r w:rsidRPr="003146FE">
        <w:rPr>
          <w:color w:val="333333"/>
          <w:lang w:val="en-US"/>
        </w:rPr>
        <w:t>sudo</w:t>
      </w:r>
      <w:proofErr w:type="spellEnd"/>
      <w:r w:rsidRPr="003146FE">
        <w:rPr>
          <w:color w:val="333333"/>
          <w:lang w:val="en-US"/>
        </w:rPr>
        <w:t xml:space="preserve"> </w:t>
      </w:r>
      <w:proofErr w:type="spellStart"/>
      <w:r w:rsidRPr="003146FE">
        <w:rPr>
          <w:color w:val="333333"/>
          <w:lang w:val="en-US"/>
        </w:rPr>
        <w:t>apparmor_parser</w:t>
      </w:r>
      <w:proofErr w:type="spellEnd"/>
      <w:r w:rsidRPr="003146FE">
        <w:rPr>
          <w:color w:val="333333"/>
          <w:lang w:val="en-US"/>
        </w:rPr>
        <w:t xml:space="preserve"> -r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6. 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etc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init.d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apparmor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служит для перезагрузки всех профилей: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proofErr w:type="spellStart"/>
      <w:proofErr w:type="gramStart"/>
      <w:r w:rsidRPr="003146FE">
        <w:rPr>
          <w:color w:val="333333"/>
          <w:lang w:val="en-US"/>
        </w:rPr>
        <w:t>sudo</w:t>
      </w:r>
      <w:proofErr w:type="spellEnd"/>
      <w:proofErr w:type="gramEnd"/>
      <w:r w:rsidRPr="003146FE">
        <w:rPr>
          <w:color w:val="333333"/>
          <w:lang w:val="en-US"/>
        </w:rPr>
        <w:t xml:space="preserve"> /</w:t>
      </w:r>
      <w:proofErr w:type="spellStart"/>
      <w:r w:rsidRPr="003146FE">
        <w:rPr>
          <w:color w:val="333333"/>
          <w:lang w:val="en-US"/>
        </w:rPr>
        <w:t>etc</w:t>
      </w:r>
      <w:proofErr w:type="spellEnd"/>
      <w:r w:rsidRPr="003146FE">
        <w:rPr>
          <w:color w:val="333333"/>
          <w:lang w:val="en-US"/>
        </w:rPr>
        <w:t>/</w:t>
      </w:r>
      <w:proofErr w:type="spellStart"/>
      <w:r w:rsidRPr="003146FE">
        <w:rPr>
          <w:color w:val="333333"/>
          <w:lang w:val="en-US"/>
        </w:rPr>
        <w:t>init.d</w:t>
      </w:r>
      <w:proofErr w:type="spellEnd"/>
      <w:r w:rsidRPr="003146FE">
        <w:rPr>
          <w:color w:val="333333"/>
          <w:lang w:val="en-US"/>
        </w:rPr>
        <w:t>/</w:t>
      </w:r>
      <w:proofErr w:type="spellStart"/>
      <w:r w:rsidRPr="003146FE">
        <w:rPr>
          <w:color w:val="333333"/>
          <w:lang w:val="en-US"/>
        </w:rPr>
        <w:t>apparmor</w:t>
      </w:r>
      <w:proofErr w:type="spellEnd"/>
      <w:r w:rsidRPr="003146FE">
        <w:rPr>
          <w:color w:val="333333"/>
          <w:lang w:val="en-US"/>
        </w:rPr>
        <w:t xml:space="preserve"> reload</w:t>
      </w:r>
    </w:p>
    <w:p w:rsidR="003146FE" w:rsidRPr="003146FE" w:rsidRDefault="003146FE" w:rsidP="003146FE">
      <w:pPr>
        <w:pStyle w:val="a9"/>
        <w:shd w:val="clear" w:color="auto" w:fill="F7F7F7"/>
        <w:spacing w:before="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7. Директория 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etc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apparmor.d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disable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может использоваться совместно с опцией </w:t>
      </w:r>
      <w:proofErr w:type="spellStart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apparmor_parser</w:t>
      </w:r>
      <w:proofErr w:type="spellEnd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 xml:space="preserve"> -R</w:t>
      </w:r>
      <w:r w:rsidRPr="003146FE">
        <w:rPr>
          <w:rFonts w:ascii="Tahoma" w:hAnsi="Tahoma" w:cs="Tahoma"/>
          <w:color w:val="222222"/>
          <w:sz w:val="20"/>
          <w:szCs w:val="20"/>
        </w:rPr>
        <w:t> для отключения профиля.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proofErr w:type="spellStart"/>
      <w:proofErr w:type="gramStart"/>
      <w:r w:rsidRPr="003146FE">
        <w:rPr>
          <w:color w:val="333333"/>
          <w:lang w:val="en-US"/>
        </w:rPr>
        <w:t>sudo</w:t>
      </w:r>
      <w:proofErr w:type="spellEnd"/>
      <w:proofErr w:type="gramEnd"/>
      <w:r w:rsidRPr="003146FE">
        <w:rPr>
          <w:color w:val="333333"/>
          <w:lang w:val="en-US"/>
        </w:rPr>
        <w:t xml:space="preserve"> ln -s /etc/apparmor.d/profile.name /</w:t>
      </w:r>
      <w:proofErr w:type="spellStart"/>
      <w:r w:rsidRPr="003146FE">
        <w:rPr>
          <w:color w:val="333333"/>
          <w:lang w:val="en-US"/>
        </w:rPr>
        <w:t>etc</w:t>
      </w:r>
      <w:proofErr w:type="spellEnd"/>
      <w:r w:rsidRPr="003146FE">
        <w:rPr>
          <w:color w:val="333333"/>
          <w:lang w:val="en-US"/>
        </w:rPr>
        <w:t>/</w:t>
      </w:r>
      <w:proofErr w:type="spellStart"/>
      <w:r w:rsidRPr="003146FE">
        <w:rPr>
          <w:color w:val="333333"/>
          <w:lang w:val="en-US"/>
        </w:rPr>
        <w:t>apparmor.d</w:t>
      </w:r>
      <w:proofErr w:type="spellEnd"/>
      <w:r w:rsidRPr="003146FE">
        <w:rPr>
          <w:color w:val="333333"/>
          <w:lang w:val="en-US"/>
        </w:rPr>
        <w:t>/disable/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proofErr w:type="spellStart"/>
      <w:proofErr w:type="gramStart"/>
      <w:r w:rsidRPr="003146FE">
        <w:rPr>
          <w:color w:val="333333"/>
          <w:lang w:val="en-US"/>
        </w:rPr>
        <w:t>sudo</w:t>
      </w:r>
      <w:proofErr w:type="spellEnd"/>
      <w:proofErr w:type="gramEnd"/>
      <w:r w:rsidRPr="003146FE">
        <w:rPr>
          <w:color w:val="333333"/>
          <w:lang w:val="en-US"/>
        </w:rPr>
        <w:t xml:space="preserve"> </w:t>
      </w:r>
      <w:proofErr w:type="spellStart"/>
      <w:r w:rsidRPr="003146FE">
        <w:rPr>
          <w:color w:val="333333"/>
          <w:lang w:val="en-US"/>
        </w:rPr>
        <w:t>apparmor_parser</w:t>
      </w:r>
      <w:proofErr w:type="spellEnd"/>
      <w:r w:rsidRPr="003146FE">
        <w:rPr>
          <w:color w:val="333333"/>
          <w:lang w:val="en-US"/>
        </w:rPr>
        <w:t xml:space="preserve"> -R /etc/apparmor.d/profile.name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Для активации отключенного профиля удалите символическую ссылку на профиль в 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etc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apparmor.d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disable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/. Затем загрузите профиль используя опцию '-a'.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</w:rPr>
      </w:pPr>
      <w:proofErr w:type="spellStart"/>
      <w:r w:rsidRPr="003146FE">
        <w:rPr>
          <w:color w:val="333333"/>
        </w:rPr>
        <w:t>sudo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rm</w:t>
      </w:r>
      <w:proofErr w:type="spellEnd"/>
      <w:r w:rsidRPr="003146FE">
        <w:rPr>
          <w:color w:val="333333"/>
        </w:rPr>
        <w:t xml:space="preserve"> /etc/apparmor.d/disable/profile.name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proofErr w:type="gramStart"/>
      <w:r w:rsidRPr="003146FE">
        <w:rPr>
          <w:color w:val="333333"/>
          <w:lang w:val="en-US"/>
        </w:rPr>
        <w:t>cat</w:t>
      </w:r>
      <w:proofErr w:type="gramEnd"/>
      <w:r w:rsidRPr="003146FE">
        <w:rPr>
          <w:color w:val="333333"/>
          <w:lang w:val="en-US"/>
        </w:rPr>
        <w:t xml:space="preserve"> /etc/apparmor.d/profile.name | </w:t>
      </w:r>
      <w:proofErr w:type="spellStart"/>
      <w:r w:rsidRPr="003146FE">
        <w:rPr>
          <w:color w:val="333333"/>
          <w:lang w:val="en-US"/>
        </w:rPr>
        <w:t>sudo</w:t>
      </w:r>
      <w:proofErr w:type="spellEnd"/>
      <w:r w:rsidRPr="003146FE">
        <w:rPr>
          <w:color w:val="333333"/>
          <w:lang w:val="en-US"/>
        </w:rPr>
        <w:t xml:space="preserve"> </w:t>
      </w:r>
      <w:proofErr w:type="spellStart"/>
      <w:r w:rsidRPr="003146FE">
        <w:rPr>
          <w:color w:val="333333"/>
          <w:lang w:val="en-US"/>
        </w:rPr>
        <w:t>apparmor_parser</w:t>
      </w:r>
      <w:proofErr w:type="spellEnd"/>
      <w:r w:rsidRPr="003146FE">
        <w:rPr>
          <w:color w:val="333333"/>
          <w:lang w:val="en-US"/>
        </w:rPr>
        <w:t xml:space="preserve"> -a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 xml:space="preserve">8.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AppArmor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можно отключить, а модуль ядра выгрузить следующей командой: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proofErr w:type="spellStart"/>
      <w:proofErr w:type="gramStart"/>
      <w:r w:rsidRPr="003146FE">
        <w:rPr>
          <w:color w:val="333333"/>
          <w:lang w:val="en-US"/>
        </w:rPr>
        <w:t>sudo</w:t>
      </w:r>
      <w:proofErr w:type="spellEnd"/>
      <w:proofErr w:type="gramEnd"/>
      <w:r w:rsidRPr="003146FE">
        <w:rPr>
          <w:color w:val="333333"/>
          <w:lang w:val="en-US"/>
        </w:rPr>
        <w:t xml:space="preserve"> /</w:t>
      </w:r>
      <w:proofErr w:type="spellStart"/>
      <w:r w:rsidRPr="003146FE">
        <w:rPr>
          <w:color w:val="333333"/>
          <w:lang w:val="en-US"/>
        </w:rPr>
        <w:t>etc</w:t>
      </w:r>
      <w:proofErr w:type="spellEnd"/>
      <w:r w:rsidRPr="003146FE">
        <w:rPr>
          <w:color w:val="333333"/>
          <w:lang w:val="en-US"/>
        </w:rPr>
        <w:t>/</w:t>
      </w:r>
      <w:proofErr w:type="spellStart"/>
      <w:r w:rsidRPr="003146FE">
        <w:rPr>
          <w:color w:val="333333"/>
          <w:lang w:val="en-US"/>
        </w:rPr>
        <w:t>init.d</w:t>
      </w:r>
      <w:proofErr w:type="spellEnd"/>
      <w:r w:rsidRPr="003146FE">
        <w:rPr>
          <w:color w:val="333333"/>
          <w:lang w:val="en-US"/>
        </w:rPr>
        <w:t>/</w:t>
      </w:r>
      <w:proofErr w:type="spellStart"/>
      <w:r w:rsidRPr="003146FE">
        <w:rPr>
          <w:color w:val="333333"/>
          <w:lang w:val="en-US"/>
        </w:rPr>
        <w:t>apparmor</w:t>
      </w:r>
      <w:proofErr w:type="spellEnd"/>
      <w:r w:rsidRPr="003146FE">
        <w:rPr>
          <w:color w:val="333333"/>
          <w:lang w:val="en-US"/>
        </w:rPr>
        <w:t xml:space="preserve"> stop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proofErr w:type="spellStart"/>
      <w:proofErr w:type="gramStart"/>
      <w:r w:rsidRPr="003146FE">
        <w:rPr>
          <w:color w:val="333333"/>
          <w:lang w:val="en-US"/>
        </w:rPr>
        <w:t>sudo</w:t>
      </w:r>
      <w:proofErr w:type="spellEnd"/>
      <w:proofErr w:type="gramEnd"/>
      <w:r w:rsidRPr="003146FE">
        <w:rPr>
          <w:color w:val="333333"/>
          <w:lang w:val="en-US"/>
        </w:rPr>
        <w:t xml:space="preserve"> update-</w:t>
      </w:r>
      <w:proofErr w:type="spellStart"/>
      <w:r w:rsidRPr="003146FE">
        <w:rPr>
          <w:color w:val="333333"/>
          <w:lang w:val="en-US"/>
        </w:rPr>
        <w:t>rc.d</w:t>
      </w:r>
      <w:proofErr w:type="spellEnd"/>
      <w:r w:rsidRPr="003146FE">
        <w:rPr>
          <w:color w:val="333333"/>
          <w:lang w:val="en-US"/>
        </w:rPr>
        <w:t xml:space="preserve"> -f </w:t>
      </w:r>
      <w:proofErr w:type="spellStart"/>
      <w:r w:rsidRPr="003146FE">
        <w:rPr>
          <w:color w:val="333333"/>
          <w:lang w:val="en-US"/>
        </w:rPr>
        <w:t>apparmor</w:t>
      </w:r>
      <w:proofErr w:type="spellEnd"/>
      <w:r w:rsidRPr="003146FE">
        <w:rPr>
          <w:color w:val="333333"/>
          <w:lang w:val="en-US"/>
        </w:rPr>
        <w:t xml:space="preserve"> remove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 xml:space="preserve">9. Для повторной активации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AppArmor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введите: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proofErr w:type="spellStart"/>
      <w:proofErr w:type="gramStart"/>
      <w:r w:rsidRPr="003146FE">
        <w:rPr>
          <w:color w:val="333333"/>
          <w:lang w:val="en-US"/>
        </w:rPr>
        <w:t>sudo</w:t>
      </w:r>
      <w:proofErr w:type="spellEnd"/>
      <w:proofErr w:type="gramEnd"/>
      <w:r w:rsidRPr="003146FE">
        <w:rPr>
          <w:color w:val="333333"/>
          <w:lang w:val="en-US"/>
        </w:rPr>
        <w:t xml:space="preserve"> /</w:t>
      </w:r>
      <w:proofErr w:type="spellStart"/>
      <w:r w:rsidRPr="003146FE">
        <w:rPr>
          <w:color w:val="333333"/>
          <w:lang w:val="en-US"/>
        </w:rPr>
        <w:t>etc</w:t>
      </w:r>
      <w:proofErr w:type="spellEnd"/>
      <w:r w:rsidRPr="003146FE">
        <w:rPr>
          <w:color w:val="333333"/>
          <w:lang w:val="en-US"/>
        </w:rPr>
        <w:t>/</w:t>
      </w:r>
      <w:proofErr w:type="spellStart"/>
      <w:r w:rsidRPr="003146FE">
        <w:rPr>
          <w:color w:val="333333"/>
          <w:lang w:val="en-US"/>
        </w:rPr>
        <w:t>init.d</w:t>
      </w:r>
      <w:proofErr w:type="spellEnd"/>
      <w:r w:rsidRPr="003146FE">
        <w:rPr>
          <w:color w:val="333333"/>
          <w:lang w:val="en-US"/>
        </w:rPr>
        <w:t>/</w:t>
      </w:r>
      <w:proofErr w:type="spellStart"/>
      <w:r w:rsidRPr="003146FE">
        <w:rPr>
          <w:color w:val="333333"/>
          <w:lang w:val="en-US"/>
        </w:rPr>
        <w:t>apparmor</w:t>
      </w:r>
      <w:proofErr w:type="spellEnd"/>
      <w:r w:rsidRPr="003146FE">
        <w:rPr>
          <w:color w:val="333333"/>
          <w:lang w:val="en-US"/>
        </w:rPr>
        <w:t xml:space="preserve"> start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proofErr w:type="spellStart"/>
      <w:proofErr w:type="gramStart"/>
      <w:r w:rsidRPr="003146FE">
        <w:rPr>
          <w:color w:val="333333"/>
          <w:lang w:val="en-US"/>
        </w:rPr>
        <w:t>sudo</w:t>
      </w:r>
      <w:proofErr w:type="spellEnd"/>
      <w:proofErr w:type="gramEnd"/>
      <w:r w:rsidRPr="003146FE">
        <w:rPr>
          <w:color w:val="333333"/>
          <w:lang w:val="en-US"/>
        </w:rPr>
        <w:t xml:space="preserve"> update-</w:t>
      </w:r>
      <w:proofErr w:type="spellStart"/>
      <w:r w:rsidRPr="003146FE">
        <w:rPr>
          <w:color w:val="333333"/>
          <w:lang w:val="en-US"/>
        </w:rPr>
        <w:t>rc.d</w:t>
      </w:r>
      <w:proofErr w:type="spellEnd"/>
      <w:r w:rsidRPr="003146FE">
        <w:rPr>
          <w:color w:val="333333"/>
          <w:lang w:val="en-US"/>
        </w:rPr>
        <w:t xml:space="preserve"> </w:t>
      </w:r>
      <w:proofErr w:type="spellStart"/>
      <w:r w:rsidRPr="003146FE">
        <w:rPr>
          <w:color w:val="333333"/>
          <w:lang w:val="en-US"/>
        </w:rPr>
        <w:t>apparmor</w:t>
      </w:r>
      <w:proofErr w:type="spellEnd"/>
      <w:r w:rsidRPr="003146FE">
        <w:rPr>
          <w:color w:val="333333"/>
          <w:lang w:val="en-US"/>
        </w:rPr>
        <w:t xml:space="preserve"> defaults</w:t>
      </w:r>
    </w:p>
    <w:p w:rsidR="003146FE" w:rsidRPr="003146FE" w:rsidRDefault="003146FE" w:rsidP="003146FE">
      <w:pPr>
        <w:shd w:val="clear" w:color="auto" w:fill="EEEEFF"/>
        <w:jc w:val="both"/>
        <w:textAlignment w:val="center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Замените </w:t>
      </w:r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profile.name</w:t>
      </w:r>
      <w:r w:rsidRPr="003146FE">
        <w:rPr>
          <w:rFonts w:ascii="Tahoma" w:hAnsi="Tahoma" w:cs="Tahoma"/>
          <w:color w:val="222222"/>
          <w:sz w:val="20"/>
          <w:szCs w:val="20"/>
        </w:rPr>
        <w:t> на имя вашего профиля, которым вы хотите управлять. Также необходимо заменить 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path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to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bin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/ на реальный путь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выполненяемого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файла. Например, для команды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ping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используйте 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bin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ping</w:t>
      </w:r>
      <w:proofErr w:type="spellEnd"/>
    </w:p>
    <w:p w:rsidR="003146FE" w:rsidRPr="003146FE" w:rsidRDefault="003146FE" w:rsidP="003146FE">
      <w:pPr>
        <w:pStyle w:val="3"/>
        <w:shd w:val="clear" w:color="auto" w:fill="F7F7F7"/>
        <w:spacing w:before="187" w:line="402" w:lineRule="atLeast"/>
        <w:ind w:left="670"/>
        <w:jc w:val="both"/>
        <w:rPr>
          <w:rFonts w:ascii="Tahoma" w:hAnsi="Tahoma" w:cs="Tahoma"/>
          <w:b w:val="0"/>
          <w:bCs w:val="0"/>
          <w:color w:val="222222"/>
          <w:sz w:val="20"/>
          <w:szCs w:val="20"/>
        </w:rPr>
      </w:pPr>
      <w:r w:rsidRPr="003146FE">
        <w:rPr>
          <w:rFonts w:ascii="Tahoma" w:hAnsi="Tahoma" w:cs="Tahoma"/>
          <w:b w:val="0"/>
          <w:bCs w:val="0"/>
          <w:color w:val="222222"/>
          <w:sz w:val="20"/>
          <w:szCs w:val="20"/>
        </w:rPr>
        <w:t>Профили</w:t>
      </w:r>
    </w:p>
    <w:p w:rsidR="003146FE" w:rsidRPr="003146FE" w:rsidRDefault="003146FE" w:rsidP="003146FE">
      <w:pPr>
        <w:pStyle w:val="a9"/>
        <w:shd w:val="clear" w:color="auto" w:fill="F7F7F7"/>
        <w:spacing w:before="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Профили </w:t>
      </w:r>
      <w:proofErr w:type="spellStart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AppArmor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 - это простые текстовые файлы, которые расположены в 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etc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apparmor.d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/. Файлы профиля называются соответственно полному пути до исполняемого файла, которым они управляют, </w:t>
      </w:r>
      <w:proofErr w:type="gramStart"/>
      <w:r w:rsidRPr="003146FE">
        <w:rPr>
          <w:rFonts w:ascii="Tahoma" w:hAnsi="Tahoma" w:cs="Tahoma"/>
          <w:color w:val="222222"/>
          <w:sz w:val="20"/>
          <w:szCs w:val="20"/>
        </w:rPr>
        <w:t>с заменой символа</w:t>
      </w:r>
      <w:proofErr w:type="gramEnd"/>
      <w:r w:rsidRPr="003146FE">
        <w:rPr>
          <w:rFonts w:ascii="Tahoma" w:hAnsi="Tahoma" w:cs="Tahoma"/>
          <w:color w:val="222222"/>
          <w:sz w:val="20"/>
          <w:szCs w:val="20"/>
        </w:rPr>
        <w:t xml:space="preserve"> «/» на «.». </w:t>
      </w:r>
      <w:proofErr w:type="gramStart"/>
      <w:r w:rsidRPr="003146FE">
        <w:rPr>
          <w:rFonts w:ascii="Tahoma" w:hAnsi="Tahoma" w:cs="Tahoma"/>
          <w:color w:val="222222"/>
          <w:sz w:val="20"/>
          <w:szCs w:val="20"/>
        </w:rPr>
        <w:t>Например</w:t>
      </w:r>
      <w:proofErr w:type="gramEnd"/>
      <w:r w:rsidRPr="003146FE">
        <w:rPr>
          <w:rFonts w:ascii="Tahoma" w:hAnsi="Tahoma" w:cs="Tahoma"/>
          <w:color w:val="222222"/>
          <w:sz w:val="20"/>
          <w:szCs w:val="20"/>
        </w:rPr>
        <w:t xml:space="preserve"> 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etc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apparmor.d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bin.ping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- это профиль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AppArmor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для команды 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bin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ping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.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Существует два основных типа правил, используемых в профиле:</w:t>
      </w:r>
    </w:p>
    <w:p w:rsidR="003146FE" w:rsidRPr="003146FE" w:rsidRDefault="003146FE" w:rsidP="003146FE">
      <w:pPr>
        <w:pStyle w:val="a9"/>
        <w:shd w:val="clear" w:color="auto" w:fill="F7F7F7"/>
        <w:spacing w:before="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1. </w:t>
      </w:r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Записи путей</w:t>
      </w:r>
      <w:r w:rsidRPr="003146FE">
        <w:rPr>
          <w:rFonts w:ascii="Tahoma" w:hAnsi="Tahoma" w:cs="Tahoma"/>
          <w:color w:val="222222"/>
          <w:sz w:val="20"/>
          <w:szCs w:val="20"/>
        </w:rPr>
        <w:t> (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Path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entries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): которые описывают к каким файлам приложение имеет доступ в файловой системе. 2. </w:t>
      </w:r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Записи разрешений</w:t>
      </w:r>
      <w:r w:rsidRPr="003146FE">
        <w:rPr>
          <w:rFonts w:ascii="Tahoma" w:hAnsi="Tahoma" w:cs="Tahoma"/>
          <w:color w:val="222222"/>
          <w:sz w:val="20"/>
          <w:szCs w:val="20"/>
        </w:rPr>
        <w:t> (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Capability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entries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): определяют какие права ограничиваемый процесс имеет право использовать.</w:t>
      </w:r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lastRenderedPageBreak/>
        <w:t>В качестве примера посмотрим 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etc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apparmor.d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/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bin.ping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r w:rsidRPr="003146FE">
        <w:rPr>
          <w:color w:val="333333"/>
          <w:lang w:val="en-US"/>
        </w:rPr>
        <w:t>#include &lt;</w:t>
      </w:r>
      <w:proofErr w:type="spellStart"/>
      <w:r w:rsidRPr="003146FE">
        <w:rPr>
          <w:color w:val="333333"/>
          <w:lang w:val="en-US"/>
        </w:rPr>
        <w:t>tunables</w:t>
      </w:r>
      <w:proofErr w:type="spellEnd"/>
      <w:r w:rsidRPr="003146FE">
        <w:rPr>
          <w:color w:val="333333"/>
          <w:lang w:val="en-US"/>
        </w:rPr>
        <w:t>/global&gt;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r w:rsidRPr="003146FE">
        <w:rPr>
          <w:color w:val="333333"/>
          <w:lang w:val="en-US"/>
        </w:rPr>
        <w:t>/bin/ping flags</w:t>
      </w:r>
      <w:proofErr w:type="gramStart"/>
      <w:r w:rsidRPr="003146FE">
        <w:rPr>
          <w:color w:val="333333"/>
          <w:lang w:val="en-US"/>
        </w:rPr>
        <w:t>=(</w:t>
      </w:r>
      <w:proofErr w:type="gramEnd"/>
      <w:r w:rsidRPr="003146FE">
        <w:rPr>
          <w:color w:val="333333"/>
          <w:lang w:val="en-US"/>
        </w:rPr>
        <w:t>complain) {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r w:rsidRPr="003146FE">
        <w:rPr>
          <w:color w:val="333333"/>
          <w:lang w:val="en-US"/>
        </w:rPr>
        <w:t xml:space="preserve">  #include &lt;abstractions/base&gt;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r w:rsidRPr="003146FE">
        <w:rPr>
          <w:color w:val="333333"/>
          <w:lang w:val="en-US"/>
        </w:rPr>
        <w:t xml:space="preserve">  #include &lt;abstractions/consoles&gt;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r w:rsidRPr="003146FE">
        <w:rPr>
          <w:color w:val="333333"/>
          <w:lang w:val="en-US"/>
        </w:rPr>
        <w:t xml:space="preserve">  #include &lt;abstractions/</w:t>
      </w:r>
      <w:proofErr w:type="spellStart"/>
      <w:r w:rsidRPr="003146FE">
        <w:rPr>
          <w:color w:val="333333"/>
          <w:lang w:val="en-US"/>
        </w:rPr>
        <w:t>nameservice</w:t>
      </w:r>
      <w:proofErr w:type="spellEnd"/>
      <w:r w:rsidRPr="003146FE">
        <w:rPr>
          <w:color w:val="333333"/>
          <w:lang w:val="en-US"/>
        </w:rPr>
        <w:t>&gt;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r w:rsidRPr="003146FE">
        <w:rPr>
          <w:color w:val="333333"/>
          <w:lang w:val="en-US"/>
        </w:rPr>
        <w:t xml:space="preserve">  </w:t>
      </w:r>
      <w:proofErr w:type="gramStart"/>
      <w:r w:rsidRPr="003146FE">
        <w:rPr>
          <w:color w:val="333333"/>
          <w:lang w:val="en-US"/>
        </w:rPr>
        <w:t>capability</w:t>
      </w:r>
      <w:proofErr w:type="gramEnd"/>
      <w:r w:rsidRPr="003146FE">
        <w:rPr>
          <w:color w:val="333333"/>
          <w:lang w:val="en-US"/>
        </w:rPr>
        <w:t xml:space="preserve"> </w:t>
      </w:r>
      <w:proofErr w:type="spellStart"/>
      <w:r w:rsidRPr="003146FE">
        <w:rPr>
          <w:color w:val="333333"/>
          <w:lang w:val="en-US"/>
        </w:rPr>
        <w:t>net_raw</w:t>
      </w:r>
      <w:proofErr w:type="spellEnd"/>
      <w:r w:rsidRPr="003146FE">
        <w:rPr>
          <w:color w:val="333333"/>
          <w:lang w:val="en-US"/>
        </w:rPr>
        <w:t>,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r w:rsidRPr="003146FE">
        <w:rPr>
          <w:color w:val="333333"/>
          <w:lang w:val="en-US"/>
        </w:rPr>
        <w:t xml:space="preserve">  </w:t>
      </w:r>
      <w:proofErr w:type="gramStart"/>
      <w:r w:rsidRPr="003146FE">
        <w:rPr>
          <w:color w:val="333333"/>
          <w:lang w:val="en-US"/>
        </w:rPr>
        <w:t>capability</w:t>
      </w:r>
      <w:proofErr w:type="gramEnd"/>
      <w:r w:rsidRPr="003146FE">
        <w:rPr>
          <w:color w:val="333333"/>
          <w:lang w:val="en-US"/>
        </w:rPr>
        <w:t xml:space="preserve"> </w:t>
      </w:r>
      <w:proofErr w:type="spellStart"/>
      <w:r w:rsidRPr="003146FE">
        <w:rPr>
          <w:color w:val="333333"/>
          <w:lang w:val="en-US"/>
        </w:rPr>
        <w:t>setuid</w:t>
      </w:r>
      <w:proofErr w:type="spellEnd"/>
      <w:r w:rsidRPr="003146FE">
        <w:rPr>
          <w:color w:val="333333"/>
          <w:lang w:val="en-US"/>
        </w:rPr>
        <w:t>,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r w:rsidRPr="003146FE">
        <w:rPr>
          <w:color w:val="333333"/>
          <w:lang w:val="en-US"/>
        </w:rPr>
        <w:t xml:space="preserve">  </w:t>
      </w:r>
      <w:proofErr w:type="gramStart"/>
      <w:r w:rsidRPr="003146FE">
        <w:rPr>
          <w:color w:val="333333"/>
          <w:lang w:val="en-US"/>
        </w:rPr>
        <w:t>network</w:t>
      </w:r>
      <w:proofErr w:type="gramEnd"/>
      <w:r w:rsidRPr="003146FE">
        <w:rPr>
          <w:color w:val="333333"/>
          <w:lang w:val="en-US"/>
        </w:rPr>
        <w:t xml:space="preserve"> </w:t>
      </w:r>
      <w:proofErr w:type="spellStart"/>
      <w:r w:rsidRPr="003146FE">
        <w:rPr>
          <w:color w:val="333333"/>
          <w:lang w:val="en-US"/>
        </w:rPr>
        <w:t>inet</w:t>
      </w:r>
      <w:proofErr w:type="spellEnd"/>
      <w:r w:rsidRPr="003146FE">
        <w:rPr>
          <w:color w:val="333333"/>
          <w:lang w:val="en-US"/>
        </w:rPr>
        <w:t xml:space="preserve"> raw,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r w:rsidRPr="003146FE">
        <w:rPr>
          <w:color w:val="333333"/>
          <w:lang w:val="en-US"/>
        </w:rPr>
        <w:t xml:space="preserve">  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r w:rsidRPr="003146FE">
        <w:rPr>
          <w:color w:val="333333"/>
          <w:lang w:val="en-US"/>
        </w:rPr>
        <w:t xml:space="preserve">  /bin/ping </w:t>
      </w:r>
      <w:proofErr w:type="spellStart"/>
      <w:r w:rsidRPr="003146FE">
        <w:rPr>
          <w:color w:val="333333"/>
          <w:lang w:val="en-US"/>
        </w:rPr>
        <w:t>mixr</w:t>
      </w:r>
      <w:proofErr w:type="spellEnd"/>
      <w:r w:rsidRPr="003146FE">
        <w:rPr>
          <w:color w:val="333333"/>
          <w:lang w:val="en-US"/>
        </w:rPr>
        <w:t>,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lang w:val="en-US"/>
        </w:rPr>
      </w:pPr>
      <w:r w:rsidRPr="003146FE">
        <w:rPr>
          <w:color w:val="333333"/>
          <w:lang w:val="en-US"/>
        </w:rPr>
        <w:t xml:space="preserve">  /</w:t>
      </w:r>
      <w:proofErr w:type="spellStart"/>
      <w:r w:rsidRPr="003146FE">
        <w:rPr>
          <w:color w:val="333333"/>
          <w:lang w:val="en-US"/>
        </w:rPr>
        <w:t>etc</w:t>
      </w:r>
      <w:proofErr w:type="spellEnd"/>
      <w:r w:rsidRPr="003146FE">
        <w:rPr>
          <w:color w:val="333333"/>
          <w:lang w:val="en-US"/>
        </w:rPr>
        <w:t>/</w:t>
      </w:r>
      <w:proofErr w:type="spellStart"/>
      <w:r w:rsidRPr="003146FE">
        <w:rPr>
          <w:color w:val="333333"/>
          <w:lang w:val="en-US"/>
        </w:rPr>
        <w:t>modules.conf</w:t>
      </w:r>
      <w:proofErr w:type="spellEnd"/>
      <w:r w:rsidRPr="003146FE">
        <w:rPr>
          <w:color w:val="333333"/>
          <w:lang w:val="en-US"/>
        </w:rPr>
        <w:t xml:space="preserve"> r,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</w:rPr>
      </w:pPr>
      <w:r w:rsidRPr="003146FE">
        <w:rPr>
          <w:color w:val="333333"/>
        </w:rPr>
        <w:t>}</w:t>
      </w:r>
    </w:p>
    <w:p w:rsidR="003146FE" w:rsidRPr="003146FE" w:rsidRDefault="003146FE" w:rsidP="003146FE">
      <w:pPr>
        <w:pStyle w:val="a9"/>
        <w:numPr>
          <w:ilvl w:val="0"/>
          <w:numId w:val="22"/>
        </w:numPr>
        <w:shd w:val="clear" w:color="auto" w:fill="F7F7F7"/>
        <w:spacing w:before="0" w:beforeAutospacing="0" w:after="0" w:afterAutospacing="0"/>
        <w:ind w:left="36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#</w:t>
      </w:r>
      <w:proofErr w:type="spellStart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include</w:t>
      </w:r>
      <w:proofErr w:type="spellEnd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 xml:space="preserve"> &lt;</w:t>
      </w:r>
      <w:proofErr w:type="spellStart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tunables</w:t>
      </w:r>
      <w:proofErr w:type="spellEnd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/</w:t>
      </w:r>
      <w:proofErr w:type="spellStart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global</w:t>
      </w:r>
      <w:proofErr w:type="spellEnd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&gt;</w:t>
      </w:r>
      <w:r w:rsidRPr="003146FE">
        <w:rPr>
          <w:rFonts w:ascii="Tahoma" w:hAnsi="Tahoma" w:cs="Tahoma"/>
          <w:color w:val="222222"/>
          <w:sz w:val="20"/>
          <w:szCs w:val="20"/>
        </w:rPr>
        <w:t xml:space="preserve">: включает операторы из других файлов. Это позволяет операторам, относящимся </w:t>
      </w:r>
      <w:proofErr w:type="gramStart"/>
      <w:r w:rsidRPr="003146FE">
        <w:rPr>
          <w:rFonts w:ascii="Tahoma" w:hAnsi="Tahoma" w:cs="Tahoma"/>
          <w:color w:val="222222"/>
          <w:sz w:val="20"/>
          <w:szCs w:val="20"/>
        </w:rPr>
        <w:t>к нескольким приложениям</w:t>
      </w:r>
      <w:proofErr w:type="gramEnd"/>
      <w:r w:rsidRPr="003146FE">
        <w:rPr>
          <w:rFonts w:ascii="Tahoma" w:hAnsi="Tahoma" w:cs="Tahoma"/>
          <w:color w:val="222222"/>
          <w:sz w:val="20"/>
          <w:szCs w:val="20"/>
        </w:rPr>
        <w:t xml:space="preserve"> находится в одном общем файле.</w:t>
      </w:r>
    </w:p>
    <w:p w:rsidR="003146FE" w:rsidRPr="003146FE" w:rsidRDefault="003146FE" w:rsidP="003146FE">
      <w:pPr>
        <w:pStyle w:val="a9"/>
        <w:numPr>
          <w:ilvl w:val="0"/>
          <w:numId w:val="22"/>
        </w:numPr>
        <w:shd w:val="clear" w:color="auto" w:fill="F7F7F7"/>
        <w:spacing w:before="0" w:beforeAutospacing="0" w:after="0" w:afterAutospacing="0"/>
        <w:ind w:left="36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/</w:t>
      </w:r>
      <w:proofErr w:type="spellStart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bin</w:t>
      </w:r>
      <w:proofErr w:type="spellEnd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/</w:t>
      </w:r>
      <w:proofErr w:type="spellStart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ping</w:t>
      </w:r>
      <w:proofErr w:type="spellEnd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 xml:space="preserve"> </w:t>
      </w:r>
      <w:proofErr w:type="spellStart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flags</w:t>
      </w:r>
      <w:proofErr w:type="spellEnd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=(</w:t>
      </w:r>
      <w:proofErr w:type="spellStart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complain</w:t>
      </w:r>
      <w:proofErr w:type="spellEnd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)</w:t>
      </w:r>
      <w:r w:rsidRPr="003146FE">
        <w:rPr>
          <w:rFonts w:ascii="Tahoma" w:hAnsi="Tahoma" w:cs="Tahoma"/>
          <w:color w:val="222222"/>
          <w:sz w:val="20"/>
          <w:szCs w:val="20"/>
        </w:rPr>
        <w:t>: путь к программе, управляемой профилем, также устанавливающий режим обучения.</w:t>
      </w:r>
    </w:p>
    <w:p w:rsidR="003146FE" w:rsidRPr="003146FE" w:rsidRDefault="003146FE" w:rsidP="003146FE">
      <w:pPr>
        <w:pStyle w:val="a9"/>
        <w:numPr>
          <w:ilvl w:val="0"/>
          <w:numId w:val="22"/>
        </w:numPr>
        <w:shd w:val="clear" w:color="auto" w:fill="F7F7F7"/>
        <w:spacing w:before="0" w:beforeAutospacing="0" w:after="0" w:afterAutospacing="0"/>
        <w:ind w:left="360"/>
        <w:jc w:val="both"/>
        <w:rPr>
          <w:rFonts w:ascii="Tahoma" w:hAnsi="Tahoma" w:cs="Tahoma"/>
          <w:color w:val="222222"/>
          <w:sz w:val="20"/>
          <w:szCs w:val="20"/>
        </w:rPr>
      </w:pPr>
      <w:proofErr w:type="spellStart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capability</w:t>
      </w:r>
      <w:proofErr w:type="spellEnd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 xml:space="preserve"> </w:t>
      </w:r>
      <w:proofErr w:type="spellStart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net_</w:t>
      </w:r>
      <w:proofErr w:type="gramStart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raw</w:t>
      </w:r>
      <w:proofErr w:type="spellEnd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,</w:t>
      </w:r>
      <w:r w:rsidRPr="003146FE">
        <w:rPr>
          <w:rFonts w:ascii="Tahoma" w:hAnsi="Tahoma" w:cs="Tahoma"/>
          <w:color w:val="222222"/>
          <w:sz w:val="20"/>
          <w:szCs w:val="20"/>
        </w:rPr>
        <w:t>:</w:t>
      </w:r>
      <w:proofErr w:type="gramEnd"/>
      <w:r w:rsidRPr="003146FE">
        <w:rPr>
          <w:rFonts w:ascii="Tahoma" w:hAnsi="Tahoma" w:cs="Tahoma"/>
          <w:color w:val="222222"/>
          <w:sz w:val="20"/>
          <w:szCs w:val="20"/>
        </w:rPr>
        <w:t xml:space="preserve"> разрешает приложению доступ к возможностям CAP_NET_RAW Posix.1e.</w:t>
      </w:r>
    </w:p>
    <w:p w:rsidR="003146FE" w:rsidRPr="003146FE" w:rsidRDefault="003146FE" w:rsidP="003146FE">
      <w:pPr>
        <w:pStyle w:val="a9"/>
        <w:numPr>
          <w:ilvl w:val="0"/>
          <w:numId w:val="22"/>
        </w:numPr>
        <w:shd w:val="clear" w:color="auto" w:fill="F7F7F7"/>
        <w:spacing w:before="0" w:beforeAutospacing="0" w:after="0" w:afterAutospacing="0"/>
        <w:ind w:left="36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/</w:t>
      </w:r>
      <w:proofErr w:type="spellStart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bin</w:t>
      </w:r>
      <w:proofErr w:type="spellEnd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/</w:t>
      </w:r>
      <w:proofErr w:type="spellStart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ping</w:t>
      </w:r>
      <w:proofErr w:type="spellEnd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 xml:space="preserve"> </w:t>
      </w:r>
      <w:proofErr w:type="spellStart"/>
      <w:proofErr w:type="gramStart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mixr</w:t>
      </w:r>
      <w:proofErr w:type="spellEnd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,</w:t>
      </w:r>
      <w:r w:rsidRPr="003146FE">
        <w:rPr>
          <w:rFonts w:ascii="Tahoma" w:hAnsi="Tahoma" w:cs="Tahoma"/>
          <w:color w:val="222222"/>
          <w:sz w:val="20"/>
          <w:szCs w:val="20"/>
        </w:rPr>
        <w:t>:</w:t>
      </w:r>
      <w:proofErr w:type="gramEnd"/>
      <w:r w:rsidRPr="003146FE">
        <w:rPr>
          <w:rFonts w:ascii="Tahoma" w:hAnsi="Tahoma" w:cs="Tahoma"/>
          <w:color w:val="222222"/>
          <w:sz w:val="20"/>
          <w:szCs w:val="20"/>
        </w:rPr>
        <w:t xml:space="preserve"> разрешает приложению доступ на чтение и выполнение файла.</w:t>
      </w:r>
    </w:p>
    <w:p w:rsidR="003146FE" w:rsidRPr="003146FE" w:rsidRDefault="003146FE" w:rsidP="003146FE">
      <w:pPr>
        <w:shd w:val="clear" w:color="auto" w:fill="EEEEFF"/>
        <w:jc w:val="both"/>
        <w:textAlignment w:val="center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После редактирования файла профиля, он должен быть перезагружен. Для детальной информации обратитесь к разделу </w:t>
      </w:r>
      <w:hyperlink r:id="rId13" w:anchor="%D0%B8%D1%81%D0%BF%D0%BE%D0%BB%D1%8C%D0%B7%D0%BE%D0%B2%D0%B0%D0%BD%D0%B8%D0%B5_apparmor" w:tooltip="wiki:руководство_по_ubuntu_server:безопасность:apparmor" w:history="1">
        <w:r w:rsidRPr="003146FE">
          <w:rPr>
            <w:rStyle w:val="a7"/>
            <w:rFonts w:ascii="Tahoma" w:hAnsi="Tahoma" w:cs="Tahoma"/>
            <w:color w:val="DD4814"/>
            <w:sz w:val="20"/>
            <w:szCs w:val="20"/>
          </w:rPr>
          <w:t xml:space="preserve">Использование </w:t>
        </w:r>
        <w:proofErr w:type="spellStart"/>
        <w:r w:rsidRPr="003146FE">
          <w:rPr>
            <w:rStyle w:val="a7"/>
            <w:rFonts w:ascii="Tahoma" w:hAnsi="Tahoma" w:cs="Tahoma"/>
            <w:color w:val="DD4814"/>
            <w:sz w:val="20"/>
            <w:szCs w:val="20"/>
          </w:rPr>
          <w:t>AppArmor</w:t>
        </w:r>
        <w:proofErr w:type="spellEnd"/>
      </w:hyperlink>
    </w:p>
    <w:p w:rsidR="003146FE" w:rsidRPr="003146FE" w:rsidRDefault="003146FE" w:rsidP="003146FE">
      <w:pPr>
        <w:pStyle w:val="4"/>
        <w:shd w:val="clear" w:color="auto" w:fill="F7F7F7"/>
        <w:spacing w:before="199" w:line="368" w:lineRule="atLeast"/>
        <w:ind w:left="1005"/>
        <w:jc w:val="both"/>
        <w:rPr>
          <w:rFonts w:ascii="Tahoma" w:hAnsi="Tahoma" w:cs="Tahoma"/>
          <w:b w:val="0"/>
          <w:bCs w:val="0"/>
          <w:color w:val="222222"/>
          <w:sz w:val="20"/>
          <w:szCs w:val="20"/>
        </w:rPr>
      </w:pPr>
      <w:r w:rsidRPr="003146FE">
        <w:rPr>
          <w:rFonts w:ascii="Tahoma" w:hAnsi="Tahoma" w:cs="Tahoma"/>
          <w:b w:val="0"/>
          <w:bCs w:val="0"/>
          <w:color w:val="222222"/>
          <w:sz w:val="20"/>
          <w:szCs w:val="20"/>
        </w:rPr>
        <w:t>Создание профиля</w:t>
      </w:r>
    </w:p>
    <w:p w:rsidR="003146FE" w:rsidRPr="003146FE" w:rsidRDefault="003146FE" w:rsidP="003146FE">
      <w:pPr>
        <w:pStyle w:val="a9"/>
        <w:shd w:val="clear" w:color="auto" w:fill="F7F7F7"/>
        <w:spacing w:before="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1. </w:t>
      </w:r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Разработка плана тестирования</w:t>
      </w:r>
      <w:r w:rsidRPr="003146FE">
        <w:rPr>
          <w:rFonts w:ascii="Tahoma" w:hAnsi="Tahoma" w:cs="Tahoma"/>
          <w:color w:val="222222"/>
          <w:sz w:val="20"/>
          <w:szCs w:val="20"/>
        </w:rPr>
        <w:t xml:space="preserve">: Попробуйте подумать о </w:t>
      </w:r>
      <w:proofErr w:type="gramStart"/>
      <w:r w:rsidRPr="003146FE">
        <w:rPr>
          <w:rFonts w:ascii="Tahoma" w:hAnsi="Tahoma" w:cs="Tahoma"/>
          <w:color w:val="222222"/>
          <w:sz w:val="20"/>
          <w:szCs w:val="20"/>
        </w:rPr>
        <w:t>том</w:t>
      </w:r>
      <w:proofErr w:type="gramEnd"/>
      <w:r w:rsidRPr="003146FE">
        <w:rPr>
          <w:rFonts w:ascii="Tahoma" w:hAnsi="Tahoma" w:cs="Tahoma"/>
          <w:color w:val="222222"/>
          <w:sz w:val="20"/>
          <w:szCs w:val="20"/>
        </w:rPr>
        <w:t xml:space="preserve"> как приложение будет выполняться. План тестирования стоит разделить на маленькие тестовые блоки. Каждый тестовый блок должен иметь краткое описание и перечень шагов выполнения. Некоторые стандартные тестовые блоки:</w:t>
      </w:r>
    </w:p>
    <w:p w:rsidR="003146FE" w:rsidRPr="003146FE" w:rsidRDefault="003146FE" w:rsidP="003146FE">
      <w:pPr>
        <w:pStyle w:val="a9"/>
        <w:numPr>
          <w:ilvl w:val="0"/>
          <w:numId w:val="23"/>
        </w:numPr>
        <w:shd w:val="clear" w:color="auto" w:fill="F7F7F7"/>
        <w:spacing w:before="72" w:beforeAutospacing="0" w:after="0" w:afterAutospacing="0"/>
        <w:ind w:left="36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Запуск программы.</w:t>
      </w:r>
    </w:p>
    <w:p w:rsidR="003146FE" w:rsidRPr="003146FE" w:rsidRDefault="003146FE" w:rsidP="003146FE">
      <w:pPr>
        <w:pStyle w:val="a9"/>
        <w:numPr>
          <w:ilvl w:val="0"/>
          <w:numId w:val="23"/>
        </w:numPr>
        <w:shd w:val="clear" w:color="auto" w:fill="F7F7F7"/>
        <w:spacing w:before="72" w:beforeAutospacing="0" w:after="0" w:afterAutospacing="0"/>
        <w:ind w:left="36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Остановка программы.</w:t>
      </w:r>
    </w:p>
    <w:p w:rsidR="003146FE" w:rsidRPr="003146FE" w:rsidRDefault="003146FE" w:rsidP="003146FE">
      <w:pPr>
        <w:pStyle w:val="a9"/>
        <w:numPr>
          <w:ilvl w:val="0"/>
          <w:numId w:val="23"/>
        </w:numPr>
        <w:shd w:val="clear" w:color="auto" w:fill="F7F7F7"/>
        <w:spacing w:before="72" w:beforeAutospacing="0" w:after="0" w:afterAutospacing="0"/>
        <w:ind w:left="36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Перезагрузка программы.</w:t>
      </w:r>
    </w:p>
    <w:p w:rsidR="003146FE" w:rsidRPr="003146FE" w:rsidRDefault="003146FE" w:rsidP="003146FE">
      <w:pPr>
        <w:pStyle w:val="a9"/>
        <w:numPr>
          <w:ilvl w:val="0"/>
          <w:numId w:val="23"/>
        </w:numPr>
        <w:shd w:val="clear" w:color="auto" w:fill="F7F7F7"/>
        <w:spacing w:before="72" w:beforeAutospacing="0" w:after="0" w:afterAutospacing="0"/>
        <w:ind w:left="36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Тестирование всех команд, поддерживаемых сценарием инициализации.</w:t>
      </w:r>
    </w:p>
    <w:p w:rsidR="003146FE" w:rsidRPr="003146FE" w:rsidRDefault="003146FE" w:rsidP="003146FE">
      <w:pPr>
        <w:pStyle w:val="a9"/>
        <w:shd w:val="clear" w:color="auto" w:fill="F7F7F7"/>
        <w:spacing w:before="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2. </w:t>
      </w:r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Создание нового профиля</w:t>
      </w:r>
      <w:r w:rsidRPr="003146FE">
        <w:rPr>
          <w:rFonts w:ascii="Tahoma" w:hAnsi="Tahoma" w:cs="Tahoma"/>
          <w:color w:val="222222"/>
          <w:sz w:val="20"/>
          <w:szCs w:val="20"/>
        </w:rPr>
        <w:t>: Используйте </w:t>
      </w:r>
      <w:proofErr w:type="spellStart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aa-genprof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 для создания нового профиля. Команда в терминале: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</w:rPr>
      </w:pPr>
      <w:proofErr w:type="spellStart"/>
      <w:r w:rsidRPr="003146FE">
        <w:rPr>
          <w:color w:val="333333"/>
        </w:rPr>
        <w:t>sudo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aa-genprof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executable</w:t>
      </w:r>
      <w:proofErr w:type="spellEnd"/>
    </w:p>
    <w:p w:rsidR="003146FE" w:rsidRPr="003146FE" w:rsidRDefault="003146FE" w:rsidP="003146FE">
      <w:pPr>
        <w:pStyle w:val="a9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proofErr w:type="gramStart"/>
      <w:r w:rsidRPr="003146FE">
        <w:rPr>
          <w:rFonts w:ascii="Tahoma" w:hAnsi="Tahoma" w:cs="Tahoma"/>
          <w:color w:val="222222"/>
          <w:sz w:val="20"/>
          <w:szCs w:val="20"/>
        </w:rPr>
        <w:t>Например</w:t>
      </w:r>
      <w:proofErr w:type="gramEnd"/>
      <w:r w:rsidRPr="003146FE">
        <w:rPr>
          <w:rFonts w:ascii="Tahoma" w:hAnsi="Tahoma" w:cs="Tahoma"/>
          <w:color w:val="222222"/>
          <w:sz w:val="20"/>
          <w:szCs w:val="20"/>
        </w:rPr>
        <w:t>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</w:rPr>
      </w:pPr>
      <w:proofErr w:type="spellStart"/>
      <w:r w:rsidRPr="003146FE">
        <w:rPr>
          <w:color w:val="333333"/>
        </w:rPr>
        <w:t>sudo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aa-genprof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slapd</w:t>
      </w:r>
      <w:proofErr w:type="spellEnd"/>
    </w:p>
    <w:p w:rsidR="003146FE" w:rsidRPr="003146FE" w:rsidRDefault="003146FE" w:rsidP="003146FE">
      <w:pPr>
        <w:pStyle w:val="a9"/>
        <w:shd w:val="clear" w:color="auto" w:fill="F7F7F7"/>
        <w:spacing w:before="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3. Чтобы получить ваш новый профиль в составе пакета </w:t>
      </w:r>
      <w:proofErr w:type="spellStart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apparmor-profiles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, зарегистрируйте проблему в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Launchpad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для пакета 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fldChar w:fldCharType="begin"/>
      </w:r>
      <w:r w:rsidRPr="003146FE">
        <w:rPr>
          <w:rFonts w:ascii="Tahoma" w:hAnsi="Tahoma" w:cs="Tahoma"/>
          <w:color w:val="222222"/>
          <w:sz w:val="20"/>
          <w:szCs w:val="20"/>
        </w:rPr>
        <w:instrText xml:space="preserve"> HYPERLINK "https://bugs.launchpad.net/ubuntu/+source/apparmor/+filebug" \o "https://bugs.launchpad.net/ubuntu/+source/apparmor/+filebug" </w:instrText>
      </w:r>
      <w:r w:rsidRPr="003146FE">
        <w:rPr>
          <w:rFonts w:ascii="Tahoma" w:hAnsi="Tahoma" w:cs="Tahoma"/>
          <w:color w:val="222222"/>
          <w:sz w:val="20"/>
          <w:szCs w:val="20"/>
        </w:rPr>
        <w:fldChar w:fldCharType="separate"/>
      </w:r>
      <w:r w:rsidRPr="003146FE">
        <w:rPr>
          <w:rStyle w:val="a7"/>
          <w:rFonts w:ascii="Tahoma" w:hAnsi="Tahoma" w:cs="Tahoma"/>
          <w:color w:val="DD4814"/>
          <w:sz w:val="20"/>
          <w:szCs w:val="20"/>
        </w:rPr>
        <w:t>AppArmor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fldChar w:fldCharType="end"/>
      </w:r>
      <w:r w:rsidRPr="003146FE">
        <w:rPr>
          <w:rFonts w:ascii="Tahoma" w:hAnsi="Tahoma" w:cs="Tahoma"/>
          <w:color w:val="222222"/>
          <w:sz w:val="20"/>
          <w:szCs w:val="20"/>
        </w:rPr>
        <w:t>:</w:t>
      </w:r>
    </w:p>
    <w:p w:rsidR="003146FE" w:rsidRPr="003146FE" w:rsidRDefault="003146FE" w:rsidP="003146FE">
      <w:pPr>
        <w:pStyle w:val="a9"/>
        <w:numPr>
          <w:ilvl w:val="0"/>
          <w:numId w:val="24"/>
        </w:numPr>
        <w:shd w:val="clear" w:color="auto" w:fill="F7F7F7"/>
        <w:spacing w:before="72" w:beforeAutospacing="0" w:after="0" w:afterAutospacing="0"/>
        <w:ind w:left="36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Включите ваш план тестирования и тестовые блоки.</w:t>
      </w:r>
    </w:p>
    <w:p w:rsidR="003146FE" w:rsidRPr="003146FE" w:rsidRDefault="003146FE" w:rsidP="003146FE">
      <w:pPr>
        <w:pStyle w:val="a9"/>
        <w:numPr>
          <w:ilvl w:val="0"/>
          <w:numId w:val="24"/>
        </w:numPr>
        <w:shd w:val="clear" w:color="auto" w:fill="F7F7F7"/>
        <w:spacing w:before="72" w:beforeAutospacing="0" w:after="0" w:afterAutospacing="0"/>
        <w:ind w:left="36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Присоедините ваш новый профиль к зарегистрированной проблеме.</w:t>
      </w:r>
    </w:p>
    <w:p w:rsidR="003146FE" w:rsidRPr="003146FE" w:rsidRDefault="003146FE" w:rsidP="003146FE">
      <w:pPr>
        <w:pStyle w:val="4"/>
        <w:shd w:val="clear" w:color="auto" w:fill="F7F7F7"/>
        <w:spacing w:before="199" w:line="368" w:lineRule="atLeast"/>
        <w:ind w:left="1005"/>
        <w:jc w:val="both"/>
        <w:rPr>
          <w:rFonts w:ascii="Tahoma" w:hAnsi="Tahoma" w:cs="Tahoma"/>
          <w:b w:val="0"/>
          <w:bCs w:val="0"/>
          <w:color w:val="222222"/>
          <w:sz w:val="20"/>
          <w:szCs w:val="20"/>
        </w:rPr>
      </w:pPr>
      <w:r w:rsidRPr="003146FE">
        <w:rPr>
          <w:rFonts w:ascii="Tahoma" w:hAnsi="Tahoma" w:cs="Tahoma"/>
          <w:b w:val="0"/>
          <w:bCs w:val="0"/>
          <w:color w:val="222222"/>
          <w:sz w:val="20"/>
          <w:szCs w:val="20"/>
        </w:rPr>
        <w:lastRenderedPageBreak/>
        <w:t>Обновление профилей</w:t>
      </w:r>
    </w:p>
    <w:p w:rsidR="003146FE" w:rsidRPr="003146FE" w:rsidRDefault="003146FE" w:rsidP="003146FE">
      <w:pPr>
        <w:pStyle w:val="a9"/>
        <w:shd w:val="clear" w:color="auto" w:fill="F7F7F7"/>
        <w:spacing w:before="0" w:beforeAutospacing="0" w:after="0" w:afterAutospacing="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 xml:space="preserve">Когда программа ведет себя неправильно, проанализируйте </w:t>
      </w:r>
      <w:proofErr w:type="gramStart"/>
      <w:r w:rsidRPr="003146FE">
        <w:rPr>
          <w:rFonts w:ascii="Tahoma" w:hAnsi="Tahoma" w:cs="Tahoma"/>
          <w:color w:val="222222"/>
          <w:sz w:val="20"/>
          <w:szCs w:val="20"/>
        </w:rPr>
        <w:t>сообщения</w:t>
      </w:r>
      <w:proofErr w:type="gramEnd"/>
      <w:r w:rsidRPr="003146FE">
        <w:rPr>
          <w:rFonts w:ascii="Tahoma" w:hAnsi="Tahoma" w:cs="Tahoma"/>
          <w:color w:val="222222"/>
          <w:sz w:val="20"/>
          <w:szCs w:val="20"/>
        </w:rPr>
        <w:t xml:space="preserve"> отправленные в файлы журналов. Программа </w:t>
      </w:r>
      <w:proofErr w:type="spellStart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aa-logprof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 может быть использована для сканирования файлов журнала </w:t>
      </w:r>
      <w:proofErr w:type="spellStart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AppArmor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 для проверки сообщений, их рассмотрения (анализа) и обновления профилей. Команда в терминале:</w:t>
      </w:r>
    </w:p>
    <w:p w:rsidR="003146FE" w:rsidRPr="003146FE" w:rsidRDefault="003146FE" w:rsidP="003146FE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</w:rPr>
      </w:pPr>
      <w:proofErr w:type="spellStart"/>
      <w:r w:rsidRPr="003146FE">
        <w:rPr>
          <w:color w:val="333333"/>
        </w:rPr>
        <w:t>sudo</w:t>
      </w:r>
      <w:proofErr w:type="spellEnd"/>
      <w:r w:rsidRPr="003146FE">
        <w:rPr>
          <w:color w:val="333333"/>
        </w:rPr>
        <w:t xml:space="preserve"> </w:t>
      </w:r>
      <w:proofErr w:type="spellStart"/>
      <w:r w:rsidRPr="003146FE">
        <w:rPr>
          <w:color w:val="333333"/>
        </w:rPr>
        <w:t>aa-logprof</w:t>
      </w:r>
      <w:proofErr w:type="spellEnd"/>
    </w:p>
    <w:p w:rsidR="003146FE" w:rsidRPr="003146FE" w:rsidRDefault="003146FE" w:rsidP="003146FE">
      <w:pPr>
        <w:pStyle w:val="3"/>
        <w:shd w:val="clear" w:color="auto" w:fill="F7F7F7"/>
        <w:spacing w:before="187" w:line="402" w:lineRule="atLeast"/>
        <w:ind w:left="670"/>
        <w:jc w:val="both"/>
        <w:rPr>
          <w:rFonts w:ascii="Tahoma" w:hAnsi="Tahoma" w:cs="Tahoma"/>
          <w:b w:val="0"/>
          <w:bCs w:val="0"/>
          <w:color w:val="222222"/>
          <w:sz w:val="20"/>
          <w:szCs w:val="20"/>
        </w:rPr>
      </w:pPr>
      <w:r w:rsidRPr="003146FE">
        <w:rPr>
          <w:rFonts w:ascii="Tahoma" w:hAnsi="Tahoma" w:cs="Tahoma"/>
          <w:b w:val="0"/>
          <w:bCs w:val="0"/>
          <w:color w:val="222222"/>
          <w:sz w:val="20"/>
          <w:szCs w:val="20"/>
        </w:rPr>
        <w:t>Ссылки</w:t>
      </w:r>
    </w:p>
    <w:p w:rsidR="003146FE" w:rsidRPr="003146FE" w:rsidRDefault="003146FE" w:rsidP="003146FE">
      <w:pPr>
        <w:pStyle w:val="a9"/>
        <w:numPr>
          <w:ilvl w:val="0"/>
          <w:numId w:val="25"/>
        </w:numPr>
        <w:shd w:val="clear" w:color="auto" w:fill="F7F7F7"/>
        <w:spacing w:before="0" w:beforeAutospacing="0" w:after="0" w:afterAutospacing="0"/>
        <w:ind w:left="36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Смотрите 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fldChar w:fldCharType="begin"/>
      </w:r>
      <w:r w:rsidRPr="003146FE">
        <w:rPr>
          <w:rFonts w:ascii="Tahoma" w:hAnsi="Tahoma" w:cs="Tahoma"/>
          <w:color w:val="222222"/>
          <w:sz w:val="20"/>
          <w:szCs w:val="20"/>
        </w:rPr>
        <w:instrText xml:space="preserve"> HYPERLINK "http://www.novell.com/documentation/apparmor/apparmor201_sp10_admin/index.html?page=/documentation/apparmor/apparmor201_sp10_admin/data/book_apparmor_admin.html" \o "http://www.novell.com/documentation/apparmor/apparmor201_sp10_admin/index.html?page=/documentation/apparmor/apparmor201_sp10_admin/data/book_apparmor_admin.html" </w:instrText>
      </w:r>
      <w:r w:rsidRPr="003146FE">
        <w:rPr>
          <w:rFonts w:ascii="Tahoma" w:hAnsi="Tahoma" w:cs="Tahoma"/>
          <w:color w:val="222222"/>
          <w:sz w:val="20"/>
          <w:szCs w:val="20"/>
        </w:rPr>
        <w:fldChar w:fldCharType="separate"/>
      </w:r>
      <w:r w:rsidRPr="003146FE">
        <w:rPr>
          <w:rStyle w:val="a7"/>
          <w:rFonts w:ascii="Tahoma" w:hAnsi="Tahoma" w:cs="Tahoma"/>
          <w:color w:val="DD4814"/>
          <w:sz w:val="20"/>
          <w:szCs w:val="20"/>
        </w:rPr>
        <w:t>AppArmor</w:t>
      </w:r>
      <w:proofErr w:type="spellEnd"/>
      <w:r w:rsidRPr="003146FE">
        <w:rPr>
          <w:rStyle w:val="a7"/>
          <w:rFonts w:ascii="Tahoma" w:hAnsi="Tahoma" w:cs="Tahoma"/>
          <w:color w:val="DD4814"/>
          <w:sz w:val="20"/>
          <w:szCs w:val="20"/>
        </w:rPr>
        <w:t xml:space="preserve"> </w:t>
      </w:r>
      <w:proofErr w:type="spellStart"/>
      <w:r w:rsidRPr="003146FE">
        <w:rPr>
          <w:rStyle w:val="a7"/>
          <w:rFonts w:ascii="Tahoma" w:hAnsi="Tahoma" w:cs="Tahoma"/>
          <w:color w:val="DD4814"/>
          <w:sz w:val="20"/>
          <w:szCs w:val="20"/>
        </w:rPr>
        <w:t>Administration</w:t>
      </w:r>
      <w:proofErr w:type="spellEnd"/>
      <w:r w:rsidRPr="003146FE">
        <w:rPr>
          <w:rStyle w:val="a7"/>
          <w:rFonts w:ascii="Tahoma" w:hAnsi="Tahoma" w:cs="Tahoma"/>
          <w:color w:val="DD4814"/>
          <w:sz w:val="20"/>
          <w:szCs w:val="20"/>
        </w:rPr>
        <w:t xml:space="preserve"> </w:t>
      </w:r>
      <w:proofErr w:type="spellStart"/>
      <w:r w:rsidRPr="003146FE">
        <w:rPr>
          <w:rStyle w:val="a7"/>
          <w:rFonts w:ascii="Tahoma" w:hAnsi="Tahoma" w:cs="Tahoma"/>
          <w:color w:val="DD4814"/>
          <w:sz w:val="20"/>
          <w:szCs w:val="20"/>
        </w:rPr>
        <w:t>Guide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fldChar w:fldCharType="end"/>
      </w:r>
      <w:r w:rsidRPr="003146FE">
        <w:rPr>
          <w:rFonts w:ascii="Tahoma" w:hAnsi="Tahoma" w:cs="Tahoma"/>
          <w:color w:val="222222"/>
          <w:sz w:val="20"/>
          <w:szCs w:val="20"/>
        </w:rPr>
        <w:t> для дополнительных опций настройки.</w:t>
      </w:r>
    </w:p>
    <w:p w:rsidR="003146FE" w:rsidRPr="003146FE" w:rsidRDefault="003146FE" w:rsidP="003146FE">
      <w:pPr>
        <w:pStyle w:val="a9"/>
        <w:numPr>
          <w:ilvl w:val="0"/>
          <w:numId w:val="25"/>
        </w:numPr>
        <w:shd w:val="clear" w:color="auto" w:fill="F7F7F7"/>
        <w:spacing w:before="0" w:beforeAutospacing="0" w:after="0" w:afterAutospacing="0"/>
        <w:ind w:left="36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 xml:space="preserve">Для уточнения использования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AppArmor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с другими выпусками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Ubuntu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смотрите страницу 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fldChar w:fldCharType="begin"/>
      </w:r>
      <w:r w:rsidRPr="003146FE">
        <w:rPr>
          <w:rFonts w:ascii="Tahoma" w:hAnsi="Tahoma" w:cs="Tahoma"/>
          <w:color w:val="222222"/>
          <w:sz w:val="20"/>
          <w:szCs w:val="20"/>
        </w:rPr>
        <w:instrText xml:space="preserve"> HYPERLINK "https://help.ubuntu.com/community/AppArmor" \o "https://help.ubuntu.com/community/AppArmor" </w:instrText>
      </w:r>
      <w:r w:rsidRPr="003146FE">
        <w:rPr>
          <w:rFonts w:ascii="Tahoma" w:hAnsi="Tahoma" w:cs="Tahoma"/>
          <w:color w:val="222222"/>
          <w:sz w:val="20"/>
          <w:szCs w:val="20"/>
        </w:rPr>
        <w:fldChar w:fldCharType="separate"/>
      </w:r>
      <w:r w:rsidRPr="003146FE">
        <w:rPr>
          <w:rStyle w:val="a7"/>
          <w:rFonts w:ascii="Tahoma" w:hAnsi="Tahoma" w:cs="Tahoma"/>
          <w:color w:val="DD4814"/>
          <w:sz w:val="20"/>
          <w:szCs w:val="20"/>
        </w:rPr>
        <w:t>AppArmor</w:t>
      </w:r>
      <w:proofErr w:type="spellEnd"/>
      <w:r w:rsidRPr="003146FE">
        <w:rPr>
          <w:rStyle w:val="a7"/>
          <w:rFonts w:ascii="Tahoma" w:hAnsi="Tahoma" w:cs="Tahoma"/>
          <w:color w:val="DD4814"/>
          <w:sz w:val="20"/>
          <w:szCs w:val="20"/>
        </w:rPr>
        <w:t xml:space="preserve"> </w:t>
      </w:r>
      <w:proofErr w:type="spellStart"/>
      <w:r w:rsidRPr="003146FE">
        <w:rPr>
          <w:rStyle w:val="a7"/>
          <w:rFonts w:ascii="Tahoma" w:hAnsi="Tahoma" w:cs="Tahoma"/>
          <w:color w:val="DD4814"/>
          <w:sz w:val="20"/>
          <w:szCs w:val="20"/>
        </w:rPr>
        <w:t>Community</w:t>
      </w:r>
      <w:proofErr w:type="spellEnd"/>
      <w:r w:rsidRPr="003146FE">
        <w:rPr>
          <w:rStyle w:val="a7"/>
          <w:rFonts w:ascii="Tahoma" w:hAnsi="Tahoma" w:cs="Tahoma"/>
          <w:color w:val="DD4814"/>
          <w:sz w:val="20"/>
          <w:szCs w:val="20"/>
        </w:rPr>
        <w:t xml:space="preserve"> </w:t>
      </w:r>
      <w:proofErr w:type="spellStart"/>
      <w:r w:rsidRPr="003146FE">
        <w:rPr>
          <w:rStyle w:val="a7"/>
          <w:rFonts w:ascii="Tahoma" w:hAnsi="Tahoma" w:cs="Tahoma"/>
          <w:color w:val="DD4814"/>
          <w:sz w:val="20"/>
          <w:szCs w:val="20"/>
        </w:rPr>
        <w:t>Wiki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fldChar w:fldCharType="end"/>
      </w:r>
      <w:r w:rsidRPr="003146FE">
        <w:rPr>
          <w:rFonts w:ascii="Tahoma" w:hAnsi="Tahoma" w:cs="Tahoma"/>
          <w:color w:val="222222"/>
          <w:sz w:val="20"/>
          <w:szCs w:val="20"/>
        </w:rPr>
        <w:t>.</w:t>
      </w:r>
    </w:p>
    <w:p w:rsidR="003146FE" w:rsidRPr="003146FE" w:rsidRDefault="003146FE" w:rsidP="003146FE">
      <w:pPr>
        <w:pStyle w:val="a9"/>
        <w:numPr>
          <w:ilvl w:val="0"/>
          <w:numId w:val="25"/>
        </w:numPr>
        <w:shd w:val="clear" w:color="auto" w:fill="F7F7F7"/>
        <w:spacing w:before="0" w:beforeAutospacing="0" w:after="0" w:afterAutospacing="0"/>
        <w:ind w:left="36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>Страница 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fldChar w:fldCharType="begin"/>
      </w:r>
      <w:r w:rsidRPr="003146FE">
        <w:rPr>
          <w:rFonts w:ascii="Tahoma" w:hAnsi="Tahoma" w:cs="Tahoma"/>
          <w:color w:val="222222"/>
          <w:sz w:val="20"/>
          <w:szCs w:val="20"/>
        </w:rPr>
        <w:instrText xml:space="preserve"> HYPERLINK "http://en.opensuse.org/SDB:AppArmor_geeks" \o "http://en.opensuse.org/SDB:AppArmor_geeks" </w:instrText>
      </w:r>
      <w:r w:rsidRPr="003146FE">
        <w:rPr>
          <w:rFonts w:ascii="Tahoma" w:hAnsi="Tahoma" w:cs="Tahoma"/>
          <w:color w:val="222222"/>
          <w:sz w:val="20"/>
          <w:szCs w:val="20"/>
        </w:rPr>
        <w:fldChar w:fldCharType="separate"/>
      </w:r>
      <w:r w:rsidRPr="003146FE">
        <w:rPr>
          <w:rStyle w:val="a7"/>
          <w:rFonts w:ascii="Tahoma" w:hAnsi="Tahoma" w:cs="Tahoma"/>
          <w:color w:val="DD4814"/>
          <w:sz w:val="20"/>
          <w:szCs w:val="20"/>
        </w:rPr>
        <w:t>OpenSUSE</w:t>
      </w:r>
      <w:proofErr w:type="spellEnd"/>
      <w:r w:rsidRPr="003146FE">
        <w:rPr>
          <w:rStyle w:val="a7"/>
          <w:rFonts w:ascii="Tahoma" w:hAnsi="Tahoma" w:cs="Tahoma"/>
          <w:color w:val="DD4814"/>
          <w:sz w:val="20"/>
          <w:szCs w:val="20"/>
        </w:rPr>
        <w:t xml:space="preserve"> </w:t>
      </w:r>
      <w:proofErr w:type="spellStart"/>
      <w:r w:rsidRPr="003146FE">
        <w:rPr>
          <w:rStyle w:val="a7"/>
          <w:rFonts w:ascii="Tahoma" w:hAnsi="Tahoma" w:cs="Tahoma"/>
          <w:color w:val="DD4814"/>
          <w:sz w:val="20"/>
          <w:szCs w:val="20"/>
        </w:rPr>
        <w:t>AppArmor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fldChar w:fldCharType="end"/>
      </w:r>
      <w:r w:rsidRPr="003146FE">
        <w:rPr>
          <w:rFonts w:ascii="Tahoma" w:hAnsi="Tahoma" w:cs="Tahoma"/>
          <w:color w:val="222222"/>
          <w:sz w:val="20"/>
          <w:szCs w:val="20"/>
        </w:rPr>
        <w:t xml:space="preserve"> - еще одно знакомство с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AppArmor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.</w:t>
      </w:r>
    </w:p>
    <w:p w:rsidR="003146FE" w:rsidRPr="003146FE" w:rsidRDefault="003146FE" w:rsidP="003146FE">
      <w:pPr>
        <w:pStyle w:val="a9"/>
        <w:numPr>
          <w:ilvl w:val="0"/>
          <w:numId w:val="25"/>
        </w:numPr>
        <w:shd w:val="clear" w:color="auto" w:fill="F7F7F7"/>
        <w:spacing w:before="0" w:beforeAutospacing="0" w:after="0" w:afterAutospacing="0"/>
        <w:ind w:left="360"/>
        <w:jc w:val="both"/>
        <w:rPr>
          <w:rFonts w:ascii="Tahoma" w:hAnsi="Tahoma" w:cs="Tahoma"/>
          <w:color w:val="222222"/>
          <w:sz w:val="20"/>
          <w:szCs w:val="20"/>
        </w:rPr>
      </w:pPr>
      <w:r w:rsidRPr="003146FE">
        <w:rPr>
          <w:rFonts w:ascii="Tahoma" w:hAnsi="Tahoma" w:cs="Tahoma"/>
          <w:color w:val="222222"/>
          <w:sz w:val="20"/>
          <w:szCs w:val="20"/>
        </w:rPr>
        <w:t xml:space="preserve">Хорошее место для вопросов поддержки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AppArmor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и вовлечения в сообщество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Ubuntu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t>Server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 xml:space="preserve"> - IRC канал </w:t>
      </w:r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#</w:t>
      </w:r>
      <w:proofErr w:type="spellStart"/>
      <w:r w:rsidRPr="003146FE">
        <w:rPr>
          <w:rStyle w:val="aa"/>
          <w:rFonts w:ascii="Tahoma" w:hAnsi="Tahoma" w:cs="Tahoma"/>
          <w:color w:val="222222"/>
          <w:sz w:val="20"/>
          <w:szCs w:val="20"/>
        </w:rPr>
        <w:t>ubuntu-server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t> на </w:t>
      </w:r>
      <w:proofErr w:type="spellStart"/>
      <w:r w:rsidRPr="003146FE">
        <w:rPr>
          <w:rFonts w:ascii="Tahoma" w:hAnsi="Tahoma" w:cs="Tahoma"/>
          <w:color w:val="222222"/>
          <w:sz w:val="20"/>
          <w:szCs w:val="20"/>
        </w:rPr>
        <w:fldChar w:fldCharType="begin"/>
      </w:r>
      <w:r w:rsidRPr="003146FE">
        <w:rPr>
          <w:rFonts w:ascii="Tahoma" w:hAnsi="Tahoma" w:cs="Tahoma"/>
          <w:color w:val="222222"/>
          <w:sz w:val="20"/>
          <w:szCs w:val="20"/>
        </w:rPr>
        <w:instrText xml:space="preserve"> HYPERLINK "http://freenode.net/" \o "http://freenode.net/" </w:instrText>
      </w:r>
      <w:r w:rsidRPr="003146FE">
        <w:rPr>
          <w:rFonts w:ascii="Tahoma" w:hAnsi="Tahoma" w:cs="Tahoma"/>
          <w:color w:val="222222"/>
          <w:sz w:val="20"/>
          <w:szCs w:val="20"/>
        </w:rPr>
        <w:fldChar w:fldCharType="separate"/>
      </w:r>
      <w:r w:rsidRPr="003146FE">
        <w:rPr>
          <w:rStyle w:val="a7"/>
          <w:rFonts w:ascii="Tahoma" w:hAnsi="Tahoma" w:cs="Tahoma"/>
          <w:color w:val="DD4814"/>
          <w:sz w:val="20"/>
          <w:szCs w:val="20"/>
        </w:rPr>
        <w:t>freenode</w:t>
      </w:r>
      <w:proofErr w:type="spellEnd"/>
      <w:r w:rsidRPr="003146FE">
        <w:rPr>
          <w:rFonts w:ascii="Tahoma" w:hAnsi="Tahoma" w:cs="Tahoma"/>
          <w:color w:val="222222"/>
          <w:sz w:val="20"/>
          <w:szCs w:val="20"/>
        </w:rPr>
        <w:fldChar w:fldCharType="end"/>
      </w:r>
      <w:r w:rsidRPr="003146FE">
        <w:rPr>
          <w:rFonts w:ascii="Tahoma" w:hAnsi="Tahoma" w:cs="Tahoma"/>
          <w:color w:val="222222"/>
          <w:sz w:val="20"/>
          <w:szCs w:val="20"/>
        </w:rPr>
        <w:t>.</w:t>
      </w:r>
    </w:p>
    <w:p w:rsidR="003146FE" w:rsidRPr="003146FE" w:rsidRDefault="003146FE" w:rsidP="00624241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sectPr w:rsidR="003146FE" w:rsidRPr="003146FE" w:rsidSect="00131102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883" w:rsidRDefault="00192883" w:rsidP="00F35EC8">
      <w:pPr>
        <w:spacing w:after="0" w:line="240" w:lineRule="auto"/>
      </w:pPr>
      <w:r>
        <w:separator/>
      </w:r>
    </w:p>
  </w:endnote>
  <w:endnote w:type="continuationSeparator" w:id="0">
    <w:p w:rsidR="00192883" w:rsidRDefault="00192883" w:rsidP="00F35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20719"/>
    </w:sdtPr>
    <w:sdtEndPr/>
    <w:sdtContent>
      <w:p w:rsidR="001D0B4F" w:rsidRDefault="00700D05">
        <w:pPr>
          <w:pStyle w:val="a5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1D0B4F" w:rsidRDefault="001D0B4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883" w:rsidRDefault="00192883" w:rsidP="00F35EC8">
      <w:pPr>
        <w:spacing w:after="0" w:line="240" w:lineRule="auto"/>
      </w:pPr>
      <w:r>
        <w:separator/>
      </w:r>
    </w:p>
  </w:footnote>
  <w:footnote w:type="continuationSeparator" w:id="0">
    <w:p w:rsidR="00192883" w:rsidRDefault="00192883" w:rsidP="00F35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22F57"/>
    <w:multiLevelType w:val="multilevel"/>
    <w:tmpl w:val="9FB45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9489D"/>
    <w:multiLevelType w:val="multilevel"/>
    <w:tmpl w:val="E24E8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C3672"/>
    <w:multiLevelType w:val="multilevel"/>
    <w:tmpl w:val="C73C0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622BD0"/>
    <w:multiLevelType w:val="multilevel"/>
    <w:tmpl w:val="E8EC3B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C1F97"/>
    <w:multiLevelType w:val="multilevel"/>
    <w:tmpl w:val="12E2E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CC29B9"/>
    <w:multiLevelType w:val="hybridMultilevel"/>
    <w:tmpl w:val="CB260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77DB3"/>
    <w:multiLevelType w:val="singleLevel"/>
    <w:tmpl w:val="0EEEFED8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7" w15:restartNumberingAfterBreak="0">
    <w:nsid w:val="26385B75"/>
    <w:multiLevelType w:val="hybridMultilevel"/>
    <w:tmpl w:val="47F62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E62F4"/>
    <w:multiLevelType w:val="multilevel"/>
    <w:tmpl w:val="0184A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2A6853"/>
    <w:multiLevelType w:val="hybridMultilevel"/>
    <w:tmpl w:val="072C6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C21A0"/>
    <w:multiLevelType w:val="multilevel"/>
    <w:tmpl w:val="3970C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2B4B98"/>
    <w:multiLevelType w:val="multilevel"/>
    <w:tmpl w:val="A5EE4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1573B8"/>
    <w:multiLevelType w:val="multilevel"/>
    <w:tmpl w:val="7ACC4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903220"/>
    <w:multiLevelType w:val="hybridMultilevel"/>
    <w:tmpl w:val="7CA41F02"/>
    <w:lvl w:ilvl="0" w:tplc="0EEEFED8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CA7865"/>
    <w:multiLevelType w:val="multilevel"/>
    <w:tmpl w:val="38383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1F6208"/>
    <w:multiLevelType w:val="multilevel"/>
    <w:tmpl w:val="0C0EB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846FE5"/>
    <w:multiLevelType w:val="hybridMultilevel"/>
    <w:tmpl w:val="EF6A4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CB41C0"/>
    <w:multiLevelType w:val="hybridMultilevel"/>
    <w:tmpl w:val="3B883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990A31"/>
    <w:multiLevelType w:val="multilevel"/>
    <w:tmpl w:val="35E88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564C90"/>
    <w:multiLevelType w:val="hybridMultilevel"/>
    <w:tmpl w:val="F4BC7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1829D4"/>
    <w:multiLevelType w:val="hybridMultilevel"/>
    <w:tmpl w:val="AB7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2F36C8"/>
    <w:multiLevelType w:val="multilevel"/>
    <w:tmpl w:val="CC628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B349B0"/>
    <w:multiLevelType w:val="hybridMultilevel"/>
    <w:tmpl w:val="68226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2">
    <w:abstractNumId w:val="6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3">
    <w:abstractNumId w:val="6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4">
    <w:abstractNumId w:val="13"/>
  </w:num>
  <w:num w:numId="5">
    <w:abstractNumId w:val="22"/>
  </w:num>
  <w:num w:numId="6">
    <w:abstractNumId w:val="5"/>
  </w:num>
  <w:num w:numId="7">
    <w:abstractNumId w:val="20"/>
  </w:num>
  <w:num w:numId="8">
    <w:abstractNumId w:val="3"/>
  </w:num>
  <w:num w:numId="9">
    <w:abstractNumId w:val="16"/>
  </w:num>
  <w:num w:numId="10">
    <w:abstractNumId w:val="8"/>
  </w:num>
  <w:num w:numId="11">
    <w:abstractNumId w:val="19"/>
  </w:num>
  <w:num w:numId="12">
    <w:abstractNumId w:val="11"/>
  </w:num>
  <w:num w:numId="13">
    <w:abstractNumId w:val="2"/>
  </w:num>
  <w:num w:numId="14">
    <w:abstractNumId w:val="17"/>
  </w:num>
  <w:num w:numId="15">
    <w:abstractNumId w:val="4"/>
  </w:num>
  <w:num w:numId="16">
    <w:abstractNumId w:val="21"/>
  </w:num>
  <w:num w:numId="17">
    <w:abstractNumId w:val="9"/>
  </w:num>
  <w:num w:numId="18">
    <w:abstractNumId w:val="7"/>
  </w:num>
  <w:num w:numId="19">
    <w:abstractNumId w:val="0"/>
  </w:num>
  <w:num w:numId="20">
    <w:abstractNumId w:val="15"/>
  </w:num>
  <w:num w:numId="21">
    <w:abstractNumId w:val="12"/>
  </w:num>
  <w:num w:numId="22">
    <w:abstractNumId w:val="14"/>
  </w:num>
  <w:num w:numId="23">
    <w:abstractNumId w:val="18"/>
  </w:num>
  <w:num w:numId="24">
    <w:abstractNumId w:val="10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C1620"/>
    <w:rsid w:val="000572FF"/>
    <w:rsid w:val="001244D3"/>
    <w:rsid w:val="00131102"/>
    <w:rsid w:val="00161B58"/>
    <w:rsid w:val="00192883"/>
    <w:rsid w:val="001D0B4F"/>
    <w:rsid w:val="00206950"/>
    <w:rsid w:val="00217EC7"/>
    <w:rsid w:val="002533E0"/>
    <w:rsid w:val="00294ED6"/>
    <w:rsid w:val="002A7D01"/>
    <w:rsid w:val="00300685"/>
    <w:rsid w:val="003146FE"/>
    <w:rsid w:val="003720F1"/>
    <w:rsid w:val="003E4276"/>
    <w:rsid w:val="004749C9"/>
    <w:rsid w:val="004D3CD5"/>
    <w:rsid w:val="00504943"/>
    <w:rsid w:val="005A4910"/>
    <w:rsid w:val="005B735E"/>
    <w:rsid w:val="005C1620"/>
    <w:rsid w:val="005C78F2"/>
    <w:rsid w:val="005E68AB"/>
    <w:rsid w:val="00624241"/>
    <w:rsid w:val="00633690"/>
    <w:rsid w:val="00672DD8"/>
    <w:rsid w:val="006C08D0"/>
    <w:rsid w:val="006F43B9"/>
    <w:rsid w:val="00700D05"/>
    <w:rsid w:val="007443BB"/>
    <w:rsid w:val="007D5CAB"/>
    <w:rsid w:val="007F10F2"/>
    <w:rsid w:val="00831DAF"/>
    <w:rsid w:val="00850E49"/>
    <w:rsid w:val="00891483"/>
    <w:rsid w:val="008E1626"/>
    <w:rsid w:val="009455F4"/>
    <w:rsid w:val="0097320F"/>
    <w:rsid w:val="009C1CAB"/>
    <w:rsid w:val="00A523A1"/>
    <w:rsid w:val="00A642FF"/>
    <w:rsid w:val="00A748A1"/>
    <w:rsid w:val="00B4015D"/>
    <w:rsid w:val="00B5028F"/>
    <w:rsid w:val="00B67608"/>
    <w:rsid w:val="00B82D78"/>
    <w:rsid w:val="00BD39DE"/>
    <w:rsid w:val="00BD5FFB"/>
    <w:rsid w:val="00C12A12"/>
    <w:rsid w:val="00C32E96"/>
    <w:rsid w:val="00C5771B"/>
    <w:rsid w:val="00C62F7B"/>
    <w:rsid w:val="00C82DF5"/>
    <w:rsid w:val="00C93AE1"/>
    <w:rsid w:val="00CC0311"/>
    <w:rsid w:val="00CE7D57"/>
    <w:rsid w:val="00D105D8"/>
    <w:rsid w:val="00E25403"/>
    <w:rsid w:val="00F34356"/>
    <w:rsid w:val="00F35EC8"/>
    <w:rsid w:val="00F37C94"/>
    <w:rsid w:val="00FE3E12"/>
    <w:rsid w:val="00FF52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76D55D-77D5-4755-A0A7-B47F2220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102"/>
  </w:style>
  <w:style w:type="paragraph" w:styleId="1">
    <w:name w:val="heading 1"/>
    <w:basedOn w:val="a"/>
    <w:link w:val="10"/>
    <w:uiPriority w:val="9"/>
    <w:qFormat/>
    <w:rsid w:val="00161B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78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0E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05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35E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35EC8"/>
  </w:style>
  <w:style w:type="paragraph" w:styleId="a5">
    <w:name w:val="footer"/>
    <w:basedOn w:val="a"/>
    <w:link w:val="a6"/>
    <w:uiPriority w:val="99"/>
    <w:unhideWhenUsed/>
    <w:rsid w:val="00F35E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5EC8"/>
  </w:style>
  <w:style w:type="character" w:customStyle="1" w:styleId="apple-converted-space">
    <w:name w:val="apple-converted-space"/>
    <w:basedOn w:val="a0"/>
    <w:rsid w:val="00B67608"/>
  </w:style>
  <w:style w:type="character" w:styleId="a7">
    <w:name w:val="Hyperlink"/>
    <w:basedOn w:val="a0"/>
    <w:uiPriority w:val="99"/>
    <w:unhideWhenUsed/>
    <w:rsid w:val="00B67608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B6760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61B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9">
    <w:name w:val="Normal (Web)"/>
    <w:basedOn w:val="a"/>
    <w:uiPriority w:val="99"/>
    <w:semiHidden/>
    <w:unhideWhenUsed/>
    <w:rsid w:val="00D10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Strong"/>
    <w:basedOn w:val="a0"/>
    <w:uiPriority w:val="22"/>
    <w:qFormat/>
    <w:rsid w:val="00D105D8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D105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b">
    <w:name w:val="Emphasis"/>
    <w:basedOn w:val="a0"/>
    <w:uiPriority w:val="20"/>
    <w:qFormat/>
    <w:rsid w:val="00D105D8"/>
    <w:rPr>
      <w:i/>
      <w:iCs/>
    </w:rPr>
  </w:style>
  <w:style w:type="paragraph" w:styleId="ac">
    <w:name w:val="Balloon Text"/>
    <w:basedOn w:val="a"/>
    <w:link w:val="ad"/>
    <w:uiPriority w:val="99"/>
    <w:semiHidden/>
    <w:unhideWhenUsed/>
    <w:rsid w:val="00FE3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E3E1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C78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">
    <w:name w:val="HTML Acronym"/>
    <w:basedOn w:val="a0"/>
    <w:uiPriority w:val="99"/>
    <w:semiHidden/>
    <w:unhideWhenUsed/>
    <w:rsid w:val="005C78F2"/>
  </w:style>
  <w:style w:type="character" w:customStyle="1" w:styleId="30">
    <w:name w:val="Заголовок 3 Знак"/>
    <w:basedOn w:val="a0"/>
    <w:link w:val="3"/>
    <w:uiPriority w:val="9"/>
    <w:rsid w:val="00850E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0">
    <w:name w:val="HTML Preformatted"/>
    <w:basedOn w:val="a"/>
    <w:link w:val="HTML1"/>
    <w:uiPriority w:val="99"/>
    <w:semiHidden/>
    <w:unhideWhenUsed/>
    <w:rsid w:val="00850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50E49"/>
    <w:rPr>
      <w:rFonts w:ascii="Courier New" w:eastAsia="Times New Roman" w:hAnsi="Courier New" w:cs="Courier New"/>
      <w:sz w:val="20"/>
      <w:szCs w:val="20"/>
    </w:rPr>
  </w:style>
  <w:style w:type="character" w:customStyle="1" w:styleId="ez-toc-section">
    <w:name w:val="ez-toc-section"/>
    <w:basedOn w:val="a0"/>
    <w:rsid w:val="00206950"/>
  </w:style>
  <w:style w:type="character" w:customStyle="1" w:styleId="curid">
    <w:name w:val="curid"/>
    <w:basedOn w:val="a0"/>
    <w:rsid w:val="00314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8693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3435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2615">
          <w:marLeft w:val="3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6646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29670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118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254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51207">
          <w:marLeft w:val="10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77874">
          <w:marLeft w:val="10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3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01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4510">
              <w:marLeft w:val="60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5001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0363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5220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8268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6891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6512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017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49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5544">
          <w:marLeft w:val="3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09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0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84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1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1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5283">
          <w:marLeft w:val="10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99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322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6159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4853">
          <w:marLeft w:val="3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43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5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5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929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187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855">
          <w:marLeft w:val="10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5813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444821">
          <w:marLeft w:val="10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44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4374">
          <w:marLeft w:val="10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5179">
          <w:marLeft w:val="10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8856">
          <w:marLeft w:val="3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5015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3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98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6086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70913">
          <w:marLeft w:val="10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7510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824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5154">
          <w:marLeft w:val="10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78309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496157">
          <w:marLeft w:val="10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57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0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6677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4061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9890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548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5077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6366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71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7826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493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375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077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7283">
          <w:marLeft w:val="3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5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1435">
          <w:marLeft w:val="10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ubuntu.ru/wiki/&#1088;&#1091;&#1082;&#1086;&#1074;&#1086;&#1076;&#1089;&#1090;&#1074;&#1086;_&#1087;&#1086;_ubuntu_server" TargetMode="External"/><Relationship Id="rId13" Type="http://schemas.openxmlformats.org/officeDocument/2006/relationships/hyperlink" Target="https://help.ubuntu.ru/wiki/%D1%80%D1%83%D0%BA%D0%BE%D0%B2%D0%BE%D0%B4%D1%81%D1%82%D0%B2%D0%BE_%D0%BF%D0%BE_ubuntu_server/%D0%B1%D0%B5%D0%B7%D0%BE%D0%BF%D0%B0%D1%81%D0%BD%D0%BE%D1%81%D1%82%D1%8C/apparm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lp.ubuntu.ru/wiki/%D1%80%D1%83%D0%BA%D0%BE%D0%B2%D0%BE%D0%B4%D1%81%D1%82%D0%B2%D0%BE_%D0%BF%D0%BE_ubuntu_server/%D0%B1%D0%B5%D0%B7%D0%BE%D0%BF%D0%B0%D1%81%D0%BD%D0%BE%D1%81%D1%82%D1%8C/apparmo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elp.ubuntu.ru/wiki/%D1%80%D1%83%D0%BA%D0%BE%D0%B2%D0%BE%D0%B4%D1%81%D1%82%D0%B2%D0%BE_%D0%BF%D0%BE_ubuntu_server/%D0%B1%D0%B5%D0%B7%D0%BE%D0%BF%D0%B0%D1%81%D0%BD%D0%BE%D1%81%D1%82%D1%8C/firewal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elp.ubuntu.ru/wiki/%D1%80%D1%83%D0%BA%D0%BE%D0%B2%D0%BE%D0%B4%D1%81%D1%82%D0%B2%D0%BE_%D0%BF%D0%BE_ubuntu_server/%D0%B1%D0%B5%D0%B7%D0%BE%D0%BF%D0%B0%D1%81%D0%BD%D0%BE%D1%81%D1%82%D1%8C/console_secur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elp.ubuntu.ru/wiki/%D1%80%D1%83%D0%BA%D0%BE%D0%B2%D0%BE%D0%B4%D1%81%D1%82%D0%B2%D0%BE_%D0%BF%D0%BE_ubuntu_server/%D0%B1%D0%B5%D0%B7%D0%BE%D0%BF%D0%B0%D1%81%D0%BD%D0%BE%D1%81%D1%82%D1%8C/user_managemen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5B5DD-AF4B-4731-BD20-1DBE3695F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17</Pages>
  <Words>5407</Words>
  <Characters>30822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</dc:creator>
  <cp:lastModifiedBy>teacher</cp:lastModifiedBy>
  <cp:revision>38</cp:revision>
  <cp:lastPrinted>2020-11-09T14:39:00Z</cp:lastPrinted>
  <dcterms:created xsi:type="dcterms:W3CDTF">2017-02-02T11:41:00Z</dcterms:created>
  <dcterms:modified xsi:type="dcterms:W3CDTF">2023-03-03T07:32:00Z</dcterms:modified>
</cp:coreProperties>
</file>