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BCB9" w14:textId="795AC3B9" w:rsidR="00B06E5D" w:rsidRPr="00146D99" w:rsidRDefault="00FC445A" w:rsidP="00DD74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FDD">
        <w:rPr>
          <w:rFonts w:ascii="Times New Roman" w:hAnsi="Times New Roman" w:cs="Times New Roman"/>
          <w:sz w:val="28"/>
          <w:szCs w:val="28"/>
        </w:rPr>
        <w:t>Темой дипломной работы было выбрано создание подсистемы регистрации на мероприятия через мобильные устройства. Данная работа является частью разрабатываемой системы «Рейтинг студентов».</w:t>
      </w:r>
      <w:r w:rsidR="00B37103" w:rsidRPr="00571FDD">
        <w:rPr>
          <w:rFonts w:ascii="Times New Roman" w:hAnsi="Times New Roman" w:cs="Times New Roman"/>
          <w:sz w:val="28"/>
          <w:szCs w:val="28"/>
        </w:rPr>
        <w:t xml:space="preserve"> </w:t>
      </w:r>
      <w:r w:rsidR="00CF05E6" w:rsidRPr="00571FDD">
        <w:rPr>
          <w:rFonts w:ascii="Times New Roman" w:hAnsi="Times New Roman" w:cs="Times New Roman"/>
          <w:sz w:val="28"/>
          <w:szCs w:val="28"/>
        </w:rPr>
        <w:t xml:space="preserve">Целью системы является автоматизация рабочих </w:t>
      </w:r>
      <w:r w:rsidR="00261651" w:rsidRPr="00571FDD">
        <w:rPr>
          <w:rFonts w:ascii="Times New Roman" w:hAnsi="Times New Roman" w:cs="Times New Roman"/>
          <w:sz w:val="28"/>
          <w:szCs w:val="28"/>
        </w:rPr>
        <w:t>механизмов</w:t>
      </w:r>
      <w:r w:rsidR="00CF05E6" w:rsidRPr="00571FDD">
        <w:rPr>
          <w:rFonts w:ascii="Times New Roman" w:hAnsi="Times New Roman" w:cs="Times New Roman"/>
          <w:sz w:val="28"/>
          <w:szCs w:val="28"/>
        </w:rPr>
        <w:t xml:space="preserve"> рейтинговой стипендии Иркутского Национального Исследовательского технического университета.</w:t>
      </w:r>
      <w:r w:rsidR="0038796F" w:rsidRPr="00571FDD">
        <w:rPr>
          <w:rFonts w:ascii="Times New Roman" w:hAnsi="Times New Roman" w:cs="Times New Roman"/>
          <w:sz w:val="28"/>
          <w:szCs w:val="28"/>
        </w:rPr>
        <w:t xml:space="preserve"> </w:t>
      </w:r>
      <w:r w:rsidR="00261651" w:rsidRPr="00571FDD">
        <w:rPr>
          <w:rFonts w:ascii="Times New Roman" w:hAnsi="Times New Roman" w:cs="Times New Roman"/>
          <w:sz w:val="28"/>
          <w:szCs w:val="28"/>
        </w:rPr>
        <w:t xml:space="preserve">Целью подсистемы является цифровизация процессов учета посещаемости мероприятий студентами. </w:t>
      </w:r>
      <w:r w:rsidR="00CE68EF" w:rsidRPr="00571FDD">
        <w:rPr>
          <w:rFonts w:ascii="Times New Roman" w:hAnsi="Times New Roman" w:cs="Times New Roman"/>
          <w:sz w:val="28"/>
          <w:szCs w:val="28"/>
        </w:rPr>
        <w:t>Для этого</w:t>
      </w:r>
      <w:r w:rsidR="00E51930" w:rsidRPr="00571FDD">
        <w:rPr>
          <w:rFonts w:ascii="Times New Roman" w:hAnsi="Times New Roman" w:cs="Times New Roman"/>
          <w:sz w:val="28"/>
          <w:szCs w:val="28"/>
        </w:rPr>
        <w:t xml:space="preserve"> было выделено несколько взаимосвязанных задач. Первой явл</w:t>
      </w:r>
      <w:r w:rsidR="00DA15F2" w:rsidRPr="00571FDD">
        <w:rPr>
          <w:rFonts w:ascii="Times New Roman" w:hAnsi="Times New Roman" w:cs="Times New Roman"/>
          <w:sz w:val="28"/>
          <w:szCs w:val="28"/>
        </w:rPr>
        <w:t>ялось</w:t>
      </w:r>
      <w:r w:rsidR="00E51930" w:rsidRPr="00571FDD">
        <w:rPr>
          <w:rFonts w:ascii="Times New Roman" w:hAnsi="Times New Roman" w:cs="Times New Roman"/>
          <w:sz w:val="28"/>
          <w:szCs w:val="28"/>
        </w:rPr>
        <w:t xml:space="preserve"> исследование текущего процесса регистрации студентов. </w:t>
      </w:r>
      <w:r w:rsidR="001D3438" w:rsidRPr="00571FDD">
        <w:rPr>
          <w:rFonts w:ascii="Times New Roman" w:hAnsi="Times New Roman" w:cs="Times New Roman"/>
          <w:sz w:val="28"/>
          <w:szCs w:val="28"/>
        </w:rPr>
        <w:t xml:space="preserve">Второй задачей было создание концепции будущей системы. </w:t>
      </w:r>
      <w:r w:rsidR="00754548" w:rsidRPr="00571FDD">
        <w:rPr>
          <w:rFonts w:ascii="Times New Roman" w:hAnsi="Times New Roman" w:cs="Times New Roman"/>
          <w:sz w:val="28"/>
          <w:szCs w:val="28"/>
        </w:rPr>
        <w:t>Заключительн</w:t>
      </w:r>
      <w:r w:rsidR="002A37AD" w:rsidRPr="00571FDD">
        <w:rPr>
          <w:rFonts w:ascii="Times New Roman" w:hAnsi="Times New Roman" w:cs="Times New Roman"/>
          <w:sz w:val="28"/>
          <w:szCs w:val="28"/>
        </w:rPr>
        <w:t>ыми</w:t>
      </w:r>
      <w:r w:rsidR="00754548" w:rsidRPr="00571FDD">
        <w:rPr>
          <w:rFonts w:ascii="Times New Roman" w:hAnsi="Times New Roman" w:cs="Times New Roman"/>
          <w:sz w:val="28"/>
          <w:szCs w:val="28"/>
        </w:rPr>
        <w:t xml:space="preserve"> выступа</w:t>
      </w:r>
      <w:r w:rsidR="002A37AD" w:rsidRPr="00571FDD">
        <w:rPr>
          <w:rFonts w:ascii="Times New Roman" w:hAnsi="Times New Roman" w:cs="Times New Roman"/>
          <w:sz w:val="28"/>
          <w:szCs w:val="28"/>
        </w:rPr>
        <w:t>ю</w:t>
      </w:r>
      <w:r w:rsidR="00754548" w:rsidRPr="00571FDD">
        <w:rPr>
          <w:rFonts w:ascii="Times New Roman" w:hAnsi="Times New Roman" w:cs="Times New Roman"/>
          <w:sz w:val="28"/>
          <w:szCs w:val="28"/>
        </w:rPr>
        <w:t xml:space="preserve">т </w:t>
      </w:r>
      <w:r w:rsidR="002A37AD" w:rsidRPr="00571FDD">
        <w:rPr>
          <w:rFonts w:ascii="Times New Roman" w:hAnsi="Times New Roman" w:cs="Times New Roman"/>
          <w:sz w:val="28"/>
          <w:szCs w:val="28"/>
        </w:rPr>
        <w:t xml:space="preserve">создание мобильного приложения и интеграция </w:t>
      </w:r>
      <w:r w:rsidR="00E91A19">
        <w:rPr>
          <w:rFonts w:ascii="Times New Roman" w:hAnsi="Times New Roman" w:cs="Times New Roman"/>
          <w:sz w:val="28"/>
          <w:szCs w:val="28"/>
        </w:rPr>
        <w:t xml:space="preserve">его </w:t>
      </w:r>
      <w:r w:rsidR="002A37AD" w:rsidRPr="00571FDD">
        <w:rPr>
          <w:rFonts w:ascii="Times New Roman" w:hAnsi="Times New Roman" w:cs="Times New Roman"/>
          <w:sz w:val="28"/>
          <w:szCs w:val="28"/>
        </w:rPr>
        <w:t>в систему.</w:t>
      </w:r>
      <w:r w:rsidR="000C103D">
        <w:rPr>
          <w:rFonts w:ascii="Times New Roman" w:hAnsi="Times New Roman" w:cs="Times New Roman"/>
          <w:sz w:val="28"/>
          <w:szCs w:val="28"/>
        </w:rPr>
        <w:t xml:space="preserve"> На текущий монет </w:t>
      </w:r>
      <w:r w:rsidR="00C562CE">
        <w:rPr>
          <w:rFonts w:ascii="Times New Roman" w:hAnsi="Times New Roman" w:cs="Times New Roman"/>
          <w:sz w:val="28"/>
          <w:szCs w:val="28"/>
        </w:rPr>
        <w:t xml:space="preserve">завершен процесс исследования текущих механизмов регистрации. </w:t>
      </w:r>
      <w:r w:rsidR="006F117F">
        <w:rPr>
          <w:rFonts w:ascii="Times New Roman" w:hAnsi="Times New Roman" w:cs="Times New Roman"/>
          <w:sz w:val="28"/>
          <w:szCs w:val="28"/>
        </w:rPr>
        <w:t xml:space="preserve">При этом ведется проектирование </w:t>
      </w:r>
      <w:r w:rsidR="008E5F43">
        <w:rPr>
          <w:rFonts w:ascii="Times New Roman" w:hAnsi="Times New Roman" w:cs="Times New Roman"/>
          <w:sz w:val="28"/>
          <w:szCs w:val="28"/>
        </w:rPr>
        <w:t>цифровой версии обновленного процесса и налаживание интеграций с системой.</w:t>
      </w:r>
      <w:r w:rsidR="00663D31">
        <w:rPr>
          <w:rFonts w:ascii="Times New Roman" w:hAnsi="Times New Roman" w:cs="Times New Roman"/>
          <w:sz w:val="28"/>
          <w:szCs w:val="28"/>
        </w:rPr>
        <w:t xml:space="preserve"> Выполнение поставленных задач приведет к созданию мобильного приложения.</w:t>
      </w:r>
      <w:r w:rsidR="003A0CC6">
        <w:rPr>
          <w:rFonts w:ascii="Times New Roman" w:hAnsi="Times New Roman" w:cs="Times New Roman"/>
          <w:sz w:val="28"/>
          <w:szCs w:val="28"/>
        </w:rPr>
        <w:t xml:space="preserve"> Данное мобильное приложение </w:t>
      </w:r>
      <w:r w:rsidR="009E395D">
        <w:rPr>
          <w:rFonts w:ascii="Times New Roman" w:hAnsi="Times New Roman" w:cs="Times New Roman"/>
          <w:sz w:val="28"/>
          <w:szCs w:val="28"/>
        </w:rPr>
        <w:t xml:space="preserve">будет представлено двумя компонентами. Первый необходим для поиска и регистрации студентов на внутри вузовские мероприятия. </w:t>
      </w:r>
      <w:r w:rsidR="004C2258">
        <w:rPr>
          <w:rFonts w:ascii="Times New Roman" w:hAnsi="Times New Roman" w:cs="Times New Roman"/>
          <w:sz w:val="28"/>
          <w:szCs w:val="28"/>
        </w:rPr>
        <w:t>Данный к</w:t>
      </w:r>
      <w:r w:rsidR="006E4156">
        <w:rPr>
          <w:rFonts w:ascii="Times New Roman" w:hAnsi="Times New Roman" w:cs="Times New Roman"/>
          <w:sz w:val="28"/>
          <w:szCs w:val="28"/>
        </w:rPr>
        <w:t xml:space="preserve">омпонент будет вносить студентов в число участников мероприятия. Каждый такой студент получит уникальный </w:t>
      </w:r>
      <w:r w:rsidR="006E4156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6E4156">
        <w:rPr>
          <w:rFonts w:ascii="Times New Roman" w:hAnsi="Times New Roman" w:cs="Times New Roman"/>
          <w:sz w:val="28"/>
          <w:szCs w:val="28"/>
        </w:rPr>
        <w:t xml:space="preserve">-код для последующей демонстрации. </w:t>
      </w:r>
      <w:r w:rsidR="009E395D">
        <w:rPr>
          <w:rFonts w:ascii="Times New Roman" w:hAnsi="Times New Roman" w:cs="Times New Roman"/>
          <w:sz w:val="28"/>
          <w:szCs w:val="28"/>
        </w:rPr>
        <w:t xml:space="preserve">Второй </w:t>
      </w:r>
      <w:r w:rsidR="00E9502C">
        <w:rPr>
          <w:rFonts w:ascii="Times New Roman" w:hAnsi="Times New Roman" w:cs="Times New Roman"/>
          <w:sz w:val="28"/>
          <w:szCs w:val="28"/>
        </w:rPr>
        <w:t xml:space="preserve">предназначен для подтверждения очного присутствия участников. </w:t>
      </w:r>
      <w:r w:rsidR="003B02A8">
        <w:rPr>
          <w:rFonts w:ascii="Times New Roman" w:hAnsi="Times New Roman" w:cs="Times New Roman"/>
          <w:sz w:val="28"/>
          <w:szCs w:val="28"/>
        </w:rPr>
        <w:t xml:space="preserve">Данный процесс будет осуществляться с помощью считывания проверяющими </w:t>
      </w:r>
      <w:r w:rsidR="003B02A8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3B02A8" w:rsidRPr="003B02A8">
        <w:rPr>
          <w:rFonts w:ascii="Times New Roman" w:hAnsi="Times New Roman" w:cs="Times New Roman"/>
          <w:sz w:val="28"/>
          <w:szCs w:val="28"/>
        </w:rPr>
        <w:t>-</w:t>
      </w:r>
      <w:r w:rsidR="003B02A8">
        <w:rPr>
          <w:rFonts w:ascii="Times New Roman" w:hAnsi="Times New Roman" w:cs="Times New Roman"/>
          <w:sz w:val="28"/>
          <w:szCs w:val="28"/>
        </w:rPr>
        <w:t xml:space="preserve">кодов студентов. </w:t>
      </w:r>
      <w:r w:rsidR="0035031F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146D99">
        <w:rPr>
          <w:rFonts w:ascii="Times New Roman" w:hAnsi="Times New Roman" w:cs="Times New Roman"/>
          <w:sz w:val="28"/>
          <w:szCs w:val="28"/>
        </w:rPr>
        <w:t xml:space="preserve">мобильного приложения будет использована среда разработки </w:t>
      </w:r>
      <w:r w:rsidR="00146D9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46D99" w:rsidRPr="00146D99">
        <w:rPr>
          <w:rFonts w:ascii="Times New Roman" w:hAnsi="Times New Roman" w:cs="Times New Roman"/>
          <w:sz w:val="28"/>
          <w:szCs w:val="28"/>
        </w:rPr>
        <w:t xml:space="preserve"> </w:t>
      </w:r>
      <w:r w:rsidR="00146D9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772EC">
        <w:rPr>
          <w:rFonts w:ascii="Times New Roman" w:hAnsi="Times New Roman" w:cs="Times New Roman"/>
          <w:sz w:val="28"/>
          <w:szCs w:val="28"/>
        </w:rPr>
        <w:t xml:space="preserve">. Языком программирования для написания подсистемы </w:t>
      </w:r>
      <w:r w:rsidR="0038693E">
        <w:rPr>
          <w:rFonts w:ascii="Times New Roman" w:hAnsi="Times New Roman" w:cs="Times New Roman"/>
          <w:sz w:val="28"/>
          <w:szCs w:val="28"/>
        </w:rPr>
        <w:t xml:space="preserve">– </w:t>
      </w:r>
      <w:r w:rsidR="0038693E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38693E">
        <w:rPr>
          <w:rFonts w:ascii="Times New Roman" w:hAnsi="Times New Roman" w:cs="Times New Roman"/>
          <w:sz w:val="28"/>
          <w:szCs w:val="28"/>
        </w:rPr>
        <w:t xml:space="preserve">. </w:t>
      </w:r>
      <w:r w:rsidR="0062310A">
        <w:rPr>
          <w:rFonts w:ascii="Times New Roman" w:hAnsi="Times New Roman" w:cs="Times New Roman"/>
          <w:sz w:val="28"/>
          <w:szCs w:val="28"/>
        </w:rPr>
        <w:t xml:space="preserve">Создание графической оболочки будет осуществляться с помощью </w:t>
      </w:r>
      <w:r w:rsidR="006068F5">
        <w:rPr>
          <w:rFonts w:ascii="Times New Roman" w:hAnsi="Times New Roman" w:cs="Times New Roman"/>
          <w:sz w:val="28"/>
          <w:szCs w:val="28"/>
        </w:rPr>
        <w:t xml:space="preserve">компонентой библиотеки </w:t>
      </w:r>
      <w:r w:rsidR="006068F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6068F5" w:rsidRPr="006068F5">
        <w:rPr>
          <w:rFonts w:ascii="Times New Roman" w:hAnsi="Times New Roman" w:cs="Times New Roman"/>
          <w:sz w:val="28"/>
          <w:szCs w:val="28"/>
        </w:rPr>
        <w:t xml:space="preserve"> </w:t>
      </w:r>
      <w:r w:rsidR="006068F5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="006068F5">
        <w:rPr>
          <w:rFonts w:ascii="Times New Roman" w:hAnsi="Times New Roman" w:cs="Times New Roman"/>
          <w:sz w:val="28"/>
          <w:szCs w:val="28"/>
        </w:rPr>
        <w:t>.</w:t>
      </w:r>
      <w:r w:rsidR="00501CB3">
        <w:rPr>
          <w:rFonts w:ascii="Times New Roman" w:hAnsi="Times New Roman" w:cs="Times New Roman"/>
          <w:sz w:val="28"/>
          <w:szCs w:val="28"/>
        </w:rPr>
        <w:t xml:space="preserve"> Итоговый вариант планируется к использованию как часть единой информационной системы «Рейтинг студентов».</w:t>
      </w:r>
    </w:p>
    <w:sectPr w:rsidR="00B06E5D" w:rsidRPr="00146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D9"/>
    <w:rsid w:val="000C103D"/>
    <w:rsid w:val="00146D99"/>
    <w:rsid w:val="001D3438"/>
    <w:rsid w:val="00261651"/>
    <w:rsid w:val="00270F99"/>
    <w:rsid w:val="002A37AD"/>
    <w:rsid w:val="0035031F"/>
    <w:rsid w:val="0038693E"/>
    <w:rsid w:val="0038796F"/>
    <w:rsid w:val="003932C6"/>
    <w:rsid w:val="003A0CC6"/>
    <w:rsid w:val="003B02A8"/>
    <w:rsid w:val="004C2258"/>
    <w:rsid w:val="00501CB3"/>
    <w:rsid w:val="00571FDD"/>
    <w:rsid w:val="005E0F1F"/>
    <w:rsid w:val="006068F5"/>
    <w:rsid w:val="0062310A"/>
    <w:rsid w:val="00640A41"/>
    <w:rsid w:val="00663D31"/>
    <w:rsid w:val="006E4156"/>
    <w:rsid w:val="006F117F"/>
    <w:rsid w:val="00754548"/>
    <w:rsid w:val="008E5F43"/>
    <w:rsid w:val="009E395D"/>
    <w:rsid w:val="00A05F15"/>
    <w:rsid w:val="00B06E5D"/>
    <w:rsid w:val="00B37103"/>
    <w:rsid w:val="00BD453C"/>
    <w:rsid w:val="00C562CE"/>
    <w:rsid w:val="00CE68EF"/>
    <w:rsid w:val="00CF05E6"/>
    <w:rsid w:val="00DA15F2"/>
    <w:rsid w:val="00DD74D9"/>
    <w:rsid w:val="00E51930"/>
    <w:rsid w:val="00E91A19"/>
    <w:rsid w:val="00E9502C"/>
    <w:rsid w:val="00EA0791"/>
    <w:rsid w:val="00EE3CD9"/>
    <w:rsid w:val="00F772EC"/>
    <w:rsid w:val="00FC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6519"/>
  <w15:chartTrackingRefBased/>
  <w15:docId w15:val="{A6067F7E-D90A-47BC-93A8-82F2E874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35</cp:revision>
  <dcterms:created xsi:type="dcterms:W3CDTF">2023-03-13T10:53:00Z</dcterms:created>
  <dcterms:modified xsi:type="dcterms:W3CDTF">2023-03-13T12:42:00Z</dcterms:modified>
</cp:coreProperties>
</file>