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F431" w14:textId="2C99EEFA" w:rsidR="003E31A4" w:rsidRPr="007F3CCB" w:rsidRDefault="007F3CCB" w:rsidP="007F3CCB">
      <w:pPr>
        <w:jc w:val="center"/>
        <w:rPr>
          <w:b/>
          <w:bCs/>
        </w:rPr>
      </w:pPr>
      <w:r w:rsidRPr="007F3CCB">
        <w:rPr>
          <w:b/>
          <w:bCs/>
        </w:rPr>
        <w:t xml:space="preserve">РАСПИСАНИЕ ДЕЙСТВИЙ ПО АВТОМАТИЗАЦИИ УЧАСТКА </w:t>
      </w:r>
      <w:r w:rsidR="00BF7D59">
        <w:rPr>
          <w:b/>
          <w:bCs/>
        </w:rPr>
        <w:t>«РК»</w:t>
      </w:r>
      <w:r w:rsidRPr="007F3CCB">
        <w:rPr>
          <w:b/>
          <w:bCs/>
        </w:rPr>
        <w:t xml:space="preserve"> </w:t>
      </w:r>
      <w:r w:rsidR="00BF7D59">
        <w:rPr>
          <w:b/>
          <w:bCs/>
        </w:rPr>
        <w:t>по местам хранения и отбора.</w:t>
      </w:r>
    </w:p>
    <w:p w14:paraId="6232CBE6" w14:textId="77777777" w:rsidR="007F3CCB" w:rsidRDefault="007F3CCB" w:rsidP="00983812"/>
    <w:tbl>
      <w:tblPr>
        <w:tblStyle w:val="a3"/>
        <w:tblW w:w="15268" w:type="dxa"/>
        <w:jc w:val="center"/>
        <w:tblLook w:val="04A0" w:firstRow="1" w:lastRow="0" w:firstColumn="1" w:lastColumn="0" w:noHBand="0" w:noVBand="1"/>
      </w:tblPr>
      <w:tblGrid>
        <w:gridCol w:w="3661"/>
        <w:gridCol w:w="4523"/>
        <w:gridCol w:w="1639"/>
        <w:gridCol w:w="2036"/>
        <w:gridCol w:w="1788"/>
        <w:gridCol w:w="1621"/>
      </w:tblGrid>
      <w:tr w:rsidR="00F7394F" w:rsidRPr="0085411C" w14:paraId="3E09912F" w14:textId="2CED305E" w:rsidTr="0020190C">
        <w:trPr>
          <w:trHeight w:val="566"/>
          <w:jc w:val="center"/>
        </w:trPr>
        <w:tc>
          <w:tcPr>
            <w:tcW w:w="3661" w:type="dxa"/>
          </w:tcPr>
          <w:p w14:paraId="51C51710" w14:textId="77777777" w:rsidR="00F7394F" w:rsidRPr="0085411C" w:rsidRDefault="00F7394F" w:rsidP="0085411C">
            <w:pPr>
              <w:jc w:val="center"/>
              <w:rPr>
                <w:b/>
                <w:bCs/>
              </w:rPr>
            </w:pPr>
            <w:r w:rsidRPr="0085411C">
              <w:rPr>
                <w:b/>
                <w:bCs/>
              </w:rPr>
              <w:t>Пункт действий</w:t>
            </w:r>
          </w:p>
        </w:tc>
        <w:tc>
          <w:tcPr>
            <w:tcW w:w="4523" w:type="dxa"/>
          </w:tcPr>
          <w:p w14:paraId="111298DB" w14:textId="77777777" w:rsidR="00F7394F" w:rsidRPr="0085411C" w:rsidRDefault="00F7394F" w:rsidP="00946254">
            <w:pPr>
              <w:ind w:right="-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описание</w:t>
            </w:r>
          </w:p>
        </w:tc>
        <w:tc>
          <w:tcPr>
            <w:tcW w:w="1639" w:type="dxa"/>
          </w:tcPr>
          <w:p w14:paraId="117ECD72" w14:textId="77777777" w:rsidR="00F7394F" w:rsidRPr="0085411C" w:rsidRDefault="00F7394F" w:rsidP="0085411C">
            <w:pPr>
              <w:jc w:val="center"/>
              <w:rPr>
                <w:b/>
                <w:bCs/>
              </w:rPr>
            </w:pPr>
            <w:r w:rsidRPr="0085411C">
              <w:rPr>
                <w:b/>
                <w:bCs/>
              </w:rPr>
              <w:t>Дата окончания</w:t>
            </w:r>
          </w:p>
        </w:tc>
        <w:tc>
          <w:tcPr>
            <w:tcW w:w="2036" w:type="dxa"/>
          </w:tcPr>
          <w:p w14:paraId="489C579E" w14:textId="77777777" w:rsidR="00F7394F" w:rsidRPr="0085411C" w:rsidRDefault="00F7394F" w:rsidP="0085411C">
            <w:pPr>
              <w:jc w:val="center"/>
              <w:rPr>
                <w:b/>
                <w:bCs/>
              </w:rPr>
            </w:pPr>
            <w:r w:rsidRPr="0085411C">
              <w:rPr>
                <w:b/>
                <w:bCs/>
              </w:rPr>
              <w:t>Исполнитель</w:t>
            </w:r>
          </w:p>
        </w:tc>
        <w:tc>
          <w:tcPr>
            <w:tcW w:w="1788" w:type="dxa"/>
          </w:tcPr>
          <w:p w14:paraId="30DA33FF" w14:textId="77777777" w:rsidR="00F7394F" w:rsidRPr="0085411C" w:rsidRDefault="00F7394F" w:rsidP="00854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Участие других с</w:t>
            </w:r>
            <w:r w:rsidRPr="0085411C">
              <w:rPr>
                <w:b/>
                <w:bCs/>
              </w:rPr>
              <w:t>отрудник</w:t>
            </w:r>
            <w:r>
              <w:rPr>
                <w:b/>
                <w:bCs/>
              </w:rPr>
              <w:t>ов</w:t>
            </w:r>
          </w:p>
        </w:tc>
        <w:tc>
          <w:tcPr>
            <w:tcW w:w="1621" w:type="dxa"/>
          </w:tcPr>
          <w:p w14:paraId="226561A3" w14:textId="6D462B7F" w:rsidR="00F7394F" w:rsidRDefault="00F7394F" w:rsidP="00854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Готовность </w:t>
            </w:r>
          </w:p>
        </w:tc>
      </w:tr>
      <w:tr w:rsidR="00F7394F" w14:paraId="0D68E630" w14:textId="265F7BBD" w:rsidTr="0020190C">
        <w:trPr>
          <w:trHeight w:val="1204"/>
          <w:jc w:val="center"/>
        </w:trPr>
        <w:tc>
          <w:tcPr>
            <w:tcW w:w="3661" w:type="dxa"/>
          </w:tcPr>
          <w:p w14:paraId="10137FDC" w14:textId="4D902EA0" w:rsidR="00F7394F" w:rsidRPr="00844D56" w:rsidRDefault="00F7394F" w:rsidP="00304CA6">
            <w:pPr>
              <w:pStyle w:val="a5"/>
              <w:numPr>
                <w:ilvl w:val="0"/>
                <w:numId w:val="1"/>
              </w:numPr>
              <w:jc w:val="center"/>
            </w:pPr>
            <w:r>
              <w:t xml:space="preserve">Разработка и внедрение партийного учета в </w:t>
            </w:r>
            <w:proofErr w:type="spellStart"/>
            <w:r w:rsidRPr="002000A3">
              <w:t>Project</w:t>
            </w:r>
            <w:proofErr w:type="spellEnd"/>
          </w:p>
        </w:tc>
        <w:tc>
          <w:tcPr>
            <w:tcW w:w="4523" w:type="dxa"/>
          </w:tcPr>
          <w:p w14:paraId="4428FA1D" w14:textId="6271A9B2" w:rsidR="00F7394F" w:rsidRDefault="00F7394F" w:rsidP="00983812">
            <w:r>
              <w:t xml:space="preserve">Тестирование отчета в </w:t>
            </w:r>
            <w:proofErr w:type="spellStart"/>
            <w:r w:rsidRPr="002000A3">
              <w:t>Project</w:t>
            </w:r>
            <w:proofErr w:type="spellEnd"/>
          </w:p>
          <w:p w14:paraId="3D87F039" w14:textId="77777777" w:rsidR="00E343A8" w:rsidRDefault="00E343A8" w:rsidP="00983812"/>
          <w:p w14:paraId="730FFC21" w14:textId="77777777" w:rsidR="00F655D4" w:rsidRPr="00E343A8" w:rsidRDefault="00F655D4" w:rsidP="00F655D4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343A8">
              <w:rPr>
                <w:b/>
                <w:bCs/>
              </w:rPr>
              <w:t>Отладить корректность себестоимости при партийном учете.</w:t>
            </w:r>
          </w:p>
          <w:p w14:paraId="571CCED9" w14:textId="0C236010" w:rsidR="00F655D4" w:rsidRDefault="00F655D4" w:rsidP="00983812"/>
        </w:tc>
        <w:tc>
          <w:tcPr>
            <w:tcW w:w="1639" w:type="dxa"/>
          </w:tcPr>
          <w:p w14:paraId="5BFDC145" w14:textId="77777777" w:rsidR="00F7394F" w:rsidRDefault="00F7394F" w:rsidP="00946254">
            <w:pPr>
              <w:jc w:val="center"/>
            </w:pPr>
            <w:r>
              <w:t>01.08.2024</w:t>
            </w:r>
          </w:p>
          <w:p w14:paraId="76417A42" w14:textId="77777777" w:rsidR="00E343A8" w:rsidRDefault="00E343A8" w:rsidP="00946254">
            <w:pPr>
              <w:jc w:val="center"/>
            </w:pPr>
          </w:p>
          <w:p w14:paraId="0D9221A7" w14:textId="206A2591" w:rsidR="00E343A8" w:rsidRPr="00E343A8" w:rsidRDefault="00E343A8" w:rsidP="0094625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E343A8">
              <w:rPr>
                <w:b/>
                <w:bCs/>
                <w:color w:val="FF0000"/>
                <w:lang w:val="en-US"/>
              </w:rPr>
              <w:t>20.08.2024</w:t>
            </w:r>
          </w:p>
          <w:p w14:paraId="07382FF4" w14:textId="48FC2E89" w:rsidR="00E343A8" w:rsidRDefault="00E343A8" w:rsidP="00946254">
            <w:pPr>
              <w:jc w:val="center"/>
            </w:pPr>
          </w:p>
        </w:tc>
        <w:tc>
          <w:tcPr>
            <w:tcW w:w="2036" w:type="dxa"/>
          </w:tcPr>
          <w:p w14:paraId="6CD59F17" w14:textId="42015C47" w:rsidR="00F7394F" w:rsidRDefault="00F7394F" w:rsidP="00983812">
            <w:r>
              <w:t xml:space="preserve">Климентьев К., </w:t>
            </w:r>
          </w:p>
          <w:p w14:paraId="650DF67B" w14:textId="77777777" w:rsidR="00F655D4" w:rsidRDefault="00F655D4" w:rsidP="00F655D4">
            <w:proofErr w:type="spellStart"/>
            <w:r>
              <w:t>Голота</w:t>
            </w:r>
            <w:proofErr w:type="spellEnd"/>
            <w:r>
              <w:t xml:space="preserve"> К. </w:t>
            </w:r>
          </w:p>
          <w:p w14:paraId="1194644F" w14:textId="0E8C8692" w:rsidR="00F7394F" w:rsidRDefault="00F7394F" w:rsidP="00983812"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</w:tc>
        <w:tc>
          <w:tcPr>
            <w:tcW w:w="1788" w:type="dxa"/>
          </w:tcPr>
          <w:p w14:paraId="04D8D4D0" w14:textId="77777777" w:rsidR="00F7394F" w:rsidRDefault="00F7394F" w:rsidP="00983812"/>
        </w:tc>
        <w:tc>
          <w:tcPr>
            <w:tcW w:w="1621" w:type="dxa"/>
          </w:tcPr>
          <w:p w14:paraId="7C885BDF" w14:textId="77777777" w:rsidR="00F7394F" w:rsidRDefault="00E343A8" w:rsidP="00983812">
            <w:r>
              <w:t>Готово</w:t>
            </w:r>
          </w:p>
          <w:p w14:paraId="32D3A72E" w14:textId="77777777" w:rsidR="00E343A8" w:rsidRDefault="00E343A8" w:rsidP="00983812"/>
          <w:p w14:paraId="2F3F1DDC" w14:textId="77777777" w:rsidR="00E343A8" w:rsidRPr="00E343A8" w:rsidRDefault="00E343A8" w:rsidP="00983812">
            <w:pPr>
              <w:rPr>
                <w:b/>
                <w:bCs/>
                <w:color w:val="FF0000"/>
              </w:rPr>
            </w:pPr>
            <w:r w:rsidRPr="00E343A8">
              <w:rPr>
                <w:b/>
                <w:bCs/>
                <w:color w:val="FF0000"/>
              </w:rPr>
              <w:t>20.08.2024</w:t>
            </w:r>
          </w:p>
          <w:p w14:paraId="381ACD1D" w14:textId="53639B06" w:rsidR="00E343A8" w:rsidRPr="00E343A8" w:rsidRDefault="00E343A8" w:rsidP="00983812"/>
        </w:tc>
      </w:tr>
      <w:tr w:rsidR="00F7394F" w14:paraId="2DAFAE7E" w14:textId="773BA800" w:rsidTr="0020190C">
        <w:trPr>
          <w:trHeight w:val="566"/>
          <w:jc w:val="center"/>
        </w:trPr>
        <w:tc>
          <w:tcPr>
            <w:tcW w:w="3661" w:type="dxa"/>
          </w:tcPr>
          <w:p w14:paraId="45548C3B" w14:textId="77777777" w:rsidR="00304CA6" w:rsidRPr="004E3579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 xml:space="preserve">Перенос данных из </w:t>
            </w:r>
          </w:p>
          <w:p w14:paraId="0C5382E0" w14:textId="11675479" w:rsidR="00F7394F" w:rsidRPr="002000A3" w:rsidRDefault="00304CA6" w:rsidP="002000A3">
            <w:r>
              <w:t xml:space="preserve">              </w:t>
            </w:r>
            <w:proofErr w:type="spellStart"/>
            <w:r w:rsidR="00F7394F" w:rsidRPr="002000A3">
              <w:t>Excel</w:t>
            </w:r>
            <w:proofErr w:type="spellEnd"/>
            <w:r w:rsidR="00F7394F" w:rsidRPr="002000A3">
              <w:t xml:space="preserve"> в </w:t>
            </w:r>
            <w:proofErr w:type="spellStart"/>
            <w:r w:rsidR="00F7394F" w:rsidRPr="002000A3">
              <w:t>Project</w:t>
            </w:r>
            <w:proofErr w:type="spellEnd"/>
          </w:p>
        </w:tc>
        <w:tc>
          <w:tcPr>
            <w:tcW w:w="4523" w:type="dxa"/>
          </w:tcPr>
          <w:p w14:paraId="7AD09121" w14:textId="6D442318" w:rsidR="00F7394F" w:rsidRDefault="00F7394F" w:rsidP="00983812">
            <w:r>
              <w:t xml:space="preserve">На сейчас вся информация ведется в </w:t>
            </w:r>
            <w:proofErr w:type="spellStart"/>
            <w:r>
              <w:t>гугл</w:t>
            </w:r>
            <w:proofErr w:type="spellEnd"/>
            <w:r>
              <w:t xml:space="preserve"> таблице, что бы не ждать долгий промежуток времени необходимо в один день полностью перенести в </w:t>
            </w:r>
            <w:proofErr w:type="spellStart"/>
            <w:r w:rsidRPr="002000A3">
              <w:t>Project</w:t>
            </w:r>
            <w:proofErr w:type="spellEnd"/>
          </w:p>
        </w:tc>
        <w:tc>
          <w:tcPr>
            <w:tcW w:w="1639" w:type="dxa"/>
          </w:tcPr>
          <w:p w14:paraId="2E5CA350" w14:textId="2D8573DF" w:rsidR="00F7394F" w:rsidRDefault="00F7394F" w:rsidP="00946254">
            <w:pPr>
              <w:jc w:val="center"/>
            </w:pPr>
            <w:r>
              <w:t>15.07.2024</w:t>
            </w:r>
          </w:p>
        </w:tc>
        <w:tc>
          <w:tcPr>
            <w:tcW w:w="2036" w:type="dxa"/>
          </w:tcPr>
          <w:p w14:paraId="67FCAEBD" w14:textId="693A4A3C" w:rsidR="00F7394F" w:rsidRDefault="00F7394F" w:rsidP="00983812"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  <w:p w14:paraId="31E35033" w14:textId="4953E1A5" w:rsidR="00F7394F" w:rsidRDefault="00F7394F" w:rsidP="00983812">
            <w:r>
              <w:t>Пашкевич В</w:t>
            </w:r>
            <w:r w:rsidR="00981B58">
              <w:t>.</w:t>
            </w:r>
            <w:r>
              <w:t xml:space="preserve">, </w:t>
            </w:r>
          </w:p>
          <w:p w14:paraId="32F20583" w14:textId="0DE989ED" w:rsidR="00F7394F" w:rsidRPr="0050697C" w:rsidRDefault="00F7394F" w:rsidP="00946254">
            <w:pPr>
              <w:rPr>
                <w:lang w:val="uk-UA"/>
              </w:rPr>
            </w:pPr>
            <w:r>
              <w:t>старшие смены РК</w:t>
            </w:r>
            <w:r>
              <w:rPr>
                <w:lang w:val="uk-UA"/>
              </w:rPr>
              <w:t xml:space="preserve">. </w:t>
            </w:r>
          </w:p>
        </w:tc>
        <w:tc>
          <w:tcPr>
            <w:tcW w:w="1788" w:type="dxa"/>
          </w:tcPr>
          <w:p w14:paraId="09CA3714" w14:textId="22F78A5C" w:rsidR="00F7394F" w:rsidRPr="0050697C" w:rsidRDefault="00F7394F" w:rsidP="00983812">
            <w:pPr>
              <w:rPr>
                <w:lang w:val="uk-UA"/>
              </w:rPr>
            </w:pPr>
            <w:r>
              <w:rPr>
                <w:lang w:val="uk-UA"/>
              </w:rPr>
              <w:t xml:space="preserve">менеджер по </w:t>
            </w:r>
            <w:proofErr w:type="spellStart"/>
            <w:r>
              <w:rPr>
                <w:lang w:val="uk-UA"/>
              </w:rPr>
              <w:t>ротации</w:t>
            </w:r>
            <w:proofErr w:type="spellEnd"/>
          </w:p>
        </w:tc>
        <w:tc>
          <w:tcPr>
            <w:tcW w:w="1621" w:type="dxa"/>
          </w:tcPr>
          <w:p w14:paraId="60D87EFF" w14:textId="77777777" w:rsidR="00F7394F" w:rsidRDefault="00F7394F" w:rsidP="00983812">
            <w:pPr>
              <w:rPr>
                <w:lang w:val="uk-UA"/>
              </w:rPr>
            </w:pPr>
          </w:p>
          <w:p w14:paraId="46A8F95E" w14:textId="70E25E9E" w:rsidR="00F7394F" w:rsidRDefault="00F7394F" w:rsidP="00983812">
            <w:pPr>
              <w:rPr>
                <w:lang w:val="uk-UA"/>
              </w:rPr>
            </w:pPr>
            <w:r>
              <w:rPr>
                <w:lang w:val="uk-UA"/>
              </w:rPr>
              <w:t>Готово</w:t>
            </w:r>
          </w:p>
        </w:tc>
      </w:tr>
      <w:tr w:rsidR="00F7394F" w14:paraId="12372D15" w14:textId="5B735E3E" w:rsidTr="0020190C">
        <w:trPr>
          <w:trHeight w:val="566"/>
          <w:jc w:val="center"/>
        </w:trPr>
        <w:tc>
          <w:tcPr>
            <w:tcW w:w="3661" w:type="dxa"/>
          </w:tcPr>
          <w:p w14:paraId="12B891CB" w14:textId="367FC18F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 w:rsidRPr="00FF3950">
              <w:t>Распе</w:t>
            </w:r>
            <w:bookmarkStart w:id="0" w:name="_GoBack"/>
            <w:bookmarkEnd w:id="0"/>
            <w:r w:rsidRPr="00FF3950">
              <w:t>чатка паспортов в автоматическом режиме при постановке поддона в место хранения</w:t>
            </w:r>
          </w:p>
        </w:tc>
        <w:tc>
          <w:tcPr>
            <w:tcW w:w="4523" w:type="dxa"/>
          </w:tcPr>
          <w:p w14:paraId="4DBDCC99" w14:textId="77777777" w:rsidR="00F7394F" w:rsidRDefault="00F7394F" w:rsidP="00983812"/>
        </w:tc>
        <w:tc>
          <w:tcPr>
            <w:tcW w:w="1639" w:type="dxa"/>
          </w:tcPr>
          <w:p w14:paraId="055ED7BC" w14:textId="7E82B871" w:rsidR="00F7394F" w:rsidRDefault="00F7394F" w:rsidP="00946254">
            <w:pPr>
              <w:jc w:val="center"/>
            </w:pPr>
            <w:r>
              <w:t>18.07.2024</w:t>
            </w:r>
          </w:p>
        </w:tc>
        <w:tc>
          <w:tcPr>
            <w:tcW w:w="2036" w:type="dxa"/>
          </w:tcPr>
          <w:p w14:paraId="2B7D5100" w14:textId="77777777" w:rsidR="00F7394F" w:rsidRDefault="00F7394F" w:rsidP="00FF3950">
            <w:r>
              <w:t xml:space="preserve">Климентьев К., </w:t>
            </w:r>
          </w:p>
          <w:p w14:paraId="7C524135" w14:textId="6354BC4A" w:rsidR="00F7394F" w:rsidRDefault="00F7394F" w:rsidP="00FF3950"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  <w:p w14:paraId="22870C15" w14:textId="77777777" w:rsidR="00F7394F" w:rsidRDefault="00F7394F" w:rsidP="00946254"/>
        </w:tc>
        <w:tc>
          <w:tcPr>
            <w:tcW w:w="1788" w:type="dxa"/>
          </w:tcPr>
          <w:p w14:paraId="31E751BA" w14:textId="77777777" w:rsidR="00F7394F" w:rsidRDefault="00F7394F" w:rsidP="00983812"/>
        </w:tc>
        <w:tc>
          <w:tcPr>
            <w:tcW w:w="1621" w:type="dxa"/>
          </w:tcPr>
          <w:p w14:paraId="209531AE" w14:textId="77777777" w:rsidR="00E343A8" w:rsidRDefault="00E343A8" w:rsidP="00E343A8">
            <w:pPr>
              <w:jc w:val="center"/>
            </w:pPr>
          </w:p>
          <w:p w14:paraId="77207BB2" w14:textId="3436422B" w:rsidR="00E343A8" w:rsidRDefault="00E343A8" w:rsidP="00E343A8">
            <w:r>
              <w:t>Готово</w:t>
            </w:r>
          </w:p>
          <w:p w14:paraId="73F35B38" w14:textId="5D8B6E4D" w:rsidR="00E343A8" w:rsidRDefault="00E343A8" w:rsidP="00E343A8">
            <w:pPr>
              <w:jc w:val="center"/>
            </w:pPr>
          </w:p>
        </w:tc>
      </w:tr>
      <w:tr w:rsidR="00F7394F" w14:paraId="429A0682" w14:textId="59FF665C" w:rsidTr="0020190C">
        <w:trPr>
          <w:trHeight w:val="566"/>
          <w:jc w:val="center"/>
        </w:trPr>
        <w:tc>
          <w:tcPr>
            <w:tcW w:w="3661" w:type="dxa"/>
          </w:tcPr>
          <w:p w14:paraId="0D98E46F" w14:textId="413D3064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 xml:space="preserve">Работа в </w:t>
            </w:r>
            <w:proofErr w:type="spellStart"/>
            <w:r w:rsidRPr="002000A3">
              <w:t>Project</w:t>
            </w:r>
            <w:proofErr w:type="spellEnd"/>
            <w:r>
              <w:t xml:space="preserve"> с местами хранения.</w:t>
            </w:r>
          </w:p>
        </w:tc>
        <w:tc>
          <w:tcPr>
            <w:tcW w:w="4523" w:type="dxa"/>
          </w:tcPr>
          <w:p w14:paraId="3D80229B" w14:textId="77777777" w:rsidR="00F7394F" w:rsidRDefault="00F7394F" w:rsidP="00983812"/>
        </w:tc>
        <w:tc>
          <w:tcPr>
            <w:tcW w:w="1639" w:type="dxa"/>
          </w:tcPr>
          <w:p w14:paraId="77BC7B8F" w14:textId="0F2619CD" w:rsidR="00F7394F" w:rsidRDefault="00F7394F" w:rsidP="00946254">
            <w:pPr>
              <w:jc w:val="center"/>
            </w:pPr>
            <w:r>
              <w:t>16.07.2024</w:t>
            </w:r>
          </w:p>
        </w:tc>
        <w:tc>
          <w:tcPr>
            <w:tcW w:w="2036" w:type="dxa"/>
          </w:tcPr>
          <w:p w14:paraId="7F26C8EF" w14:textId="0F3725B6" w:rsidR="00F7394F" w:rsidRDefault="00F7394F" w:rsidP="00946254">
            <w:r>
              <w:t>Пашкевич В.</w:t>
            </w:r>
          </w:p>
          <w:p w14:paraId="14DD0255" w14:textId="0DF76A0B" w:rsidR="00F7394F" w:rsidRDefault="00F7394F" w:rsidP="00946254">
            <w:r>
              <w:t>старшие смены РК</w:t>
            </w:r>
            <w:r>
              <w:rPr>
                <w:lang w:val="uk-UA"/>
              </w:rPr>
              <w:t>.</w:t>
            </w:r>
          </w:p>
        </w:tc>
        <w:tc>
          <w:tcPr>
            <w:tcW w:w="1788" w:type="dxa"/>
          </w:tcPr>
          <w:p w14:paraId="7DAF2136" w14:textId="2A1CA7D3" w:rsidR="00F7394F" w:rsidRDefault="00F7394F" w:rsidP="00983812">
            <w:pPr>
              <w:rPr>
                <w:lang w:val="uk-UA"/>
              </w:rPr>
            </w:pPr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</w:tc>
        <w:tc>
          <w:tcPr>
            <w:tcW w:w="1621" w:type="dxa"/>
          </w:tcPr>
          <w:p w14:paraId="3606AA5E" w14:textId="53C167F0" w:rsidR="00F7394F" w:rsidRDefault="00E343A8" w:rsidP="00983812">
            <w:r>
              <w:t>Готово</w:t>
            </w:r>
          </w:p>
        </w:tc>
      </w:tr>
      <w:tr w:rsidR="00F7394F" w14:paraId="59AAE158" w14:textId="38C2B4E9" w:rsidTr="0020190C">
        <w:trPr>
          <w:trHeight w:val="566"/>
          <w:jc w:val="center"/>
        </w:trPr>
        <w:tc>
          <w:tcPr>
            <w:tcW w:w="3661" w:type="dxa"/>
          </w:tcPr>
          <w:p w14:paraId="47C5E267" w14:textId="54964DB1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 xml:space="preserve">Подготовка для составления отчета по «местам отбора» </w:t>
            </w:r>
          </w:p>
        </w:tc>
        <w:tc>
          <w:tcPr>
            <w:tcW w:w="4523" w:type="dxa"/>
          </w:tcPr>
          <w:p w14:paraId="0D8B5FF7" w14:textId="57DC9D23" w:rsidR="00F7394F" w:rsidRDefault="00F7394F" w:rsidP="00BF7D59">
            <w:r>
              <w:t xml:space="preserve">Присвоение нумерации к местам отбора и составления план-схемы мест с фактической продукции по местам отбора для переноса отчета в </w:t>
            </w:r>
            <w:proofErr w:type="spellStart"/>
            <w:r w:rsidRPr="002000A3">
              <w:t>Project</w:t>
            </w:r>
            <w:proofErr w:type="spellEnd"/>
            <w:r>
              <w:t xml:space="preserve">, при снятии позиции с места хранения в автоматическом режиме попадёт в место отбора необходимая партия. </w:t>
            </w:r>
          </w:p>
        </w:tc>
        <w:tc>
          <w:tcPr>
            <w:tcW w:w="1639" w:type="dxa"/>
          </w:tcPr>
          <w:p w14:paraId="36ED3257" w14:textId="522CF39E" w:rsidR="00F7394F" w:rsidRDefault="00F7394F" w:rsidP="00BF7D59">
            <w:pPr>
              <w:jc w:val="center"/>
            </w:pPr>
            <w:r>
              <w:t>1</w:t>
            </w:r>
            <w:r>
              <w:rPr>
                <w:lang w:val="en-US"/>
              </w:rPr>
              <w:t>7</w:t>
            </w:r>
            <w:r>
              <w:t>.07.2024</w:t>
            </w:r>
          </w:p>
        </w:tc>
        <w:tc>
          <w:tcPr>
            <w:tcW w:w="2036" w:type="dxa"/>
          </w:tcPr>
          <w:p w14:paraId="7A2C7F18" w14:textId="32E37172" w:rsidR="00F7394F" w:rsidRDefault="00F7394F" w:rsidP="00BF7D59">
            <w:r>
              <w:t>Пашкевич В.</w:t>
            </w:r>
          </w:p>
          <w:p w14:paraId="44B10281" w14:textId="7ACB3094" w:rsidR="00F7394F" w:rsidRDefault="00F7394F" w:rsidP="00BF7D59"/>
        </w:tc>
        <w:tc>
          <w:tcPr>
            <w:tcW w:w="1788" w:type="dxa"/>
          </w:tcPr>
          <w:p w14:paraId="55B9F2F7" w14:textId="3425BF72" w:rsidR="00F7394F" w:rsidRDefault="00F7394F" w:rsidP="00BF7D59">
            <w:r>
              <w:rPr>
                <w:lang w:val="uk-UA"/>
              </w:rPr>
              <w:t xml:space="preserve">менеджер по </w:t>
            </w:r>
            <w:proofErr w:type="spellStart"/>
            <w:r>
              <w:rPr>
                <w:lang w:val="uk-UA"/>
              </w:rPr>
              <w:t>ротации</w:t>
            </w:r>
            <w:proofErr w:type="spellEnd"/>
          </w:p>
        </w:tc>
        <w:tc>
          <w:tcPr>
            <w:tcW w:w="1621" w:type="dxa"/>
          </w:tcPr>
          <w:p w14:paraId="20A3238A" w14:textId="1F5C0B57" w:rsidR="00F7394F" w:rsidRDefault="00E343A8" w:rsidP="00BF7D59">
            <w:pPr>
              <w:rPr>
                <w:lang w:val="uk-UA"/>
              </w:rPr>
            </w:pPr>
            <w:r>
              <w:rPr>
                <w:lang w:val="uk-UA"/>
              </w:rPr>
              <w:t>Готово</w:t>
            </w:r>
          </w:p>
        </w:tc>
      </w:tr>
      <w:tr w:rsidR="00F7394F" w14:paraId="69E48F48" w14:textId="2D973741" w:rsidTr="0020190C">
        <w:trPr>
          <w:trHeight w:val="566"/>
          <w:jc w:val="center"/>
        </w:trPr>
        <w:tc>
          <w:tcPr>
            <w:tcW w:w="3661" w:type="dxa"/>
          </w:tcPr>
          <w:p w14:paraId="19C66258" w14:textId="307BE358" w:rsidR="00F7394F" w:rsidRPr="00E55085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>Оформить</w:t>
            </w:r>
            <w:r w:rsidR="00E343A8">
              <w:t xml:space="preserve"> </w:t>
            </w:r>
            <w:r w:rsidRPr="00E55085">
              <w:t xml:space="preserve">Тех. </w:t>
            </w:r>
            <w:r>
              <w:t>з</w:t>
            </w:r>
            <w:r w:rsidRPr="00E55085">
              <w:t xml:space="preserve">адание на </w:t>
            </w:r>
            <w:r>
              <w:t>установку принтера на рабочее место менеджера по ротации для распечатки паспортов поддона.</w:t>
            </w:r>
          </w:p>
        </w:tc>
        <w:tc>
          <w:tcPr>
            <w:tcW w:w="4523" w:type="dxa"/>
          </w:tcPr>
          <w:p w14:paraId="6AB789BB" w14:textId="77777777" w:rsidR="00F7394F" w:rsidRDefault="00F7394F" w:rsidP="00983812"/>
        </w:tc>
        <w:tc>
          <w:tcPr>
            <w:tcW w:w="1639" w:type="dxa"/>
          </w:tcPr>
          <w:p w14:paraId="1E2BBAE1" w14:textId="6ECADF2F" w:rsidR="00F7394F" w:rsidRDefault="00F7394F" w:rsidP="00983812">
            <w:r>
              <w:t>10.07.2024</w:t>
            </w:r>
          </w:p>
        </w:tc>
        <w:tc>
          <w:tcPr>
            <w:tcW w:w="2036" w:type="dxa"/>
          </w:tcPr>
          <w:p w14:paraId="0EAD0B74" w14:textId="3E4EF309" w:rsidR="00F7394F" w:rsidRDefault="00F7394F" w:rsidP="00983812">
            <w:r>
              <w:t>Пашкевич В.</w:t>
            </w:r>
          </w:p>
        </w:tc>
        <w:tc>
          <w:tcPr>
            <w:tcW w:w="1788" w:type="dxa"/>
          </w:tcPr>
          <w:p w14:paraId="1F9D2015" w14:textId="77777777" w:rsidR="00F7394F" w:rsidRDefault="00F7394F" w:rsidP="00983812"/>
        </w:tc>
        <w:tc>
          <w:tcPr>
            <w:tcW w:w="1621" w:type="dxa"/>
          </w:tcPr>
          <w:p w14:paraId="1D2F9574" w14:textId="3F100214" w:rsidR="00F7394F" w:rsidRDefault="00F7394F" w:rsidP="00983812">
            <w:r>
              <w:t>Готово</w:t>
            </w:r>
            <w:r w:rsidR="00B54522">
              <w:t xml:space="preserve">               </w:t>
            </w:r>
          </w:p>
        </w:tc>
      </w:tr>
      <w:tr w:rsidR="00F7394F" w14:paraId="33F06850" w14:textId="458538A4" w:rsidTr="0020190C">
        <w:trPr>
          <w:trHeight w:val="566"/>
          <w:jc w:val="center"/>
        </w:trPr>
        <w:tc>
          <w:tcPr>
            <w:tcW w:w="3661" w:type="dxa"/>
          </w:tcPr>
          <w:p w14:paraId="6A43A051" w14:textId="2FA28AAD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>Оформить</w:t>
            </w:r>
            <w:r w:rsidR="00E343A8">
              <w:t xml:space="preserve"> </w:t>
            </w:r>
            <w:r w:rsidRPr="00E55085">
              <w:t xml:space="preserve">Тех. </w:t>
            </w:r>
            <w:r>
              <w:t>з</w:t>
            </w:r>
            <w:r w:rsidRPr="00E55085">
              <w:t xml:space="preserve">адание на покупку </w:t>
            </w:r>
            <w:proofErr w:type="spellStart"/>
            <w:r w:rsidRPr="00E55085">
              <w:t>Рокла</w:t>
            </w:r>
            <w:proofErr w:type="spellEnd"/>
            <w:r w:rsidRPr="00E55085">
              <w:t xml:space="preserve"> весы </w:t>
            </w:r>
          </w:p>
        </w:tc>
        <w:tc>
          <w:tcPr>
            <w:tcW w:w="4523" w:type="dxa"/>
          </w:tcPr>
          <w:p w14:paraId="3F6A3E62" w14:textId="5A9EFCD3" w:rsidR="00F7394F" w:rsidRDefault="00E343A8" w:rsidP="00983812">
            <w:r>
              <w:t>Заявка № 4287 от 10.07</w:t>
            </w:r>
          </w:p>
        </w:tc>
        <w:tc>
          <w:tcPr>
            <w:tcW w:w="1639" w:type="dxa"/>
          </w:tcPr>
          <w:p w14:paraId="69E81236" w14:textId="0C1957B8" w:rsidR="00F7394F" w:rsidRDefault="00F7394F" w:rsidP="00983812">
            <w:r>
              <w:t>10.07.2024</w:t>
            </w:r>
          </w:p>
        </w:tc>
        <w:tc>
          <w:tcPr>
            <w:tcW w:w="2036" w:type="dxa"/>
          </w:tcPr>
          <w:p w14:paraId="070F8EF1" w14:textId="152818DF" w:rsidR="00F7394F" w:rsidRDefault="00F7394F" w:rsidP="00983812">
            <w:r>
              <w:t>Пашкевич В.</w:t>
            </w:r>
          </w:p>
        </w:tc>
        <w:tc>
          <w:tcPr>
            <w:tcW w:w="1788" w:type="dxa"/>
          </w:tcPr>
          <w:p w14:paraId="7AEB678C" w14:textId="77777777" w:rsidR="00F7394F" w:rsidRDefault="00F7394F" w:rsidP="00983812"/>
        </w:tc>
        <w:tc>
          <w:tcPr>
            <w:tcW w:w="1621" w:type="dxa"/>
          </w:tcPr>
          <w:p w14:paraId="22DAB995" w14:textId="04E8CCC5" w:rsidR="00F7394F" w:rsidRDefault="00F7394F" w:rsidP="00983812">
            <w:r>
              <w:t>Готово</w:t>
            </w:r>
          </w:p>
        </w:tc>
      </w:tr>
      <w:tr w:rsidR="00F7394F" w14:paraId="1A635AA4" w14:textId="3C0E3FFA" w:rsidTr="0020190C">
        <w:trPr>
          <w:trHeight w:val="566"/>
          <w:jc w:val="center"/>
        </w:trPr>
        <w:tc>
          <w:tcPr>
            <w:tcW w:w="3661" w:type="dxa"/>
          </w:tcPr>
          <w:p w14:paraId="0B93D13A" w14:textId="2712454D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 xml:space="preserve">Разработка отчета по «местам отбора» в </w:t>
            </w:r>
            <w:proofErr w:type="spellStart"/>
            <w:r w:rsidRPr="002000A3">
              <w:t>Project</w:t>
            </w:r>
            <w:proofErr w:type="spellEnd"/>
          </w:p>
        </w:tc>
        <w:tc>
          <w:tcPr>
            <w:tcW w:w="4523" w:type="dxa"/>
          </w:tcPr>
          <w:p w14:paraId="40CE52E5" w14:textId="77777777" w:rsidR="00F7394F" w:rsidRDefault="00F7394F" w:rsidP="00983812"/>
        </w:tc>
        <w:tc>
          <w:tcPr>
            <w:tcW w:w="1639" w:type="dxa"/>
          </w:tcPr>
          <w:p w14:paraId="464EF734" w14:textId="5EF105A4" w:rsidR="00F7394F" w:rsidRDefault="00F7394F" w:rsidP="00983812">
            <w:r>
              <w:t>1</w:t>
            </w:r>
            <w:r>
              <w:rPr>
                <w:lang w:val="en-US"/>
              </w:rPr>
              <w:t>7</w:t>
            </w:r>
            <w:r>
              <w:t>.07.2024</w:t>
            </w:r>
          </w:p>
        </w:tc>
        <w:tc>
          <w:tcPr>
            <w:tcW w:w="2036" w:type="dxa"/>
          </w:tcPr>
          <w:p w14:paraId="2A1963C6" w14:textId="54E5B7B5" w:rsidR="00F7394F" w:rsidRDefault="00F7394F" w:rsidP="00983812">
            <w:r>
              <w:t xml:space="preserve">Климентьев К.,  </w:t>
            </w:r>
          </w:p>
          <w:p w14:paraId="5E6E61D3" w14:textId="59EA861E" w:rsidR="00F7394F" w:rsidRDefault="00F7394F" w:rsidP="00983812"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</w:tc>
        <w:tc>
          <w:tcPr>
            <w:tcW w:w="1788" w:type="dxa"/>
          </w:tcPr>
          <w:p w14:paraId="4BABD6FC" w14:textId="64A1E79C" w:rsidR="00F7394F" w:rsidRDefault="00F7394F" w:rsidP="00983812"/>
        </w:tc>
        <w:tc>
          <w:tcPr>
            <w:tcW w:w="1621" w:type="dxa"/>
          </w:tcPr>
          <w:p w14:paraId="09B9322A" w14:textId="105E5912" w:rsidR="00F7394F" w:rsidRDefault="00E343A8" w:rsidP="00983812">
            <w:r>
              <w:t>Готово</w:t>
            </w:r>
          </w:p>
        </w:tc>
      </w:tr>
      <w:tr w:rsidR="00F7394F" w14:paraId="45C26D90" w14:textId="20C62EA8" w:rsidTr="0020190C">
        <w:trPr>
          <w:trHeight w:val="566"/>
          <w:jc w:val="center"/>
        </w:trPr>
        <w:tc>
          <w:tcPr>
            <w:tcW w:w="3661" w:type="dxa"/>
          </w:tcPr>
          <w:p w14:paraId="4923B62C" w14:textId="6BF2422E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>Привязать к заявке места от</w:t>
            </w:r>
            <w:r w:rsidR="00E343A8">
              <w:t>б</w:t>
            </w:r>
            <w:r>
              <w:t>ора в порядке его движения по РК</w:t>
            </w:r>
          </w:p>
        </w:tc>
        <w:tc>
          <w:tcPr>
            <w:tcW w:w="4523" w:type="dxa"/>
          </w:tcPr>
          <w:p w14:paraId="7A107F1C" w14:textId="77777777" w:rsidR="00F7394F" w:rsidRDefault="00F7394F" w:rsidP="00B55657"/>
        </w:tc>
        <w:tc>
          <w:tcPr>
            <w:tcW w:w="1639" w:type="dxa"/>
          </w:tcPr>
          <w:p w14:paraId="65E96029" w14:textId="3CAEE218" w:rsidR="00F7394F" w:rsidRDefault="00F7394F" w:rsidP="00B55657">
            <w:r>
              <w:t>1</w:t>
            </w:r>
            <w:r>
              <w:rPr>
                <w:lang w:val="en-US"/>
              </w:rPr>
              <w:t>7</w:t>
            </w:r>
            <w:r>
              <w:t>.07.2024</w:t>
            </w:r>
          </w:p>
        </w:tc>
        <w:tc>
          <w:tcPr>
            <w:tcW w:w="2036" w:type="dxa"/>
          </w:tcPr>
          <w:p w14:paraId="709D178A" w14:textId="107E9E69" w:rsidR="00F7394F" w:rsidRDefault="00F7394F" w:rsidP="00B55657">
            <w:r>
              <w:t xml:space="preserve">Климентьев К., </w:t>
            </w:r>
          </w:p>
          <w:p w14:paraId="451B0300" w14:textId="04D656AB" w:rsidR="00F7394F" w:rsidRDefault="00F7394F" w:rsidP="00B55657"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</w:tc>
        <w:tc>
          <w:tcPr>
            <w:tcW w:w="1788" w:type="dxa"/>
          </w:tcPr>
          <w:p w14:paraId="384EE560" w14:textId="77777777" w:rsidR="00F7394F" w:rsidRDefault="00F7394F" w:rsidP="00B55657"/>
        </w:tc>
        <w:tc>
          <w:tcPr>
            <w:tcW w:w="1621" w:type="dxa"/>
          </w:tcPr>
          <w:p w14:paraId="6DF89BC0" w14:textId="60950684" w:rsidR="00F7394F" w:rsidRDefault="00E343A8" w:rsidP="00B55657">
            <w:r>
              <w:t>Готово</w:t>
            </w:r>
          </w:p>
        </w:tc>
      </w:tr>
      <w:tr w:rsidR="00F7394F" w14:paraId="7181ECE8" w14:textId="757C01D8" w:rsidTr="0020190C">
        <w:trPr>
          <w:trHeight w:val="566"/>
          <w:jc w:val="center"/>
        </w:trPr>
        <w:tc>
          <w:tcPr>
            <w:tcW w:w="3661" w:type="dxa"/>
          </w:tcPr>
          <w:p w14:paraId="37947B62" w14:textId="64EDA3AB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 xml:space="preserve">Тестирование отчета по «местам отбора» в </w:t>
            </w:r>
            <w:proofErr w:type="spellStart"/>
            <w:r w:rsidRPr="002000A3">
              <w:t>Project</w:t>
            </w:r>
            <w:proofErr w:type="spellEnd"/>
          </w:p>
        </w:tc>
        <w:tc>
          <w:tcPr>
            <w:tcW w:w="4523" w:type="dxa"/>
          </w:tcPr>
          <w:p w14:paraId="564E1E70" w14:textId="2E5DF538" w:rsidR="00F7394F" w:rsidRDefault="0020190C" w:rsidP="00B55657">
            <w:r>
              <w:t>В ходе тестирования выявилась проблема, продукция которая не проходит по месту хранения, а «сквозняком» сразу в место отбора не меняет дату в месте отбора.</w:t>
            </w:r>
          </w:p>
        </w:tc>
        <w:tc>
          <w:tcPr>
            <w:tcW w:w="1639" w:type="dxa"/>
          </w:tcPr>
          <w:p w14:paraId="0DF2A59A" w14:textId="128B7E3B" w:rsidR="00F7394F" w:rsidRDefault="00E343A8" w:rsidP="00B55657">
            <w:r>
              <w:t>06.08.2024</w:t>
            </w:r>
          </w:p>
        </w:tc>
        <w:tc>
          <w:tcPr>
            <w:tcW w:w="2036" w:type="dxa"/>
          </w:tcPr>
          <w:p w14:paraId="03A4639E" w14:textId="14DB94C1" w:rsidR="00F7394F" w:rsidRDefault="00F7394F" w:rsidP="00B55657">
            <w:r>
              <w:t xml:space="preserve">Климентьев К., </w:t>
            </w:r>
          </w:p>
          <w:p w14:paraId="30C7C28A" w14:textId="18E2BAB2" w:rsidR="00F7394F" w:rsidRDefault="00F7394F" w:rsidP="00B55657"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</w:tc>
        <w:tc>
          <w:tcPr>
            <w:tcW w:w="1788" w:type="dxa"/>
          </w:tcPr>
          <w:p w14:paraId="7A7EE772" w14:textId="77777777" w:rsidR="00F7394F" w:rsidRDefault="00F7394F" w:rsidP="00B55657"/>
        </w:tc>
        <w:tc>
          <w:tcPr>
            <w:tcW w:w="1621" w:type="dxa"/>
          </w:tcPr>
          <w:p w14:paraId="315FA74B" w14:textId="32992918" w:rsidR="00F7394F" w:rsidRPr="00CF15A7" w:rsidRDefault="00E343A8" w:rsidP="00B55657">
            <w:pPr>
              <w:rPr>
                <w:color w:val="FF0000"/>
              </w:rPr>
            </w:pPr>
            <w:r w:rsidRPr="00CF15A7">
              <w:rPr>
                <w:color w:val="FF0000"/>
              </w:rPr>
              <w:t>Тестирование 06.08.2024</w:t>
            </w:r>
            <w:r w:rsidR="00A52A4A" w:rsidRPr="00CF15A7">
              <w:rPr>
                <w:color w:val="FF0000"/>
              </w:rPr>
              <w:t xml:space="preserve"> переносится на 21.08.2024</w:t>
            </w:r>
          </w:p>
        </w:tc>
      </w:tr>
      <w:tr w:rsidR="0020190C" w14:paraId="12FC76D7" w14:textId="77777777" w:rsidTr="0020190C">
        <w:trPr>
          <w:trHeight w:val="566"/>
          <w:jc w:val="center"/>
        </w:trPr>
        <w:tc>
          <w:tcPr>
            <w:tcW w:w="3661" w:type="dxa"/>
          </w:tcPr>
          <w:p w14:paraId="39FFEF2D" w14:textId="2D21A138" w:rsidR="0020190C" w:rsidRDefault="0020190C" w:rsidP="00304CA6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 xml:space="preserve">Для избежание проблем с местом отбора по продукции прошедшая без попадания в места хранения. </w:t>
            </w:r>
          </w:p>
        </w:tc>
        <w:tc>
          <w:tcPr>
            <w:tcW w:w="4523" w:type="dxa"/>
          </w:tcPr>
          <w:p w14:paraId="2A875ADB" w14:textId="142229CD" w:rsidR="0020190C" w:rsidRDefault="0020190C" w:rsidP="00A60D65">
            <w:r>
              <w:t>К номерам ячеек присвоим ШК ячейки, Константин К. для устройства ТСД пропишет программу которая даст возможность программе понимать  что ячейка пустая и продукцию необходимо снять с места хранения и в плановом режиме при снятия с места отбора</w:t>
            </w:r>
            <w:r w:rsidR="00A52A4A">
              <w:t xml:space="preserve"> дата попадет в отчет по местам отбора, если на местах отбора данного продукта не будет программа зафиксирует это и когда на РК с упаковки поступит и «сквозняком пойдет в место отбора дату партии перенесет в отчет место отбора. </w:t>
            </w:r>
          </w:p>
        </w:tc>
        <w:tc>
          <w:tcPr>
            <w:tcW w:w="1639" w:type="dxa"/>
          </w:tcPr>
          <w:p w14:paraId="25B53E4E" w14:textId="0CE635B0" w:rsidR="0020190C" w:rsidRDefault="00A52A4A" w:rsidP="00A60D65">
            <w:r>
              <w:t>20.08.2024</w:t>
            </w:r>
          </w:p>
        </w:tc>
        <w:tc>
          <w:tcPr>
            <w:tcW w:w="2036" w:type="dxa"/>
          </w:tcPr>
          <w:p w14:paraId="3F68FC5D" w14:textId="77777777" w:rsidR="00A52A4A" w:rsidRDefault="00A52A4A" w:rsidP="00A52A4A">
            <w:r>
              <w:t xml:space="preserve">Климентьев К., </w:t>
            </w:r>
          </w:p>
          <w:p w14:paraId="3523F966" w14:textId="39A64E5B" w:rsidR="0020190C" w:rsidRDefault="00A52A4A" w:rsidP="00A52A4A">
            <w:proofErr w:type="spellStart"/>
            <w:r>
              <w:t>Якимчик</w:t>
            </w:r>
            <w:proofErr w:type="spellEnd"/>
            <w:r>
              <w:t xml:space="preserve"> А.</w:t>
            </w:r>
          </w:p>
        </w:tc>
        <w:tc>
          <w:tcPr>
            <w:tcW w:w="1788" w:type="dxa"/>
          </w:tcPr>
          <w:p w14:paraId="40238756" w14:textId="77777777" w:rsidR="0020190C" w:rsidRDefault="0020190C" w:rsidP="00A60D65">
            <w:pPr>
              <w:rPr>
                <w:lang w:val="uk-UA"/>
              </w:rPr>
            </w:pPr>
          </w:p>
        </w:tc>
        <w:tc>
          <w:tcPr>
            <w:tcW w:w="1621" w:type="dxa"/>
          </w:tcPr>
          <w:p w14:paraId="2E0BBA72" w14:textId="4BE695E3" w:rsidR="0020190C" w:rsidRPr="00CF15A7" w:rsidRDefault="00A52A4A" w:rsidP="00A60D65">
            <w:pPr>
              <w:rPr>
                <w:color w:val="FF0000"/>
                <w:lang w:val="uk-UA"/>
              </w:rPr>
            </w:pPr>
            <w:r w:rsidRPr="00CF15A7">
              <w:rPr>
                <w:color w:val="FF0000"/>
              </w:rPr>
              <w:t xml:space="preserve">Тестирование </w:t>
            </w:r>
            <w:r w:rsidRPr="00CF15A7">
              <w:rPr>
                <w:color w:val="FF0000"/>
              </w:rPr>
              <w:t>21</w:t>
            </w:r>
            <w:r w:rsidRPr="00CF15A7">
              <w:rPr>
                <w:color w:val="FF0000"/>
              </w:rPr>
              <w:t>.08.2024</w:t>
            </w:r>
          </w:p>
        </w:tc>
      </w:tr>
      <w:tr w:rsidR="00F7394F" w14:paraId="0B5E4639" w14:textId="3DA1AA69" w:rsidTr="0020190C">
        <w:trPr>
          <w:trHeight w:val="566"/>
          <w:jc w:val="center"/>
        </w:trPr>
        <w:tc>
          <w:tcPr>
            <w:tcW w:w="3661" w:type="dxa"/>
          </w:tcPr>
          <w:p w14:paraId="306AE66C" w14:textId="2B60A63B" w:rsidR="00F7394F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 xml:space="preserve">Внедрение отчета по «местам отбора» в </w:t>
            </w:r>
            <w:proofErr w:type="spellStart"/>
            <w:r w:rsidRPr="002000A3">
              <w:t>Project</w:t>
            </w:r>
            <w:proofErr w:type="spellEnd"/>
          </w:p>
        </w:tc>
        <w:tc>
          <w:tcPr>
            <w:tcW w:w="4523" w:type="dxa"/>
          </w:tcPr>
          <w:p w14:paraId="10169880" w14:textId="77777777" w:rsidR="00F7394F" w:rsidRDefault="00F7394F" w:rsidP="00A60D65"/>
        </w:tc>
        <w:tc>
          <w:tcPr>
            <w:tcW w:w="1639" w:type="dxa"/>
          </w:tcPr>
          <w:p w14:paraId="4DE5231E" w14:textId="2430DB62" w:rsidR="00F7394F" w:rsidRDefault="00F7394F" w:rsidP="00A60D65">
            <w:r>
              <w:t>1</w:t>
            </w:r>
            <w:r>
              <w:rPr>
                <w:lang w:val="en-US"/>
              </w:rPr>
              <w:t>9</w:t>
            </w:r>
            <w:r>
              <w:t>.07.2024</w:t>
            </w:r>
          </w:p>
        </w:tc>
        <w:tc>
          <w:tcPr>
            <w:tcW w:w="2036" w:type="dxa"/>
          </w:tcPr>
          <w:p w14:paraId="60EA4640" w14:textId="14C61467" w:rsidR="00F7394F" w:rsidRDefault="00F7394F" w:rsidP="00A60D65">
            <w:r>
              <w:t xml:space="preserve">Пашкевич В., </w:t>
            </w:r>
          </w:p>
          <w:p w14:paraId="6A810DB6" w14:textId="1695E7EF" w:rsidR="00F7394F" w:rsidRDefault="00F7394F" w:rsidP="00A60D65">
            <w:r>
              <w:t>старшие смены РК</w:t>
            </w:r>
            <w:r>
              <w:rPr>
                <w:lang w:val="uk-UA"/>
              </w:rPr>
              <w:t>.</w:t>
            </w:r>
          </w:p>
        </w:tc>
        <w:tc>
          <w:tcPr>
            <w:tcW w:w="1788" w:type="dxa"/>
          </w:tcPr>
          <w:p w14:paraId="73F7FAD2" w14:textId="4A4C19E8" w:rsidR="00F7394F" w:rsidRDefault="00F7394F" w:rsidP="00A60D65">
            <w:r>
              <w:rPr>
                <w:lang w:val="uk-UA"/>
              </w:rPr>
              <w:t xml:space="preserve">менеджер по </w:t>
            </w:r>
            <w:proofErr w:type="spellStart"/>
            <w:r>
              <w:rPr>
                <w:lang w:val="uk-UA"/>
              </w:rPr>
              <w:t>ротации</w:t>
            </w:r>
            <w:proofErr w:type="spellEnd"/>
          </w:p>
        </w:tc>
        <w:tc>
          <w:tcPr>
            <w:tcW w:w="1621" w:type="dxa"/>
          </w:tcPr>
          <w:p w14:paraId="7E134087" w14:textId="09CAC561" w:rsidR="00F7394F" w:rsidRDefault="00E343A8" w:rsidP="00A60D65">
            <w:pPr>
              <w:rPr>
                <w:lang w:val="uk-UA"/>
              </w:rPr>
            </w:pPr>
            <w:r>
              <w:rPr>
                <w:lang w:val="uk-UA"/>
              </w:rPr>
              <w:t>Готово</w:t>
            </w:r>
          </w:p>
        </w:tc>
      </w:tr>
      <w:tr w:rsidR="00F655D4" w14:paraId="51839D97" w14:textId="77777777" w:rsidTr="0020190C">
        <w:tblPrEx>
          <w:jc w:val="left"/>
        </w:tblPrEx>
        <w:trPr>
          <w:trHeight w:val="566"/>
        </w:trPr>
        <w:tc>
          <w:tcPr>
            <w:tcW w:w="3661" w:type="dxa"/>
          </w:tcPr>
          <w:p w14:paraId="764A3CE6" w14:textId="3EB66AEF" w:rsidR="00F655D4" w:rsidRDefault="00F655D4" w:rsidP="00304CA6">
            <w:pPr>
              <w:pStyle w:val="a5"/>
              <w:numPr>
                <w:ilvl w:val="0"/>
                <w:numId w:val="1"/>
              </w:numPr>
            </w:pPr>
            <w:r>
              <w:t>На складе неликвидного товара произвести переучет с обозначением партии товара.</w:t>
            </w:r>
          </w:p>
        </w:tc>
        <w:tc>
          <w:tcPr>
            <w:tcW w:w="4523" w:type="dxa"/>
          </w:tcPr>
          <w:p w14:paraId="190F4C87" w14:textId="77777777" w:rsidR="00F655D4" w:rsidRPr="00827192" w:rsidRDefault="00F655D4" w:rsidP="008A67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14:paraId="7AF78C04" w14:textId="77777777" w:rsidR="00F655D4" w:rsidRPr="00827192" w:rsidRDefault="00F655D4" w:rsidP="008A67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14:paraId="05C35F68" w14:textId="77777777" w:rsidR="00F655D4" w:rsidRPr="00827192" w:rsidRDefault="00F655D4" w:rsidP="008A67DB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  <w:p w14:paraId="332FC644" w14:textId="77777777" w:rsidR="00F655D4" w:rsidRDefault="00F655D4" w:rsidP="008A67DB">
            <w:pPr>
              <w:shd w:val="clear" w:color="auto" w:fill="FFFFFF"/>
            </w:pPr>
          </w:p>
        </w:tc>
        <w:tc>
          <w:tcPr>
            <w:tcW w:w="1639" w:type="dxa"/>
          </w:tcPr>
          <w:p w14:paraId="4AD5DBFE" w14:textId="77777777" w:rsidR="00F655D4" w:rsidRDefault="00F655D4" w:rsidP="008A67DB">
            <w:r>
              <w:t>17.07.2024</w:t>
            </w:r>
          </w:p>
        </w:tc>
        <w:tc>
          <w:tcPr>
            <w:tcW w:w="2036" w:type="dxa"/>
          </w:tcPr>
          <w:p w14:paraId="09658F72" w14:textId="77777777" w:rsidR="00F655D4" w:rsidRDefault="00F655D4" w:rsidP="008A67DB">
            <w:r>
              <w:t>Пашкевич В.</w:t>
            </w:r>
          </w:p>
        </w:tc>
        <w:tc>
          <w:tcPr>
            <w:tcW w:w="1788" w:type="dxa"/>
          </w:tcPr>
          <w:p w14:paraId="183CB8AC" w14:textId="77777777" w:rsidR="00F655D4" w:rsidRDefault="00F655D4" w:rsidP="008A67DB">
            <w:pPr>
              <w:rPr>
                <w:lang w:val="uk-UA"/>
              </w:rPr>
            </w:pPr>
          </w:p>
        </w:tc>
        <w:tc>
          <w:tcPr>
            <w:tcW w:w="1621" w:type="dxa"/>
          </w:tcPr>
          <w:p w14:paraId="6C85510F" w14:textId="18E35678" w:rsidR="00F655D4" w:rsidRDefault="00E343A8" w:rsidP="008A67DB">
            <w:pPr>
              <w:rPr>
                <w:lang w:val="uk-UA"/>
              </w:rPr>
            </w:pPr>
            <w:r>
              <w:rPr>
                <w:lang w:val="uk-UA"/>
              </w:rPr>
              <w:t>Готово</w:t>
            </w:r>
          </w:p>
        </w:tc>
      </w:tr>
      <w:tr w:rsidR="00F7394F" w14:paraId="3E79727A" w14:textId="439F78B3" w:rsidTr="0020190C">
        <w:trPr>
          <w:trHeight w:val="566"/>
          <w:jc w:val="center"/>
        </w:trPr>
        <w:tc>
          <w:tcPr>
            <w:tcW w:w="3661" w:type="dxa"/>
          </w:tcPr>
          <w:p w14:paraId="2B1101EA" w14:textId="5E554F29" w:rsidR="00F7394F" w:rsidRPr="00A60D65" w:rsidRDefault="00F7394F" w:rsidP="00304CA6">
            <w:pPr>
              <w:pStyle w:val="a5"/>
              <w:numPr>
                <w:ilvl w:val="0"/>
                <w:numId w:val="1"/>
              </w:numPr>
            </w:pPr>
            <w:r>
              <w:t>Для снятия с остатков и соблюдение партийного учета добавить признак «</w:t>
            </w:r>
            <w:proofErr w:type="spellStart"/>
            <w:r>
              <w:t>перепак</w:t>
            </w:r>
            <w:proofErr w:type="spellEnd"/>
            <w:r>
              <w:t>».</w:t>
            </w:r>
          </w:p>
        </w:tc>
        <w:tc>
          <w:tcPr>
            <w:tcW w:w="4523" w:type="dxa"/>
          </w:tcPr>
          <w:p w14:paraId="6A4270A7" w14:textId="77777777" w:rsidR="00F7394F" w:rsidRDefault="00F7394F" w:rsidP="00A60D65">
            <w:r>
              <w:t>В документ по перемещению с упаковки на РК внести признак «</w:t>
            </w:r>
            <w:proofErr w:type="spellStart"/>
            <w:r>
              <w:t>перепак</w:t>
            </w:r>
            <w:proofErr w:type="spellEnd"/>
            <w:r>
              <w:t xml:space="preserve">», и поставить его в приоритет по снятию с остатков с РК </w:t>
            </w:r>
          </w:p>
          <w:p w14:paraId="0DBC6302" w14:textId="2446CA19" w:rsidR="00F655D4" w:rsidRDefault="00F655D4" w:rsidP="00F655D4">
            <w:pPr>
              <w:shd w:val="clear" w:color="auto" w:fill="FFFFFF"/>
            </w:pPr>
            <w:r w:rsidRPr="00827192">
              <w:t xml:space="preserve">Установить проверку: при заполнении даты вручную, дата партии не может быть пусто или из будущего. </w:t>
            </w:r>
          </w:p>
          <w:p w14:paraId="46834659" w14:textId="13F328E7" w:rsidR="00F655D4" w:rsidRPr="00F655D4" w:rsidRDefault="00F655D4" w:rsidP="00F655D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827192">
              <w:t>Выбор даты добавить ещё в документ Списание и Пересортица (если нет).</w:t>
            </w:r>
          </w:p>
        </w:tc>
        <w:tc>
          <w:tcPr>
            <w:tcW w:w="1639" w:type="dxa"/>
          </w:tcPr>
          <w:p w14:paraId="352EA417" w14:textId="7326A402" w:rsidR="00F7394F" w:rsidRDefault="00F7394F" w:rsidP="00A60D65">
            <w:r>
              <w:t>2</w:t>
            </w:r>
            <w:r w:rsidR="00F655D4">
              <w:t>4</w:t>
            </w:r>
            <w:r>
              <w:t>.07.2024</w:t>
            </w:r>
          </w:p>
        </w:tc>
        <w:tc>
          <w:tcPr>
            <w:tcW w:w="2036" w:type="dxa"/>
          </w:tcPr>
          <w:p w14:paraId="1423044B" w14:textId="77777777" w:rsidR="00F7394F" w:rsidRDefault="00F7394F" w:rsidP="00F7394F">
            <w:r>
              <w:t xml:space="preserve">Климентьев К., </w:t>
            </w:r>
          </w:p>
          <w:p w14:paraId="5B675012" w14:textId="4EB7B328" w:rsidR="00F7394F" w:rsidRDefault="00F7394F" w:rsidP="00F7394F">
            <w:proofErr w:type="spellStart"/>
            <w:r>
              <w:t>Г</w:t>
            </w:r>
            <w:r w:rsidR="001727FC">
              <w:t>о</w:t>
            </w:r>
            <w:r>
              <w:t>лота</w:t>
            </w:r>
            <w:proofErr w:type="spellEnd"/>
            <w:r>
              <w:t xml:space="preserve"> К. </w:t>
            </w:r>
          </w:p>
          <w:p w14:paraId="5959E570" w14:textId="7C95AACA" w:rsidR="00F7394F" w:rsidRDefault="00F7394F" w:rsidP="00F7394F">
            <w:proofErr w:type="spellStart"/>
            <w:r>
              <w:t>Якимчик</w:t>
            </w:r>
            <w:proofErr w:type="spellEnd"/>
            <w:r>
              <w:t xml:space="preserve"> А. </w:t>
            </w:r>
          </w:p>
        </w:tc>
        <w:tc>
          <w:tcPr>
            <w:tcW w:w="1788" w:type="dxa"/>
          </w:tcPr>
          <w:p w14:paraId="68C3E6C8" w14:textId="77777777" w:rsidR="00F7394F" w:rsidRDefault="00F7394F" w:rsidP="00A60D65">
            <w:pPr>
              <w:rPr>
                <w:lang w:val="uk-UA"/>
              </w:rPr>
            </w:pPr>
          </w:p>
        </w:tc>
        <w:tc>
          <w:tcPr>
            <w:tcW w:w="1621" w:type="dxa"/>
          </w:tcPr>
          <w:p w14:paraId="2ADE8F96" w14:textId="77777777" w:rsidR="00F7394F" w:rsidRDefault="00E343A8" w:rsidP="00A60D65">
            <w:pPr>
              <w:rPr>
                <w:lang w:val="uk-UA"/>
              </w:rPr>
            </w:pPr>
            <w:r>
              <w:rPr>
                <w:lang w:val="uk-UA"/>
              </w:rPr>
              <w:t>Готово</w:t>
            </w:r>
          </w:p>
          <w:p w14:paraId="5B06A419" w14:textId="77777777" w:rsidR="0020190C" w:rsidRDefault="0020190C" w:rsidP="00A60D65">
            <w:pPr>
              <w:rPr>
                <w:lang w:val="uk-UA"/>
              </w:rPr>
            </w:pPr>
          </w:p>
          <w:p w14:paraId="23F7F58D" w14:textId="77777777" w:rsidR="0020190C" w:rsidRDefault="0020190C" w:rsidP="00A60D65">
            <w:pPr>
              <w:rPr>
                <w:lang w:val="uk-UA"/>
              </w:rPr>
            </w:pPr>
          </w:p>
          <w:p w14:paraId="19456E7B" w14:textId="77777777" w:rsidR="0020190C" w:rsidRDefault="0020190C" w:rsidP="00A60D65">
            <w:pPr>
              <w:rPr>
                <w:lang w:val="uk-UA"/>
              </w:rPr>
            </w:pPr>
          </w:p>
          <w:p w14:paraId="40D9E68C" w14:textId="77777777" w:rsidR="0020190C" w:rsidRDefault="0020190C" w:rsidP="00A60D65">
            <w:pPr>
              <w:rPr>
                <w:lang w:val="uk-UA"/>
              </w:rPr>
            </w:pPr>
          </w:p>
          <w:p w14:paraId="61B028F9" w14:textId="77777777" w:rsidR="0020190C" w:rsidRDefault="0020190C" w:rsidP="00A60D65">
            <w:pPr>
              <w:rPr>
                <w:lang w:val="uk-UA"/>
              </w:rPr>
            </w:pPr>
          </w:p>
          <w:p w14:paraId="070EBA2B" w14:textId="77777777" w:rsidR="0020190C" w:rsidRDefault="0020190C" w:rsidP="00A60D65">
            <w:pPr>
              <w:rPr>
                <w:lang w:val="uk-UA"/>
              </w:rPr>
            </w:pPr>
          </w:p>
          <w:p w14:paraId="57E63608" w14:textId="3DED63ED" w:rsidR="0020190C" w:rsidRDefault="0020190C" w:rsidP="00A60D65">
            <w:pPr>
              <w:rPr>
                <w:lang w:val="uk-UA"/>
              </w:rPr>
            </w:pPr>
          </w:p>
        </w:tc>
      </w:tr>
      <w:tr w:rsidR="00F7394F" w14:paraId="4B6A4D2E" w14:textId="35B3A3EE" w:rsidTr="0020190C">
        <w:trPr>
          <w:trHeight w:val="566"/>
          <w:jc w:val="center"/>
        </w:trPr>
        <w:tc>
          <w:tcPr>
            <w:tcW w:w="3661" w:type="dxa"/>
          </w:tcPr>
          <w:p w14:paraId="199F3F2E" w14:textId="3BAFCA53" w:rsidR="0020190C" w:rsidRDefault="0020190C" w:rsidP="0020190C">
            <w:r>
              <w:t xml:space="preserve">                                          </w:t>
            </w:r>
          </w:p>
          <w:p w14:paraId="1A2AACA4" w14:textId="4A52B3CC" w:rsidR="00F7394F" w:rsidRDefault="0020190C" w:rsidP="0020190C">
            <w:pPr>
              <w:pStyle w:val="a5"/>
              <w:numPr>
                <w:ilvl w:val="0"/>
                <w:numId w:val="1"/>
              </w:numPr>
            </w:pPr>
            <w:r>
              <w:t xml:space="preserve"> </w:t>
            </w:r>
            <w:r w:rsidR="00F7394F">
              <w:t>Во все документы по возвратам и перемещениям с и на РК со всех складов поставить «выбор даты» партии</w:t>
            </w:r>
          </w:p>
        </w:tc>
        <w:tc>
          <w:tcPr>
            <w:tcW w:w="4523" w:type="dxa"/>
          </w:tcPr>
          <w:p w14:paraId="7C96436C" w14:textId="2B126287" w:rsidR="00F655D4" w:rsidRPr="00827192" w:rsidRDefault="00F655D4" w:rsidP="00F655D4">
            <w:pPr>
              <w:shd w:val="clear" w:color="auto" w:fill="FFFFFF"/>
            </w:pPr>
            <w:r w:rsidRPr="00827192">
              <w:t>Настроить партийный учет на складе неликвид.</w:t>
            </w:r>
            <w:r>
              <w:t xml:space="preserve"> </w:t>
            </w:r>
          </w:p>
          <w:p w14:paraId="34642454" w14:textId="77777777" w:rsidR="00F655D4" w:rsidRDefault="00F655D4" w:rsidP="00F655D4">
            <w:pPr>
              <w:shd w:val="clear" w:color="auto" w:fill="FFFFFF"/>
            </w:pPr>
            <w:r w:rsidRPr="00827192">
              <w:t xml:space="preserve">Установить проверку: при заполнении даты вручную, дата партии не может быть пусто или из будущего. </w:t>
            </w:r>
          </w:p>
          <w:p w14:paraId="4F379B41" w14:textId="234BF78A" w:rsidR="00F655D4" w:rsidRDefault="00F655D4" w:rsidP="00F655D4">
            <w:pPr>
              <w:shd w:val="clear" w:color="auto" w:fill="FFFFFF"/>
            </w:pPr>
            <w:r w:rsidRPr="00827192">
              <w:t>На складе неликвид - расход может быть только по датам, которые есть на остатках.</w:t>
            </w:r>
            <w:r>
              <w:t xml:space="preserve"> </w:t>
            </w:r>
          </w:p>
          <w:p w14:paraId="722DD8A1" w14:textId="0B681F77" w:rsidR="00F7394F" w:rsidRDefault="00F655D4" w:rsidP="00F655D4">
            <w:pPr>
              <w:shd w:val="clear" w:color="auto" w:fill="FFFFFF"/>
            </w:pPr>
            <w:r w:rsidRPr="00827192">
              <w:t>Выбор даты добавить ещё в документ Списание и Пересортица (если нет).</w:t>
            </w:r>
          </w:p>
        </w:tc>
        <w:tc>
          <w:tcPr>
            <w:tcW w:w="1639" w:type="dxa"/>
          </w:tcPr>
          <w:p w14:paraId="77E6ECB7" w14:textId="77777777" w:rsidR="00F7394F" w:rsidRDefault="00F7394F" w:rsidP="00A60D65"/>
          <w:p w14:paraId="2BDFC51D" w14:textId="77777777" w:rsidR="00F7394F" w:rsidRDefault="00F7394F" w:rsidP="00A60D65"/>
          <w:p w14:paraId="63DC9C83" w14:textId="4ACC6751" w:rsidR="00F7394F" w:rsidRPr="00E343A8" w:rsidRDefault="00E343A8" w:rsidP="00A60D65">
            <w:pPr>
              <w:rPr>
                <w:b/>
                <w:bCs/>
              </w:rPr>
            </w:pPr>
            <w:r w:rsidRPr="00E343A8">
              <w:rPr>
                <w:b/>
                <w:bCs/>
                <w:color w:val="FF0000"/>
              </w:rPr>
              <w:t>20.08.2024</w:t>
            </w:r>
          </w:p>
        </w:tc>
        <w:tc>
          <w:tcPr>
            <w:tcW w:w="2036" w:type="dxa"/>
          </w:tcPr>
          <w:p w14:paraId="205086E5" w14:textId="77777777" w:rsidR="00F7394F" w:rsidRDefault="00F7394F" w:rsidP="00F7394F"/>
          <w:p w14:paraId="42AC53C6" w14:textId="77777777" w:rsidR="00F7394F" w:rsidRDefault="00F7394F" w:rsidP="00F7394F"/>
          <w:p w14:paraId="28636B7D" w14:textId="4C53B750" w:rsidR="00F7394F" w:rsidRDefault="00F7394F" w:rsidP="00F7394F">
            <w:r>
              <w:t xml:space="preserve">Климентьев К., </w:t>
            </w:r>
          </w:p>
          <w:p w14:paraId="091F72C1" w14:textId="4E938AC3" w:rsidR="00F7394F" w:rsidRDefault="00F7394F" w:rsidP="00F7394F">
            <w:proofErr w:type="spellStart"/>
            <w:r>
              <w:t>Г</w:t>
            </w:r>
            <w:r w:rsidR="001727FC">
              <w:t>о</w:t>
            </w:r>
            <w:r>
              <w:t>лота</w:t>
            </w:r>
            <w:proofErr w:type="spellEnd"/>
            <w:r>
              <w:t xml:space="preserve"> К. </w:t>
            </w:r>
          </w:p>
          <w:p w14:paraId="4F9DEEAA" w14:textId="7B55FBB4" w:rsidR="00981B58" w:rsidRDefault="00981B58" w:rsidP="00F7394F">
            <w:proofErr w:type="spellStart"/>
            <w:r>
              <w:t>Якимчик</w:t>
            </w:r>
            <w:proofErr w:type="spellEnd"/>
            <w:r>
              <w:t xml:space="preserve"> А.</w:t>
            </w:r>
          </w:p>
          <w:p w14:paraId="216D2987" w14:textId="77777777" w:rsidR="00F7394F" w:rsidRDefault="00F7394F" w:rsidP="00F7394F"/>
        </w:tc>
        <w:tc>
          <w:tcPr>
            <w:tcW w:w="1788" w:type="dxa"/>
          </w:tcPr>
          <w:p w14:paraId="73DEF502" w14:textId="77777777" w:rsidR="00F7394F" w:rsidRDefault="00F7394F" w:rsidP="00A60D65">
            <w:pPr>
              <w:rPr>
                <w:lang w:val="uk-UA"/>
              </w:rPr>
            </w:pPr>
          </w:p>
        </w:tc>
        <w:tc>
          <w:tcPr>
            <w:tcW w:w="1621" w:type="dxa"/>
          </w:tcPr>
          <w:p w14:paraId="47A49ED4" w14:textId="26715129" w:rsidR="00F7394F" w:rsidRDefault="00E343A8" w:rsidP="00A60D65">
            <w:pPr>
              <w:rPr>
                <w:lang w:val="uk-UA"/>
              </w:rPr>
            </w:pPr>
            <w:r w:rsidRPr="00E343A8">
              <w:rPr>
                <w:b/>
                <w:bCs/>
                <w:color w:val="FF0000"/>
              </w:rPr>
              <w:t>20.08.2024</w:t>
            </w:r>
          </w:p>
        </w:tc>
      </w:tr>
    </w:tbl>
    <w:p w14:paraId="5ED7F6E8" w14:textId="77777777" w:rsidR="007F3CCB" w:rsidRDefault="007F3CCB" w:rsidP="00983812"/>
    <w:sectPr w:rsidR="007F3CCB" w:rsidSect="00FF3950">
      <w:pgSz w:w="16838" w:h="11906" w:orient="landscape"/>
      <w:pgMar w:top="142" w:right="709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3622F"/>
    <w:multiLevelType w:val="hybridMultilevel"/>
    <w:tmpl w:val="D9DE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12"/>
    <w:rsid w:val="00031027"/>
    <w:rsid w:val="00047987"/>
    <w:rsid w:val="001727FC"/>
    <w:rsid w:val="002000A3"/>
    <w:rsid w:val="0020190C"/>
    <w:rsid w:val="002475F6"/>
    <w:rsid w:val="002855BE"/>
    <w:rsid w:val="002A3579"/>
    <w:rsid w:val="002F431D"/>
    <w:rsid w:val="002F613C"/>
    <w:rsid w:val="00304CA6"/>
    <w:rsid w:val="003E31A4"/>
    <w:rsid w:val="004E3579"/>
    <w:rsid w:val="0050697C"/>
    <w:rsid w:val="00526D07"/>
    <w:rsid w:val="00586677"/>
    <w:rsid w:val="006E422C"/>
    <w:rsid w:val="00743698"/>
    <w:rsid w:val="007A7E51"/>
    <w:rsid w:val="007F3CCB"/>
    <w:rsid w:val="00803C3C"/>
    <w:rsid w:val="00811F2A"/>
    <w:rsid w:val="00827192"/>
    <w:rsid w:val="00844D56"/>
    <w:rsid w:val="00851674"/>
    <w:rsid w:val="0085411C"/>
    <w:rsid w:val="00884D65"/>
    <w:rsid w:val="008B4A8F"/>
    <w:rsid w:val="00946254"/>
    <w:rsid w:val="00947C69"/>
    <w:rsid w:val="009553B4"/>
    <w:rsid w:val="00981B58"/>
    <w:rsid w:val="00983812"/>
    <w:rsid w:val="00A22156"/>
    <w:rsid w:val="00A52A4A"/>
    <w:rsid w:val="00A60D65"/>
    <w:rsid w:val="00AB588D"/>
    <w:rsid w:val="00B07262"/>
    <w:rsid w:val="00B54522"/>
    <w:rsid w:val="00B55657"/>
    <w:rsid w:val="00BF7D59"/>
    <w:rsid w:val="00CA5E17"/>
    <w:rsid w:val="00CB222B"/>
    <w:rsid w:val="00CC62AC"/>
    <w:rsid w:val="00CF15A7"/>
    <w:rsid w:val="00D24141"/>
    <w:rsid w:val="00D3704C"/>
    <w:rsid w:val="00D4132B"/>
    <w:rsid w:val="00E343A8"/>
    <w:rsid w:val="00E55085"/>
    <w:rsid w:val="00E570E0"/>
    <w:rsid w:val="00ED4DB2"/>
    <w:rsid w:val="00F31B49"/>
    <w:rsid w:val="00F655D4"/>
    <w:rsid w:val="00F7394F"/>
    <w:rsid w:val="00F96EF4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B22F"/>
  <w15:chartTrackingRefBased/>
  <w15:docId w15:val="{596B5B03-8CA5-443F-BFBD-23F470BE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00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000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2000A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55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0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user-37</cp:lastModifiedBy>
  <cp:revision>3</cp:revision>
  <cp:lastPrinted>2024-08-05T12:41:00Z</cp:lastPrinted>
  <dcterms:created xsi:type="dcterms:W3CDTF">2024-08-06T12:55:00Z</dcterms:created>
  <dcterms:modified xsi:type="dcterms:W3CDTF">2024-08-06T13:11:00Z</dcterms:modified>
</cp:coreProperties>
</file>