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D</w:t>
      </w:r>
      <w:r>
        <w:rPr/>
        <w:t xml:space="preserve">ear  </w:t>
      </w:r>
      <w:r>
        <w:rPr/>
        <w:t xml:space="preserve">Vivian </w:t>
      </w:r>
      <w:r>
        <w:rPr/>
        <w:t>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Thank you for your support, and friendship in recent years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Please go to  </w:t>
      </w:r>
      <w:r>
        <w:rPr>
          <w:rStyle w:val="InternetLink"/>
        </w:rPr>
        <w:t>https://www.projectdavid.co.uk/register-for-q-preview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and use one of your codes to register.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 is built with various Large Language Model technologies. Chiefly from our supplier, @OpenAI.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You will have free access to GPT4 Turbo , and GPT 3.5 Turbo, and GPT5 when it is released later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this year.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 also knows a thing or two about jobs and careers.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PGSJRIWRMB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J0PNMJLN0M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HXUY7Q9MCT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My plan is to grandfather these preview accounts as permanently free accounts as and when we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become a paid for service.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Feel free to share the remaining invites with friends and family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You are not monitored . Spied on , tricked, or targetted. Please find it in your heart to use Q to improve your opportunities and that of your kids.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u w:val="single"/>
        </w:rPr>
      </w:pPr>
      <w:r>
        <w:rPr>
          <w:b/>
          <w:bCs/>
          <w:u w:val="single"/>
        </w:rPr>
        <w:t>What’s Different?</w:t>
      </w:r>
      <w:r>
        <w:rPr>
          <w:u w:val="single"/>
        </w:rPr>
        <w:t xml:space="preserve">  </w:t>
      </w:r>
    </w:p>
    <w:p>
      <w:pPr>
        <w:pStyle w:val="Normal"/>
        <w:bidi w:val="0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Instinctively, some may ask why indeed use Q, when Chat GPT exists.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Q is made for the business community. From the ground up. Q is built to be a deeply personal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experience. An exemplar of synergy between humans and AI at a level no other company currently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 xml:space="preserve">offers. To this end, in the coming weeks, we will be releasing updates that include 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u w:val="none"/>
        </w:rPr>
      </w:pPr>
      <w:r>
        <w:rPr>
          <w:u w:val="none"/>
        </w:rPr>
        <w:t xml:space="preserve">Email and calendar integration </w:t>
      </w:r>
    </w:p>
    <w:p>
      <w:pPr>
        <w:pStyle w:val="Normal"/>
        <w:numPr>
          <w:ilvl w:val="0"/>
          <w:numId w:val="1"/>
        </w:numPr>
        <w:bidi w:val="0"/>
        <w:jc w:val="left"/>
        <w:rPr>
          <w:u w:val="none"/>
        </w:rPr>
      </w:pPr>
      <w:r>
        <w:rPr>
          <w:u w:val="none"/>
        </w:rPr>
        <w:t xml:space="preserve">Discipline specific instances – Network Engineering for example </w:t>
      </w:r>
    </w:p>
    <w:p>
      <w:pPr>
        <w:pStyle w:val="Normal"/>
        <w:numPr>
          <w:ilvl w:val="0"/>
          <w:numId w:val="1"/>
        </w:numPr>
        <w:bidi w:val="0"/>
        <w:jc w:val="left"/>
        <w:rPr>
          <w:u w:val="none"/>
        </w:rPr>
      </w:pPr>
      <w:r>
        <w:rPr>
          <w:u w:val="none"/>
        </w:rPr>
        <w:t xml:space="preserve">Database integration </w:t>
      </w:r>
    </w:p>
    <w:p>
      <w:pPr>
        <w:pStyle w:val="Normal"/>
        <w:numPr>
          <w:ilvl w:val="0"/>
          <w:numId w:val="1"/>
        </w:numPr>
        <w:bidi w:val="0"/>
        <w:jc w:val="left"/>
        <w:rPr>
          <w:u w:val="none"/>
        </w:rPr>
      </w:pPr>
      <w:r>
        <w:rPr>
          <w:u w:val="none"/>
        </w:rPr>
        <w:t>File upload</w:t>
      </w:r>
    </w:p>
    <w:p>
      <w:pPr>
        <w:pStyle w:val="Normal"/>
        <w:numPr>
          <w:ilvl w:val="0"/>
          <w:numId w:val="1"/>
        </w:numPr>
        <w:bidi w:val="0"/>
        <w:jc w:val="left"/>
        <w:rPr>
          <w:u w:val="none"/>
        </w:rPr>
      </w:pPr>
      <w:r>
        <w:rPr>
          <w:u w:val="none"/>
        </w:rPr>
        <w:t xml:space="preserve">Vision </w:t>
      </w:r>
    </w:p>
    <w:p>
      <w:pPr>
        <w:pStyle w:val="Normal"/>
        <w:numPr>
          <w:ilvl w:val="0"/>
          <w:numId w:val="1"/>
        </w:numPr>
        <w:bidi w:val="0"/>
        <w:jc w:val="left"/>
        <w:rPr>
          <w:u w:val="none"/>
        </w:rPr>
      </w:pPr>
      <w:r>
        <w:rPr>
          <w:u w:val="none"/>
        </w:rPr>
        <w:t>More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  <w:t>At the time of writing, Q already has powerful ability not seen elsewhere:</w:t>
      </w:r>
    </w:p>
    <w:p>
      <w:pPr>
        <w:pStyle w:val="Normal"/>
        <w:bidi w:val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u w:val="none"/>
        </w:rPr>
      </w:pPr>
      <w:r>
        <w:rPr>
          <w:u w:val="none"/>
        </w:rPr>
        <w:t xml:space="preserve">Send up to three simultaneous prompts  - Use case to be explained shortly </w:t>
      </w:r>
    </w:p>
    <w:p>
      <w:pPr>
        <w:pStyle w:val="Normal"/>
        <w:numPr>
          <w:ilvl w:val="0"/>
          <w:numId w:val="2"/>
        </w:numPr>
        <w:bidi w:val="0"/>
        <w:jc w:val="left"/>
        <w:rPr>
          <w:u w:val="none"/>
        </w:rPr>
      </w:pPr>
      <w:r>
        <w:rPr>
          <w:u w:val="none"/>
        </w:rPr>
        <w:t xml:space="preserve">Seamlessly switch between models  within the same conversation. For example, send prompt one using Gpt 3. Send the very next prompt in the same view using GPT4 . You will not find this anywhere else. Not even in ChatGPT.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u w:val="none"/>
        </w:rPr>
      </w:pPr>
      <w:r>
        <w:rPr>
          <w:u w:val="none"/>
        </w:rPr>
        <w:t xml:space="preserve">I finish by assuring you that this is not a sales approach . There will be no sales follow up sir. I am simply keen for input from business leaders. That’s it. 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u w:val="none"/>
        </w:rPr>
      </w:pPr>
      <w:r>
        <w:rPr>
          <w:u w:val="none"/>
        </w:rPr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u w:val="none"/>
        </w:rPr>
      </w:pPr>
      <w:r>
        <w:rPr>
          <w:u w:val="none"/>
        </w:rPr>
        <w:t xml:space="preserve">Francis 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200"/>
        </w:tabs>
        <w:ind w:left="12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60"/>
        </w:tabs>
        <w:ind w:left="15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280"/>
        </w:tabs>
        <w:ind w:left="22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640"/>
        </w:tabs>
        <w:ind w:left="26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360"/>
        </w:tabs>
        <w:ind w:left="33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720"/>
        </w:tabs>
        <w:ind w:left="372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</TotalTime>
  <Application>LibreOffice/6.4.7.2$Linux_X86_64 LibreOffice_project/40$Build-2</Application>
  <Pages>2</Pages>
  <Words>323</Words>
  <Characters>1526</Characters>
  <CharactersWithSpaces>1833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2024-03-30T21:38:58Z</dcterms:created>
  <dc:creator/>
  <dc:description/>
  <dc:language>en-GB</dc:language>
  <cp:lastModifiedBy/>
  <dcterms:modified xsi:type="dcterms:W3CDTF">2024-04-07T16:29:28Z</dcterms:modified>
  <cp:revision>4</cp:revision>
  <dc:subject/>
  <dc:title/>
</cp:coreProperties>
</file>