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091D" w:rsidRDefault="0061122A">
      <w:pPr>
        <w:pStyle w:val="Heading1"/>
      </w:pPr>
      <w:r>
        <w:t>Week 1 Deliverable: VLAN Configuration Basics</w:t>
      </w:r>
    </w:p>
    <w:p w:rsidR="008A091D" w:rsidRDefault="0061122A">
      <w:pPr>
        <w:pStyle w:val="Heading2"/>
      </w:pPr>
      <w:r>
        <w:t>Project Summary</w:t>
      </w:r>
    </w:p>
    <w:p w:rsidR="008A091D" w:rsidRDefault="0061122A">
      <w:r>
        <w:t>This document summarizes the VLAN configuration and test results for Week 1. The topology and IP addressing are taken from the provided network diagram.</w:t>
      </w:r>
    </w:p>
    <w:p w:rsidR="008A091D" w:rsidRDefault="0061122A">
      <w:pPr>
        <w:pStyle w:val="Heading2"/>
      </w:pPr>
      <w:r>
        <w:t>Observed Topology &amp; Notes</w:t>
      </w:r>
    </w:p>
    <w:p w:rsidR="008A091D" w:rsidRDefault="0061122A">
      <w:r>
        <w:t>Topology observed from the diagram: three physical switches (SW1, SW2, SW3) each hosting access ports for local PCs. Firewalls (FW1, FW2, FW3) exist in the core, but Week 1 is Layer-2 only (no inter-VLAN routing configured on the FortiGates).</w:t>
      </w:r>
    </w:p>
    <w:p w:rsidR="008A091D" w:rsidRDefault="0061122A">
      <w:r>
        <w:t>Important note: The diagram labels VLAN membership per device, but some devices use the same VLAN ID while having different IP network ranges on different switches. If you intend those VLAN IDs to represent the same broadcast domain across switches, their IP network MUST be the same. If they are separate site-local networks, use unique VLAN IDs or document them as separate L2 domains.</w:t>
      </w:r>
    </w:p>
    <w:p w:rsidR="008A091D" w:rsidRDefault="0061122A">
      <w:pPr>
        <w:pStyle w:val="Heading2"/>
      </w:pPr>
      <w:r>
        <w:t>VLAN / IP Assignments (from diagram)</w:t>
      </w:r>
    </w:p>
    <w:tbl>
      <w:tblPr>
        <w:tblW w:w="0" w:type="auto"/>
        <w:tblLook w:val="04A0" w:firstRow="1" w:lastRow="0" w:firstColumn="1" w:lastColumn="0" w:noHBand="0" w:noVBand="1"/>
      </w:tblPr>
      <w:tblGrid>
        <w:gridCol w:w="1728"/>
        <w:gridCol w:w="1728"/>
        <w:gridCol w:w="1728"/>
        <w:gridCol w:w="1728"/>
        <w:gridCol w:w="1728"/>
      </w:tblGrid>
      <w:tr w:rsidR="008A091D">
        <w:tc>
          <w:tcPr>
            <w:tcW w:w="1728" w:type="dxa"/>
          </w:tcPr>
          <w:p w:rsidR="008A091D" w:rsidRDefault="0061122A">
            <w:r>
              <w:t>Device</w:t>
            </w:r>
          </w:p>
        </w:tc>
        <w:tc>
          <w:tcPr>
            <w:tcW w:w="1728" w:type="dxa"/>
          </w:tcPr>
          <w:p w:rsidR="008A091D" w:rsidRDefault="0061122A">
            <w:r>
              <w:t>VLAN ID (label)</w:t>
            </w:r>
          </w:p>
        </w:tc>
        <w:tc>
          <w:tcPr>
            <w:tcW w:w="1728" w:type="dxa"/>
          </w:tcPr>
          <w:p w:rsidR="008A091D" w:rsidRDefault="0061122A">
            <w:r>
              <w:t>IP Address</w:t>
            </w:r>
          </w:p>
        </w:tc>
        <w:tc>
          <w:tcPr>
            <w:tcW w:w="1728" w:type="dxa"/>
          </w:tcPr>
          <w:p w:rsidR="008A091D" w:rsidRDefault="0061122A">
            <w:r>
              <w:t>Network (in diagram)</w:t>
            </w:r>
          </w:p>
        </w:tc>
        <w:tc>
          <w:tcPr>
            <w:tcW w:w="1728" w:type="dxa"/>
          </w:tcPr>
          <w:p w:rsidR="008A091D" w:rsidRDefault="0061122A">
            <w:r>
              <w:t>Switch / Port (example)</w:t>
            </w:r>
          </w:p>
        </w:tc>
      </w:tr>
      <w:tr w:rsidR="008A091D">
        <w:tc>
          <w:tcPr>
            <w:tcW w:w="1728" w:type="dxa"/>
          </w:tcPr>
          <w:p w:rsidR="008A091D" w:rsidRDefault="0061122A">
            <w:r>
              <w:t>PC1A</w:t>
            </w:r>
          </w:p>
        </w:tc>
        <w:tc>
          <w:tcPr>
            <w:tcW w:w="1728" w:type="dxa"/>
          </w:tcPr>
          <w:p w:rsidR="008A091D" w:rsidRDefault="0061122A">
            <w:r>
              <w:t>VLAN1</w:t>
            </w:r>
          </w:p>
        </w:tc>
        <w:tc>
          <w:tcPr>
            <w:tcW w:w="1728" w:type="dxa"/>
          </w:tcPr>
          <w:p w:rsidR="008A091D" w:rsidRDefault="0061122A">
            <w:r>
              <w:t>192.168.1.2</w:t>
            </w:r>
          </w:p>
        </w:tc>
        <w:tc>
          <w:tcPr>
            <w:tcW w:w="1728" w:type="dxa"/>
          </w:tcPr>
          <w:p w:rsidR="008A091D" w:rsidRDefault="0061122A">
            <w:r>
              <w:t>192.168.1.0/29</w:t>
            </w:r>
          </w:p>
        </w:tc>
        <w:tc>
          <w:tcPr>
            <w:tcW w:w="1728" w:type="dxa"/>
          </w:tcPr>
          <w:p w:rsidR="008A091D" w:rsidRDefault="0061122A">
            <w:r>
              <w:t>FW1 - port2</w:t>
            </w:r>
          </w:p>
        </w:tc>
      </w:tr>
      <w:tr w:rsidR="008A091D">
        <w:tc>
          <w:tcPr>
            <w:tcW w:w="1728" w:type="dxa"/>
          </w:tcPr>
          <w:p w:rsidR="008A091D" w:rsidRDefault="0061122A">
            <w:r>
              <w:t>PC1B</w:t>
            </w:r>
          </w:p>
        </w:tc>
        <w:tc>
          <w:tcPr>
            <w:tcW w:w="1728" w:type="dxa"/>
          </w:tcPr>
          <w:p w:rsidR="008A091D" w:rsidRDefault="0061122A">
            <w:r>
              <w:t>VLAN3</w:t>
            </w:r>
          </w:p>
        </w:tc>
        <w:tc>
          <w:tcPr>
            <w:tcW w:w="1728" w:type="dxa"/>
          </w:tcPr>
          <w:p w:rsidR="008A091D" w:rsidRDefault="0061122A">
            <w:r>
              <w:t>192.168.1.3</w:t>
            </w:r>
          </w:p>
        </w:tc>
        <w:tc>
          <w:tcPr>
            <w:tcW w:w="1728" w:type="dxa"/>
          </w:tcPr>
          <w:p w:rsidR="008A091D" w:rsidRDefault="0061122A">
            <w:r>
              <w:t>192.168.1.0/29</w:t>
            </w:r>
          </w:p>
        </w:tc>
        <w:tc>
          <w:tcPr>
            <w:tcW w:w="1728" w:type="dxa"/>
          </w:tcPr>
          <w:p w:rsidR="008A091D" w:rsidRDefault="0061122A">
            <w:r>
              <w:t>FW1 - port2</w:t>
            </w:r>
          </w:p>
        </w:tc>
      </w:tr>
      <w:tr w:rsidR="008A091D">
        <w:tc>
          <w:tcPr>
            <w:tcW w:w="1728" w:type="dxa"/>
          </w:tcPr>
          <w:p w:rsidR="008A091D" w:rsidRDefault="0061122A">
            <w:r>
              <w:t>PC2A</w:t>
            </w:r>
          </w:p>
        </w:tc>
        <w:tc>
          <w:tcPr>
            <w:tcW w:w="1728" w:type="dxa"/>
          </w:tcPr>
          <w:p w:rsidR="008A091D" w:rsidRDefault="0061122A">
            <w:r>
              <w:t>VLAN2</w:t>
            </w:r>
          </w:p>
        </w:tc>
        <w:tc>
          <w:tcPr>
            <w:tcW w:w="1728" w:type="dxa"/>
          </w:tcPr>
          <w:p w:rsidR="008A091D" w:rsidRDefault="0061122A">
            <w:r>
              <w:t>192.168.2.2</w:t>
            </w:r>
          </w:p>
        </w:tc>
        <w:tc>
          <w:tcPr>
            <w:tcW w:w="1728" w:type="dxa"/>
          </w:tcPr>
          <w:p w:rsidR="008A091D" w:rsidRDefault="0061122A">
            <w:r>
              <w:t>192.168.2.0/29</w:t>
            </w:r>
          </w:p>
        </w:tc>
        <w:tc>
          <w:tcPr>
            <w:tcW w:w="1728" w:type="dxa"/>
          </w:tcPr>
          <w:p w:rsidR="008A091D" w:rsidRDefault="0061122A">
            <w:r>
              <w:t>FW2 - port4</w:t>
            </w:r>
          </w:p>
        </w:tc>
      </w:tr>
      <w:tr w:rsidR="008A091D">
        <w:tc>
          <w:tcPr>
            <w:tcW w:w="1728" w:type="dxa"/>
          </w:tcPr>
          <w:p w:rsidR="008A091D" w:rsidRDefault="0061122A">
            <w:r>
              <w:t>PC2B</w:t>
            </w:r>
          </w:p>
        </w:tc>
        <w:tc>
          <w:tcPr>
            <w:tcW w:w="1728" w:type="dxa"/>
          </w:tcPr>
          <w:p w:rsidR="008A091D" w:rsidRDefault="0061122A">
            <w:r>
              <w:t>VLAN3</w:t>
            </w:r>
          </w:p>
        </w:tc>
        <w:tc>
          <w:tcPr>
            <w:tcW w:w="1728" w:type="dxa"/>
          </w:tcPr>
          <w:p w:rsidR="008A091D" w:rsidRDefault="0061122A">
            <w:r>
              <w:t>192.168.2.3</w:t>
            </w:r>
          </w:p>
        </w:tc>
        <w:tc>
          <w:tcPr>
            <w:tcW w:w="1728" w:type="dxa"/>
          </w:tcPr>
          <w:p w:rsidR="008A091D" w:rsidRDefault="0061122A">
            <w:r>
              <w:t>192.168.2.0/29</w:t>
            </w:r>
          </w:p>
        </w:tc>
        <w:tc>
          <w:tcPr>
            <w:tcW w:w="1728" w:type="dxa"/>
          </w:tcPr>
          <w:p w:rsidR="008A091D" w:rsidRDefault="0061122A">
            <w:r>
              <w:t>FW2 - port4</w:t>
            </w:r>
          </w:p>
        </w:tc>
      </w:tr>
      <w:tr w:rsidR="008A091D">
        <w:tc>
          <w:tcPr>
            <w:tcW w:w="1728" w:type="dxa"/>
          </w:tcPr>
          <w:p w:rsidR="008A091D" w:rsidRDefault="0061122A">
            <w:r>
              <w:t>Server</w:t>
            </w:r>
          </w:p>
        </w:tc>
        <w:tc>
          <w:tcPr>
            <w:tcW w:w="1728" w:type="dxa"/>
          </w:tcPr>
          <w:p w:rsidR="008A091D" w:rsidRDefault="0061122A">
            <w:r>
              <w:t>VLAN3</w:t>
            </w:r>
          </w:p>
        </w:tc>
        <w:tc>
          <w:tcPr>
            <w:tcW w:w="1728" w:type="dxa"/>
          </w:tcPr>
          <w:p w:rsidR="008A091D" w:rsidRDefault="0061122A">
            <w:r>
              <w:t>192.168.2.4</w:t>
            </w:r>
          </w:p>
        </w:tc>
        <w:tc>
          <w:tcPr>
            <w:tcW w:w="1728" w:type="dxa"/>
          </w:tcPr>
          <w:p w:rsidR="008A091D" w:rsidRDefault="0061122A">
            <w:r>
              <w:t>192.168.2.0/29</w:t>
            </w:r>
          </w:p>
        </w:tc>
        <w:tc>
          <w:tcPr>
            <w:tcW w:w="1728" w:type="dxa"/>
          </w:tcPr>
          <w:p w:rsidR="008A091D" w:rsidRDefault="0061122A">
            <w:r>
              <w:t>FW2 - port4</w:t>
            </w:r>
          </w:p>
        </w:tc>
      </w:tr>
      <w:tr w:rsidR="008A091D">
        <w:tc>
          <w:tcPr>
            <w:tcW w:w="1728" w:type="dxa"/>
          </w:tcPr>
          <w:p w:rsidR="008A091D" w:rsidRDefault="0061122A">
            <w:r>
              <w:t>PC3A</w:t>
            </w:r>
          </w:p>
        </w:tc>
        <w:tc>
          <w:tcPr>
            <w:tcW w:w="1728" w:type="dxa"/>
          </w:tcPr>
          <w:p w:rsidR="008A091D" w:rsidRDefault="0061122A">
            <w:r>
              <w:t>VLAN1</w:t>
            </w:r>
          </w:p>
        </w:tc>
        <w:tc>
          <w:tcPr>
            <w:tcW w:w="1728" w:type="dxa"/>
          </w:tcPr>
          <w:p w:rsidR="008A091D" w:rsidRDefault="0061122A">
            <w:r>
              <w:t>192.168.3.2</w:t>
            </w:r>
          </w:p>
        </w:tc>
        <w:tc>
          <w:tcPr>
            <w:tcW w:w="1728" w:type="dxa"/>
          </w:tcPr>
          <w:p w:rsidR="008A091D" w:rsidRDefault="0061122A">
            <w:r>
              <w:t>192.168.3.0/29</w:t>
            </w:r>
          </w:p>
        </w:tc>
        <w:tc>
          <w:tcPr>
            <w:tcW w:w="1728" w:type="dxa"/>
          </w:tcPr>
          <w:p w:rsidR="008A091D" w:rsidRDefault="0061122A">
            <w:r>
              <w:t>FW3 - port1</w:t>
            </w:r>
          </w:p>
        </w:tc>
      </w:tr>
      <w:tr w:rsidR="008A091D">
        <w:tc>
          <w:tcPr>
            <w:tcW w:w="1728" w:type="dxa"/>
          </w:tcPr>
          <w:p w:rsidR="008A091D" w:rsidRDefault="0061122A">
            <w:r>
              <w:t>PC3B</w:t>
            </w:r>
          </w:p>
        </w:tc>
        <w:tc>
          <w:tcPr>
            <w:tcW w:w="1728" w:type="dxa"/>
          </w:tcPr>
          <w:p w:rsidR="008A091D" w:rsidRDefault="0061122A">
            <w:r>
              <w:t>VLAN2</w:t>
            </w:r>
          </w:p>
        </w:tc>
        <w:tc>
          <w:tcPr>
            <w:tcW w:w="1728" w:type="dxa"/>
          </w:tcPr>
          <w:p w:rsidR="008A091D" w:rsidRDefault="0061122A">
            <w:r>
              <w:t>192.168.3.3</w:t>
            </w:r>
          </w:p>
        </w:tc>
        <w:tc>
          <w:tcPr>
            <w:tcW w:w="1728" w:type="dxa"/>
          </w:tcPr>
          <w:p w:rsidR="008A091D" w:rsidRDefault="0061122A">
            <w:r>
              <w:t>192.168.3.0/29</w:t>
            </w:r>
          </w:p>
        </w:tc>
        <w:tc>
          <w:tcPr>
            <w:tcW w:w="1728" w:type="dxa"/>
          </w:tcPr>
          <w:p w:rsidR="008A091D" w:rsidRDefault="0061122A">
            <w:r>
              <w:t>FW3 - port1</w:t>
            </w:r>
          </w:p>
        </w:tc>
      </w:tr>
    </w:tbl>
    <w:p w:rsidR="008A091D" w:rsidRDefault="0061122A">
      <w:pPr>
        <w:pStyle w:val="Heading2"/>
      </w:pPr>
      <w:r>
        <w:t>Recommended Layer-2 Switch Configuration (examples)</w:t>
      </w:r>
    </w:p>
    <w:p w:rsidR="008A091D" w:rsidRDefault="0061122A">
      <w:pPr>
        <w:pStyle w:val="ListNumber"/>
      </w:pPr>
      <w:r>
        <w:t>On each access switch (example Cisco-like commands):</w:t>
      </w:r>
    </w:p>
    <w:p w:rsidR="008A091D" w:rsidRDefault="0061122A">
      <w:r>
        <w:t>1) Create VLANs on the switch:</w:t>
      </w:r>
      <w:r>
        <w:br/>
      </w:r>
      <w:r>
        <w:br/>
        <w:t xml:space="preserve">   vlan 10</w:t>
      </w:r>
      <w:r>
        <w:br/>
        <w:t xml:space="preserve">     name VLAN1</w:t>
      </w:r>
      <w:r>
        <w:br/>
        <w:t xml:space="preserve">   vlan 20</w:t>
      </w:r>
      <w:r>
        <w:br/>
        <w:t xml:space="preserve">     name VLAN2</w:t>
      </w:r>
      <w:r>
        <w:br/>
        <w:t xml:space="preserve">   vlan 30</w:t>
      </w:r>
      <w:r>
        <w:br/>
      </w:r>
      <w:r>
        <w:lastRenderedPageBreak/>
        <w:t xml:space="preserve">     name VLAN3</w:t>
      </w:r>
      <w:r>
        <w:br/>
      </w:r>
      <w:r>
        <w:br/>
        <w:t>2) Configure access ports for end devices (example):</w:t>
      </w:r>
      <w:r>
        <w:br/>
      </w:r>
      <w:r>
        <w:br/>
        <w:t xml:space="preserve">   interface FastEthernet0/1</w:t>
      </w:r>
      <w:r>
        <w:br/>
        <w:t xml:space="preserve">     switchport mode access</w:t>
      </w:r>
      <w:r>
        <w:br/>
        <w:t xml:space="preserve">     switchport access vlan 10</w:t>
      </w:r>
      <w:r>
        <w:br/>
        <w:t xml:space="preserve">   interface FastEthernet0/2</w:t>
      </w:r>
      <w:r>
        <w:br/>
        <w:t xml:space="preserve">     switchport mode access</w:t>
      </w:r>
      <w:r>
        <w:br/>
        <w:t xml:space="preserve">     switchport access vlan 30</w:t>
      </w:r>
      <w:r>
        <w:br/>
      </w:r>
      <w:r>
        <w:br/>
        <w:t>3) Configure trunk port toward core/firewall (if present):</w:t>
      </w:r>
      <w:r>
        <w:br/>
      </w:r>
      <w:r>
        <w:br/>
        <w:t xml:space="preserve">   interface FastEthernet0/24</w:t>
      </w:r>
      <w:r>
        <w:br/>
        <w:t xml:space="preserve">     switchport mode trunk</w:t>
      </w:r>
      <w:r>
        <w:br/>
        <w:t xml:space="preserve">     switchport trunk allowed vlan 10,20,30</w:t>
      </w:r>
      <w:r>
        <w:br/>
      </w:r>
    </w:p>
    <w:p w:rsidR="008A091D" w:rsidRDefault="0061122A">
      <w:pPr>
        <w:pStyle w:val="Heading2"/>
      </w:pPr>
      <w:r>
        <w:t>Test Plan and Results (Week 1 expectations)</w:t>
      </w:r>
    </w:p>
    <w:p w:rsidR="008A091D" w:rsidRDefault="0061122A">
      <w:r>
        <w:t>- Expected: Devices in the same VLAN and same IP network should be able to ping each other.</w:t>
      </w:r>
      <w:r>
        <w:br/>
        <w:t>- Expected: Devices in different VLANs (different broadcast domains) should NOT be able to ping (no Layer-3 routing configured yet).</w:t>
      </w:r>
      <w:r>
        <w:br/>
      </w:r>
      <w:r>
        <w:br/>
        <w:t>Observed/test results from diagram addressing:</w:t>
      </w:r>
      <w:r>
        <w:br/>
        <w:t>- PC2B (192.168.2.3) &lt;-&gt; Server (192.168.2.4): SAME VLAN (VLAN3) and SAME network (192.168.2.0/29) → Ping SHOULD succeed.</w:t>
      </w:r>
      <w:r>
        <w:br/>
        <w:t>- Any hosts labeled with the same VLAN ID but placed in different IP networks (e.g., PC1A VLAN1 192.168.1.2 vs PC3A VLAN1 192.168.3.2) → These are NOT in the same L2/L3 domain and ping WILL fail unless centra</w:t>
      </w:r>
      <w:r>
        <w:t>lized/trunked and subnet reconciled.</w:t>
      </w:r>
      <w:r>
        <w:br/>
      </w:r>
    </w:p>
    <w:p w:rsidR="008A091D" w:rsidRDefault="0061122A">
      <w:pPr>
        <w:pStyle w:val="Heading2"/>
      </w:pPr>
      <w:r>
        <w:t>Recommendations / Fixes</w:t>
      </w:r>
    </w:p>
    <w:p w:rsidR="008A091D" w:rsidRDefault="0061122A">
      <w:r>
        <w:t>1. Decide whether VLAN IDs (VLAN1, VLAN2, VLAN3) are meant to represent global broadcast domains across the whole topology or are local/site-specific. If global, make sure the same VLAN ID spans switches via trunks and reuse the same IP network across those switches. If local, use different VLAN IDs per site to avoid confusion.</w:t>
      </w:r>
      <w:r>
        <w:br/>
      </w:r>
      <w:r>
        <w:br/>
        <w:t>2. Document trunk links: which switch ports connect to FortiGate/firewall and which VLANs they carry.</w:t>
      </w:r>
      <w:r>
        <w:br/>
      </w:r>
      <w:r>
        <w:br/>
        <w:t>3. Keep a consistent IP addressing plan and default gateway plan for each VLAN (these gateway IPs will be configured on the FortiGate in Week 2).</w:t>
      </w:r>
      <w:r>
        <w:br/>
      </w:r>
      <w:r>
        <w:br/>
      </w:r>
      <w:r>
        <w:lastRenderedPageBreak/>
        <w:t>4. Add the 'show' commands outputs to your deliverable: `show vlan brief`, `show interfaces trunk`, and `show run interface` snapshots.</w:t>
      </w:r>
      <w:r>
        <w:br/>
      </w:r>
    </w:p>
    <w:p w:rsidR="008A091D" w:rsidRDefault="0061122A">
      <w:pPr>
        <w:pStyle w:val="Heading2"/>
      </w:pPr>
      <w:r>
        <w:t>Deliverable Files Included</w:t>
      </w:r>
    </w:p>
    <w:p w:rsidR="008A091D" w:rsidRDefault="0061122A">
      <w:r>
        <w:t>- This Word document (Week1_VLAN_Deliverable.docx)</w:t>
      </w:r>
      <w:r>
        <w:br/>
        <w:t>- Optional: Network diagram (inserted if requested)</w:t>
      </w:r>
      <w:r>
        <w:br/>
      </w:r>
    </w:p>
    <w:p w:rsidR="008A091D" w:rsidRDefault="0061122A">
      <w:r>
        <w:br w:type="page"/>
      </w:r>
    </w:p>
    <w:p w:rsidR="008A091D" w:rsidRDefault="0061122A">
      <w:pPr>
        <w:pStyle w:val="Heading2"/>
      </w:pPr>
      <w:r>
        <w:lastRenderedPageBreak/>
        <w:t>Final Network Diagram (Updated)</w:t>
      </w:r>
    </w:p>
    <w:p w:rsidR="008A091D" w:rsidRDefault="0061122A">
      <w:r>
        <w:t>The following diagram represents the final and corrected VLAN topology:</w:t>
      </w:r>
    </w:p>
    <w:p w:rsidR="008A091D" w:rsidRDefault="0061122A">
      <w:r>
        <w:t>The following diagram represents the final topology as implemented in Week 1:</w:t>
      </w:r>
    </w:p>
    <w:p w:rsidR="008A091D" w:rsidRDefault="0061122A">
      <w:r>
        <w:rPr>
          <w:noProof/>
        </w:rPr>
        <w:drawing>
          <wp:inline distT="0" distB="0" distL="0" distR="0">
            <wp:extent cx="5943600" cy="28021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406042.jpg"/>
                    <pic:cNvPicPr/>
                  </pic:nvPicPr>
                  <pic:blipFill>
                    <a:blip r:embed="rId6"/>
                    <a:stretch>
                      <a:fillRect/>
                    </a:stretch>
                  </pic:blipFill>
                  <pic:spPr>
                    <a:xfrm>
                      <a:off x="0" y="0"/>
                      <a:ext cx="5943600" cy="2802107"/>
                    </a:xfrm>
                    <a:prstGeom prst="rect">
                      <a:avLst/>
                    </a:prstGeom>
                  </pic:spPr>
                </pic:pic>
              </a:graphicData>
            </a:graphic>
          </wp:inline>
        </w:drawing>
      </w:r>
    </w:p>
    <w:p w:rsidR="008A091D" w:rsidRDefault="0061122A">
      <w:r>
        <w:br w:type="page"/>
      </w:r>
    </w:p>
    <w:p w:rsidR="008A091D" w:rsidRDefault="0061122A">
      <w:pPr>
        <w:pStyle w:val="Heading1"/>
      </w:pPr>
      <w:r>
        <w:lastRenderedPageBreak/>
        <w:t>Switch Configuration Commands</w:t>
      </w:r>
    </w:p>
    <w:p w:rsidR="008A091D" w:rsidRDefault="0061122A">
      <w:r>
        <w:t>Below are the configuration commands used for VLAN creation, port assignment, and verification on the Layer 2 switches according to the Week 1 topology.</w:t>
      </w:r>
    </w:p>
    <w:p w:rsidR="008A091D" w:rsidRDefault="0061122A">
      <w:pPr>
        <w:pStyle w:val="Heading2"/>
      </w:pPr>
      <w:r>
        <w:t>1. VLAN Creation</w:t>
      </w:r>
    </w:p>
    <w:p w:rsidR="008A091D" w:rsidRDefault="0061122A">
      <w:pPr>
        <w:pStyle w:val="ListParagraph"/>
      </w:pPr>
      <w:r>
        <w:t>enable</w:t>
      </w:r>
      <w:r>
        <w:br/>
        <w:t>configure terminal</w:t>
      </w:r>
      <w:r>
        <w:br/>
        <w:t>vlan 10</w:t>
      </w:r>
      <w:r>
        <w:br/>
        <w:t xml:space="preserve"> name VLAN1</w:t>
      </w:r>
      <w:r>
        <w:br/>
        <w:t>vlan 20</w:t>
      </w:r>
      <w:r>
        <w:br/>
        <w:t xml:space="preserve"> name VLAN2</w:t>
      </w:r>
      <w:r>
        <w:br/>
        <w:t>vlan 30</w:t>
      </w:r>
      <w:r>
        <w:br/>
        <w:t xml:space="preserve"> name VLAN3</w:t>
      </w:r>
      <w:r>
        <w:br/>
        <w:t>exit</w:t>
      </w:r>
    </w:p>
    <w:p w:rsidR="008A091D" w:rsidRDefault="0061122A">
      <w:pPr>
        <w:pStyle w:val="Heading2"/>
      </w:pPr>
      <w:r>
        <w:t>2. SW1 Configuration</w:t>
      </w:r>
    </w:p>
    <w:p w:rsidR="008A091D" w:rsidRDefault="0061122A">
      <w:pPr>
        <w:pStyle w:val="ListParagraph"/>
      </w:pPr>
      <w:r>
        <w:t>interface Gig0/1</w:t>
      </w:r>
      <w:r>
        <w:br/>
      </w:r>
      <w:r>
        <w:t xml:space="preserve"> switchport mode access</w:t>
      </w:r>
      <w:r>
        <w:br/>
        <w:t xml:space="preserve"> switchport access vlan 10</w:t>
      </w:r>
      <w:r>
        <w:br/>
        <w:t>exit</w:t>
      </w:r>
      <w:r>
        <w:br/>
      </w:r>
      <w:r>
        <w:br/>
        <w:t>interface Gig0/2</w:t>
      </w:r>
      <w:r>
        <w:br/>
        <w:t xml:space="preserve"> switchport mode access</w:t>
      </w:r>
      <w:r>
        <w:br/>
        <w:t xml:space="preserve"> switchport access vlan 30</w:t>
      </w:r>
      <w:r>
        <w:br/>
        <w:t>exit</w:t>
      </w:r>
      <w:r>
        <w:br/>
      </w:r>
      <w:r>
        <w:br/>
        <w:t>interface Gig0/0</w:t>
      </w:r>
      <w:r>
        <w:br/>
        <w:t xml:space="preserve"> switchport mode trunk</w:t>
      </w:r>
      <w:r>
        <w:br/>
        <w:t xml:space="preserve"> switchport trunk allowed vlan 10,30</w:t>
      </w:r>
    </w:p>
    <w:p w:rsidR="008A091D" w:rsidRDefault="0061122A">
      <w:pPr>
        <w:pStyle w:val="Heading2"/>
      </w:pPr>
      <w:r>
        <w:t>3. SW2 Configuration</w:t>
      </w:r>
    </w:p>
    <w:p w:rsidR="008A091D" w:rsidRDefault="0061122A">
      <w:pPr>
        <w:pStyle w:val="ListParagraph"/>
      </w:pPr>
      <w:r>
        <w:t>interface Gig0/3</w:t>
      </w:r>
      <w:r>
        <w:br/>
        <w:t xml:space="preserve"> switchport mode access</w:t>
      </w:r>
      <w:r>
        <w:br/>
        <w:t xml:space="preserve"> switchport access vlan 20</w:t>
      </w:r>
      <w:r>
        <w:br/>
        <w:t>exit</w:t>
      </w:r>
      <w:r>
        <w:br/>
      </w:r>
      <w:r>
        <w:br/>
        <w:t>interface Gig0/2</w:t>
      </w:r>
      <w:r>
        <w:br/>
        <w:t xml:space="preserve"> switchport mode access</w:t>
      </w:r>
      <w:r>
        <w:br/>
        <w:t xml:space="preserve"> switchport access vlan 30</w:t>
      </w:r>
      <w:r>
        <w:br/>
        <w:t>exit</w:t>
      </w:r>
      <w:r>
        <w:br/>
      </w:r>
      <w:r>
        <w:br/>
        <w:t>interface Gig0/0</w:t>
      </w:r>
      <w:r>
        <w:br/>
        <w:t xml:space="preserve"> switchport mode trunk</w:t>
      </w:r>
      <w:r>
        <w:br/>
        <w:t xml:space="preserve"> switchport trunk allowed vlan 20,30</w:t>
      </w:r>
    </w:p>
    <w:p w:rsidR="008A091D" w:rsidRDefault="0061122A">
      <w:pPr>
        <w:pStyle w:val="Heading2"/>
      </w:pPr>
      <w:r>
        <w:lastRenderedPageBreak/>
        <w:t>4. SW3 Configuration</w:t>
      </w:r>
    </w:p>
    <w:p w:rsidR="008A091D" w:rsidRDefault="0061122A">
      <w:pPr>
        <w:pStyle w:val="ListParagraph"/>
      </w:pPr>
      <w:r>
        <w:t>interface Gig0/2</w:t>
      </w:r>
      <w:r>
        <w:br/>
        <w:t xml:space="preserve"> switchport mode access</w:t>
      </w:r>
      <w:r>
        <w:br/>
        <w:t xml:space="preserve"> switchport access vlan 10</w:t>
      </w:r>
      <w:r>
        <w:br/>
        <w:t>exit</w:t>
      </w:r>
      <w:r>
        <w:br/>
      </w:r>
      <w:r>
        <w:br/>
        <w:t>interface Gig0/1</w:t>
      </w:r>
      <w:r>
        <w:br/>
        <w:t xml:space="preserve"> switchport mode access</w:t>
      </w:r>
      <w:r>
        <w:br/>
        <w:t xml:space="preserve"> switchport access vlan 20</w:t>
      </w:r>
      <w:r>
        <w:br/>
        <w:t>exit</w:t>
      </w:r>
      <w:r>
        <w:br/>
      </w:r>
      <w:r>
        <w:br/>
        <w:t>interface Gig0/0</w:t>
      </w:r>
      <w:r>
        <w:br/>
        <w:t xml:space="preserve"> switchport mode trunk</w:t>
      </w:r>
      <w:r>
        <w:br/>
        <w:t xml:space="preserve"> switchport trunk allowed vlan 10,20</w:t>
      </w:r>
    </w:p>
    <w:p w:rsidR="008A091D" w:rsidRDefault="0061122A">
      <w:pPr>
        <w:pStyle w:val="Heading2"/>
      </w:pPr>
      <w:r>
        <w:t>5. Verification Commands</w:t>
      </w:r>
    </w:p>
    <w:p w:rsidR="008A091D" w:rsidRDefault="0061122A">
      <w:pPr>
        <w:pStyle w:val="ListParagraph"/>
      </w:pPr>
      <w:r>
        <w:t>show vlan brief</w:t>
      </w:r>
      <w:r>
        <w:br/>
        <w:t>show interfaces trunk</w:t>
      </w:r>
      <w:r>
        <w:br/>
        <w:t>show running-config interface</w:t>
      </w:r>
    </w:p>
    <w:p w:rsidR="008A091D" w:rsidRDefault="0061122A">
      <w:pPr>
        <w:pStyle w:val="Heading2"/>
      </w:pPr>
      <w:r>
        <w:t>6. Ping Test Results</w:t>
      </w:r>
    </w:p>
    <w:p w:rsidR="008A091D" w:rsidRDefault="0061122A">
      <w:r>
        <w:t>The following summarizes expected Ping results according to VLAN and subnet configurations.</w:t>
      </w:r>
    </w:p>
    <w:tbl>
      <w:tblPr>
        <w:tblW w:w="0" w:type="auto"/>
        <w:tblLook w:val="04A0" w:firstRow="1" w:lastRow="0" w:firstColumn="1" w:lastColumn="0" w:noHBand="0" w:noVBand="1"/>
      </w:tblPr>
      <w:tblGrid>
        <w:gridCol w:w="2160"/>
        <w:gridCol w:w="2160"/>
        <w:gridCol w:w="2160"/>
        <w:gridCol w:w="2160"/>
      </w:tblGrid>
      <w:tr w:rsidR="008A091D">
        <w:tc>
          <w:tcPr>
            <w:tcW w:w="2160" w:type="dxa"/>
          </w:tcPr>
          <w:p w:rsidR="008A091D" w:rsidRDefault="0061122A">
            <w:r>
              <w:t>From</w:t>
            </w:r>
          </w:p>
        </w:tc>
        <w:tc>
          <w:tcPr>
            <w:tcW w:w="2160" w:type="dxa"/>
          </w:tcPr>
          <w:p w:rsidR="008A091D" w:rsidRDefault="0061122A">
            <w:r>
              <w:t>To</w:t>
            </w:r>
          </w:p>
        </w:tc>
        <w:tc>
          <w:tcPr>
            <w:tcW w:w="2160" w:type="dxa"/>
          </w:tcPr>
          <w:p w:rsidR="008A091D" w:rsidRDefault="0061122A">
            <w:r>
              <w:t>Expected Result</w:t>
            </w:r>
          </w:p>
        </w:tc>
        <w:tc>
          <w:tcPr>
            <w:tcW w:w="2160" w:type="dxa"/>
          </w:tcPr>
          <w:p w:rsidR="008A091D" w:rsidRDefault="0061122A">
            <w:r>
              <w:t>Reason</w:t>
            </w:r>
          </w:p>
        </w:tc>
      </w:tr>
      <w:tr w:rsidR="008A091D">
        <w:tc>
          <w:tcPr>
            <w:tcW w:w="2160" w:type="dxa"/>
          </w:tcPr>
          <w:p w:rsidR="008A091D" w:rsidRDefault="0061122A">
            <w:r>
              <w:t>PC2B</w:t>
            </w:r>
          </w:p>
        </w:tc>
        <w:tc>
          <w:tcPr>
            <w:tcW w:w="2160" w:type="dxa"/>
          </w:tcPr>
          <w:p w:rsidR="008A091D" w:rsidRDefault="0061122A">
            <w:r>
              <w:t>Server</w:t>
            </w:r>
          </w:p>
        </w:tc>
        <w:tc>
          <w:tcPr>
            <w:tcW w:w="2160" w:type="dxa"/>
          </w:tcPr>
          <w:p w:rsidR="008A091D" w:rsidRDefault="0061122A">
            <w:r>
              <w:t>✅</w:t>
            </w:r>
            <w:r>
              <w:t xml:space="preserve"> Success</w:t>
            </w:r>
          </w:p>
        </w:tc>
        <w:tc>
          <w:tcPr>
            <w:tcW w:w="2160" w:type="dxa"/>
          </w:tcPr>
          <w:p w:rsidR="008A091D" w:rsidRDefault="0061122A">
            <w:r>
              <w:t>Same VLAN3 and same subnet</w:t>
            </w:r>
          </w:p>
        </w:tc>
      </w:tr>
      <w:tr w:rsidR="008A091D">
        <w:tc>
          <w:tcPr>
            <w:tcW w:w="2160" w:type="dxa"/>
          </w:tcPr>
          <w:p w:rsidR="008A091D" w:rsidRDefault="0061122A">
            <w:r>
              <w:t>PC1A</w:t>
            </w:r>
          </w:p>
        </w:tc>
        <w:tc>
          <w:tcPr>
            <w:tcW w:w="2160" w:type="dxa"/>
          </w:tcPr>
          <w:p w:rsidR="008A091D" w:rsidRDefault="0061122A">
            <w:r>
              <w:t>PC1B</w:t>
            </w:r>
          </w:p>
        </w:tc>
        <w:tc>
          <w:tcPr>
            <w:tcW w:w="2160" w:type="dxa"/>
          </w:tcPr>
          <w:p w:rsidR="008A091D" w:rsidRDefault="0061122A">
            <w:r>
              <w:t>❌</w:t>
            </w:r>
            <w:r>
              <w:t xml:space="preserve"> Fail</w:t>
            </w:r>
          </w:p>
        </w:tc>
        <w:tc>
          <w:tcPr>
            <w:tcW w:w="2160" w:type="dxa"/>
          </w:tcPr>
          <w:p w:rsidR="008A091D" w:rsidRDefault="0061122A">
            <w:r>
              <w:t>Different VLANs</w:t>
            </w:r>
          </w:p>
        </w:tc>
      </w:tr>
      <w:tr w:rsidR="008A091D">
        <w:tc>
          <w:tcPr>
            <w:tcW w:w="2160" w:type="dxa"/>
          </w:tcPr>
          <w:p w:rsidR="008A091D" w:rsidRDefault="0061122A">
            <w:r>
              <w:t>PC1A</w:t>
            </w:r>
          </w:p>
        </w:tc>
        <w:tc>
          <w:tcPr>
            <w:tcW w:w="2160" w:type="dxa"/>
          </w:tcPr>
          <w:p w:rsidR="008A091D" w:rsidRDefault="0061122A">
            <w:r>
              <w:t>PC2A</w:t>
            </w:r>
          </w:p>
        </w:tc>
        <w:tc>
          <w:tcPr>
            <w:tcW w:w="2160" w:type="dxa"/>
          </w:tcPr>
          <w:p w:rsidR="008A091D" w:rsidRDefault="0061122A">
            <w:r>
              <w:t>❌</w:t>
            </w:r>
            <w:r>
              <w:t xml:space="preserve"> Fail</w:t>
            </w:r>
          </w:p>
        </w:tc>
        <w:tc>
          <w:tcPr>
            <w:tcW w:w="2160" w:type="dxa"/>
          </w:tcPr>
          <w:p w:rsidR="008A091D" w:rsidRDefault="0061122A">
            <w:r>
              <w:t>Different VLANs, no routing</w:t>
            </w:r>
          </w:p>
        </w:tc>
      </w:tr>
    </w:tbl>
    <w:p w:rsidR="008A091D" w:rsidRDefault="008A091D"/>
    <w:p w:rsidR="008A091D" w:rsidRDefault="008A091D"/>
    <w:sectPr w:rsidR="008A09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485536">
    <w:abstractNumId w:val="8"/>
  </w:num>
  <w:num w:numId="2" w16cid:durableId="563762488">
    <w:abstractNumId w:val="6"/>
  </w:num>
  <w:num w:numId="3" w16cid:durableId="2026252450">
    <w:abstractNumId w:val="5"/>
  </w:num>
  <w:num w:numId="4" w16cid:durableId="405495418">
    <w:abstractNumId w:val="4"/>
  </w:num>
  <w:num w:numId="5" w16cid:durableId="319889607">
    <w:abstractNumId w:val="7"/>
  </w:num>
  <w:num w:numId="6" w16cid:durableId="1633898434">
    <w:abstractNumId w:val="3"/>
  </w:num>
  <w:num w:numId="7" w16cid:durableId="1559509446">
    <w:abstractNumId w:val="2"/>
  </w:num>
  <w:num w:numId="8" w16cid:durableId="995569959">
    <w:abstractNumId w:val="1"/>
  </w:num>
  <w:num w:numId="9" w16cid:durableId="1302999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3"/>
  <w:proofState w:spelling="clean" w:grammar="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1F96"/>
    <w:rsid w:val="0061122A"/>
    <w:rsid w:val="008A091D"/>
    <w:rsid w:val="00AA1D8D"/>
    <w:rsid w:val="00B47730"/>
    <w:rsid w:val="00CB0664"/>
    <w:rsid w:val="00ED50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056CFDD-5D71-AE4C-BDB4-11917A2D0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761</Words>
  <Characters>4344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rana mohamed</cp:lastModifiedBy>
  <cp:revision>2</cp:revision>
  <dcterms:created xsi:type="dcterms:W3CDTF">2013-12-23T23:15:00Z</dcterms:created>
  <dcterms:modified xsi:type="dcterms:W3CDTF">2025-11-13T18:27:00Z</dcterms:modified>
  <cp:category/>
</cp:coreProperties>
</file>