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14" w:rsidRDefault="007C1214" w:rsidP="007C1214">
      <w:pPr>
        <w:spacing w:before="24" w:after="24" w:line="360" w:lineRule="auto"/>
        <w:ind w:left="850" w:right="283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837CB8">
        <w:rPr>
          <w:rFonts w:ascii="Bookman Old Style" w:hAnsi="Bookman Old Style" w:cs="Times New Roman"/>
          <w:b/>
          <w:sz w:val="28"/>
          <w:szCs w:val="28"/>
        </w:rPr>
        <w:t>CONTENTS</w:t>
      </w:r>
    </w:p>
    <w:p w:rsidR="007C1214" w:rsidRPr="00E567BB" w:rsidRDefault="00085967" w:rsidP="007C1214">
      <w:pPr>
        <w:spacing w:before="24" w:after="24" w:line="360" w:lineRule="auto"/>
        <w:ind w:right="283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  <w:t xml:space="preserve">          </w:t>
      </w:r>
      <w:r w:rsidR="007C1214" w:rsidRPr="00837CB8">
        <w:rPr>
          <w:rFonts w:ascii="Bookman Old Style" w:hAnsi="Bookman Old Style" w:cs="Times New Roman"/>
          <w:b/>
          <w:bCs/>
          <w:iCs/>
          <w:sz w:val="28"/>
          <w:szCs w:val="32"/>
        </w:rPr>
        <w:t xml:space="preserve"> Page no</w:t>
      </w:r>
    </w:p>
    <w:p w:rsidR="007C1214" w:rsidRPr="00837CB8" w:rsidRDefault="007C1214" w:rsidP="007C1214">
      <w:pPr>
        <w:spacing w:before="24" w:after="24" w:line="360" w:lineRule="auto"/>
        <w:ind w:right="283"/>
        <w:jc w:val="both"/>
        <w:rPr>
          <w:rFonts w:ascii="Bookman Old Style" w:hAnsi="Bookman Old Style" w:cs="Times New Roman"/>
          <w:bCs/>
          <w:iCs/>
          <w:sz w:val="24"/>
          <w:szCs w:val="32"/>
        </w:rPr>
      </w:pPr>
      <w:r w:rsidRPr="00837CB8">
        <w:rPr>
          <w:rFonts w:ascii="Bookman Old Style" w:hAnsi="Bookman Old Style" w:cs="Times New Roman"/>
          <w:b/>
          <w:bCs/>
          <w:iCs/>
          <w:sz w:val="28"/>
          <w:szCs w:val="32"/>
        </w:rPr>
        <w:t>CHAPTER 1: INTRODUCTION</w:t>
      </w:r>
      <w:r>
        <w:rPr>
          <w:rFonts w:ascii="Bookman Old Style" w:hAnsi="Bookman Old Style" w:cs="Times New Roman"/>
          <w:b/>
          <w:bCs/>
          <w:iCs/>
          <w:sz w:val="28"/>
          <w:szCs w:val="32"/>
        </w:rPr>
        <w:tab/>
      </w:r>
      <w:r w:rsidR="008B2E7B">
        <w:rPr>
          <w:rFonts w:ascii="Bookman Old Style" w:hAnsi="Bookman Old Style" w:cs="Times New Roman"/>
          <w:b/>
          <w:bCs/>
          <w:iCs/>
          <w:sz w:val="28"/>
          <w:szCs w:val="32"/>
        </w:rPr>
        <w:t xml:space="preserve">                            </w:t>
      </w:r>
      <w:r w:rsidRPr="00837CB8">
        <w:rPr>
          <w:rFonts w:ascii="Bookman Old Style" w:hAnsi="Bookman Old Style" w:cs="Times New Roman"/>
          <w:b/>
          <w:bCs/>
          <w:iCs/>
          <w:sz w:val="28"/>
          <w:szCs w:val="32"/>
        </w:rPr>
        <w:t>1-4</w:t>
      </w:r>
    </w:p>
    <w:p w:rsidR="007C1214" w:rsidRPr="00CA13A7" w:rsidRDefault="007C1214" w:rsidP="007C1214">
      <w:pPr>
        <w:spacing w:after="0" w:line="360" w:lineRule="auto"/>
        <w:ind w:firstLine="720"/>
        <w:rPr>
          <w:rFonts w:ascii="Bookman Old Style" w:hAnsi="Bookman Old Style" w:cs="Times New Roman"/>
          <w:bCs/>
          <w:iCs/>
          <w:sz w:val="24"/>
          <w:szCs w:val="24"/>
        </w:rPr>
      </w:pPr>
      <w:proofErr w:type="gramStart"/>
      <w:r>
        <w:rPr>
          <w:rFonts w:ascii="Bookman Old Style" w:hAnsi="Bookman Old Style" w:cs="Times New Roman"/>
          <w:bCs/>
          <w:iCs/>
          <w:sz w:val="24"/>
          <w:szCs w:val="24"/>
        </w:rPr>
        <w:t>1.1  Introduction</w:t>
      </w:r>
      <w:proofErr w:type="gramEnd"/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>
        <w:rPr>
          <w:rFonts w:ascii="Bookman Old Style" w:hAnsi="Bookman Old Style" w:cs="Times New Roman"/>
          <w:bCs/>
          <w:iCs/>
          <w:sz w:val="24"/>
          <w:szCs w:val="24"/>
        </w:rPr>
        <w:tab/>
      </w:r>
      <w:r w:rsidRPr="00CA13A7">
        <w:rPr>
          <w:rFonts w:ascii="Bookman Old Style" w:hAnsi="Bookman Old Style" w:cs="Times New Roman"/>
          <w:bCs/>
          <w:iCs/>
          <w:sz w:val="24"/>
          <w:szCs w:val="24"/>
        </w:rPr>
        <w:t>1</w:t>
      </w:r>
    </w:p>
    <w:p w:rsidR="007C1214" w:rsidRPr="00837CB8" w:rsidRDefault="007C1214" w:rsidP="007C1214">
      <w:pPr>
        <w:autoSpaceDE w:val="0"/>
        <w:autoSpaceDN w:val="0"/>
        <w:adjustRightInd w:val="0"/>
        <w:spacing w:before="24" w:after="24" w:line="360" w:lineRule="auto"/>
        <w:ind w:right="-38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 xml:space="preserve">1.2 </w:t>
      </w:r>
      <w:r w:rsidRPr="00837CB8">
        <w:rPr>
          <w:rFonts w:ascii="Bookman Old Style" w:hAnsi="Bookman Old Style" w:cs="Times New Roman"/>
          <w:sz w:val="24"/>
          <w:szCs w:val="24"/>
        </w:rPr>
        <w:t xml:space="preserve"> Literature</w:t>
      </w:r>
      <w:proofErr w:type="gramEnd"/>
      <w:r w:rsidRPr="00837CB8">
        <w:rPr>
          <w:rFonts w:ascii="Bookman Old Style" w:hAnsi="Bookman Old Style" w:cs="Times New Roman"/>
          <w:sz w:val="24"/>
          <w:szCs w:val="24"/>
        </w:rPr>
        <w:t xml:space="preserve"> survey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837CB8">
        <w:rPr>
          <w:rFonts w:ascii="Bookman Old Style" w:hAnsi="Bookman Old Style" w:cs="Times New Roman"/>
          <w:sz w:val="24"/>
          <w:szCs w:val="24"/>
        </w:rPr>
        <w:t>2</w:t>
      </w:r>
    </w:p>
    <w:p w:rsidR="007C1214" w:rsidRPr="00837CB8" w:rsidRDefault="007C1214" w:rsidP="007C1214">
      <w:pPr>
        <w:autoSpaceDE w:val="0"/>
        <w:autoSpaceDN w:val="0"/>
        <w:adjustRightInd w:val="0"/>
        <w:spacing w:before="24" w:after="24" w:line="360" w:lineRule="auto"/>
        <w:ind w:right="283" w:firstLine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 xml:space="preserve">1.3 </w:t>
      </w:r>
      <w:r w:rsidRPr="00837CB8">
        <w:rPr>
          <w:rFonts w:ascii="Bookman Old Style" w:hAnsi="Bookman Old Style" w:cs="Times New Roman"/>
          <w:sz w:val="24"/>
          <w:szCs w:val="24"/>
        </w:rPr>
        <w:t xml:space="preserve"> Problem</w:t>
      </w:r>
      <w:proofErr w:type="gramEnd"/>
      <w:r w:rsidRPr="00837CB8">
        <w:rPr>
          <w:rFonts w:ascii="Bookman Old Style" w:hAnsi="Bookman Old Style" w:cs="Times New Roman"/>
          <w:sz w:val="24"/>
          <w:szCs w:val="24"/>
        </w:rPr>
        <w:t xml:space="preserve"> of the formation</w:t>
      </w:r>
      <w:r w:rsidRPr="00837CB8">
        <w:rPr>
          <w:rFonts w:ascii="Bookman Old Style" w:hAnsi="Bookman Old Style" w:cs="Times New Roman"/>
          <w:sz w:val="24"/>
          <w:szCs w:val="24"/>
        </w:rPr>
        <w:tab/>
      </w:r>
      <w:r w:rsidRPr="00837CB8">
        <w:rPr>
          <w:rFonts w:ascii="Bookman Old Style" w:hAnsi="Bookman Old Style" w:cs="Times New Roman"/>
          <w:sz w:val="24"/>
          <w:szCs w:val="24"/>
        </w:rPr>
        <w:tab/>
      </w:r>
      <w:r w:rsidRPr="00837CB8">
        <w:rPr>
          <w:rFonts w:ascii="Bookman Old Style" w:hAnsi="Bookman Old Style" w:cs="Times New Roman"/>
          <w:sz w:val="24"/>
          <w:szCs w:val="24"/>
        </w:rPr>
        <w:tab/>
      </w:r>
      <w:r w:rsidRPr="00837CB8">
        <w:rPr>
          <w:rFonts w:ascii="Bookman Old Style" w:hAnsi="Bookman Old Style" w:cs="Times New Roman"/>
          <w:sz w:val="24"/>
          <w:szCs w:val="24"/>
        </w:rPr>
        <w:tab/>
      </w:r>
      <w:r w:rsidRPr="00837CB8">
        <w:rPr>
          <w:rFonts w:ascii="Bookman Old Style" w:hAnsi="Bookman Old Style" w:cs="Times New Roman"/>
          <w:sz w:val="24"/>
          <w:szCs w:val="24"/>
        </w:rPr>
        <w:tab/>
        <w:t>3</w:t>
      </w:r>
    </w:p>
    <w:p w:rsidR="007C1214" w:rsidRPr="00837CB8" w:rsidRDefault="007C1214" w:rsidP="007C121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Bookman Old Style" w:hAnsi="Bookman Old Style" w:cs="Times-Roman"/>
          <w:sz w:val="24"/>
          <w:szCs w:val="24"/>
        </w:rPr>
      </w:pPr>
      <w:proofErr w:type="gramStart"/>
      <w:r>
        <w:rPr>
          <w:rFonts w:ascii="Bookman Old Style" w:hAnsi="Bookman Old Style" w:cs="Times-Roman"/>
          <w:sz w:val="24"/>
          <w:szCs w:val="24"/>
        </w:rPr>
        <w:t xml:space="preserve">1.4 </w:t>
      </w:r>
      <w:r w:rsidRPr="00837CB8">
        <w:rPr>
          <w:rFonts w:ascii="Bookman Old Style" w:hAnsi="Bookman Old Style" w:cs="Times-Roman"/>
          <w:sz w:val="24"/>
          <w:szCs w:val="24"/>
        </w:rPr>
        <w:t xml:space="preserve"> Objective</w:t>
      </w:r>
      <w:proofErr w:type="gramEnd"/>
      <w:r w:rsidRPr="00837CB8">
        <w:rPr>
          <w:rFonts w:ascii="Bookman Old Style" w:hAnsi="Bookman Old Style" w:cs="Times-Roman"/>
          <w:sz w:val="24"/>
          <w:szCs w:val="24"/>
        </w:rPr>
        <w:t xml:space="preserve"> of the project</w:t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 w:rsidRPr="00837CB8">
        <w:rPr>
          <w:rFonts w:ascii="Bookman Old Style" w:hAnsi="Bookman Old Style" w:cs="Times-Roman"/>
          <w:sz w:val="24"/>
          <w:szCs w:val="24"/>
        </w:rPr>
        <w:t>3</w:t>
      </w:r>
    </w:p>
    <w:p w:rsidR="007C1214" w:rsidRPr="00837CB8" w:rsidRDefault="007C1214" w:rsidP="007C1214">
      <w:pPr>
        <w:autoSpaceDE w:val="0"/>
        <w:autoSpaceDN w:val="0"/>
        <w:adjustRightInd w:val="0"/>
        <w:spacing w:before="24" w:after="24" w:line="360" w:lineRule="auto"/>
        <w:ind w:right="144" w:firstLine="720"/>
        <w:jc w:val="both"/>
        <w:rPr>
          <w:rFonts w:ascii="Bookman Old Style" w:hAnsi="Bookman Old Style" w:cs="Times-Roman"/>
          <w:sz w:val="24"/>
          <w:szCs w:val="24"/>
        </w:rPr>
      </w:pPr>
      <w:proofErr w:type="gramStart"/>
      <w:r>
        <w:rPr>
          <w:rFonts w:ascii="Bookman Old Style" w:hAnsi="Bookman Old Style" w:cs="Times-Roman"/>
          <w:sz w:val="24"/>
          <w:szCs w:val="24"/>
        </w:rPr>
        <w:t xml:space="preserve">1.5 </w:t>
      </w:r>
      <w:r w:rsidRPr="00837CB8">
        <w:rPr>
          <w:rFonts w:ascii="Bookman Old Style" w:hAnsi="Bookman Old Style" w:cs="Times-Roman"/>
          <w:sz w:val="24"/>
          <w:szCs w:val="24"/>
        </w:rPr>
        <w:t xml:space="preserve"> Organization</w:t>
      </w:r>
      <w:proofErr w:type="gramEnd"/>
      <w:r w:rsidRPr="00837CB8">
        <w:rPr>
          <w:rFonts w:ascii="Bookman Old Style" w:hAnsi="Bookman Old Style" w:cs="Times-Roman"/>
          <w:sz w:val="24"/>
          <w:szCs w:val="24"/>
        </w:rPr>
        <w:t xml:space="preserve"> of thesis</w:t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>
        <w:rPr>
          <w:rFonts w:ascii="Bookman Old Style" w:hAnsi="Bookman Old Style" w:cs="Times-Roman"/>
          <w:sz w:val="24"/>
          <w:szCs w:val="24"/>
        </w:rPr>
        <w:tab/>
      </w:r>
      <w:r w:rsidRPr="00837CB8">
        <w:rPr>
          <w:rFonts w:ascii="Bookman Old Style" w:hAnsi="Bookman Old Style" w:cs="Times-Roman"/>
          <w:sz w:val="24"/>
          <w:szCs w:val="24"/>
        </w:rPr>
        <w:t>4</w:t>
      </w:r>
    </w:p>
    <w:p w:rsidR="007C1214" w:rsidRPr="00837CB8" w:rsidRDefault="007C1214" w:rsidP="007C1214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837CB8">
        <w:rPr>
          <w:rFonts w:ascii="Bookman Old Style" w:hAnsi="Bookman Old Style" w:cs="Times New Roman"/>
          <w:b/>
          <w:bCs/>
          <w:iCs/>
          <w:sz w:val="28"/>
          <w:szCs w:val="32"/>
        </w:rPr>
        <w:t xml:space="preserve">CHAPTER 2: </w:t>
      </w:r>
      <w:r w:rsidRPr="00837CB8">
        <w:rPr>
          <w:rFonts w:ascii="Bookman Old Style" w:hAnsi="Bookman Old Style"/>
          <w:b/>
          <w:sz w:val="24"/>
          <w:szCs w:val="24"/>
        </w:rPr>
        <w:t>UN</w:t>
      </w:r>
      <w:r>
        <w:rPr>
          <w:rFonts w:ascii="Bookman Old Style" w:hAnsi="Bookman Old Style"/>
          <w:b/>
          <w:sz w:val="24"/>
          <w:szCs w:val="24"/>
        </w:rPr>
        <w:t>IFIED POWER FLOW CONTROLLER</w:t>
      </w:r>
      <w:r w:rsidRPr="00837CB8">
        <w:rPr>
          <w:rFonts w:ascii="Bookman Old Style" w:hAnsi="Bookman Old Style"/>
          <w:b/>
          <w:sz w:val="24"/>
          <w:szCs w:val="24"/>
        </w:rPr>
        <w:t>5</w:t>
      </w:r>
      <w:r>
        <w:rPr>
          <w:rFonts w:ascii="Bookman Old Style" w:hAnsi="Bookman Old Style"/>
          <w:b/>
          <w:sz w:val="24"/>
          <w:szCs w:val="24"/>
        </w:rPr>
        <w:t>-16</w:t>
      </w:r>
    </w:p>
    <w:p w:rsidR="007C1214" w:rsidRPr="00837CB8" w:rsidRDefault="007C1214" w:rsidP="007C1214">
      <w:pPr>
        <w:spacing w:after="100" w:line="360" w:lineRule="auto"/>
        <w:ind w:left="720"/>
        <w:jc w:val="both"/>
        <w:rPr>
          <w:rFonts w:ascii="Bookman Old Style" w:hAnsi="Bookman Old Style" w:cs="Times New Roman"/>
          <w:bCs/>
          <w:color w:val="141314"/>
          <w:sz w:val="24"/>
          <w:szCs w:val="24"/>
        </w:rPr>
      </w:pPr>
      <w:r w:rsidRPr="00837CB8">
        <w:rPr>
          <w:rFonts w:ascii="Bookman Old Style" w:hAnsi="Bookman Old Style" w:cs="Times New Roman"/>
          <w:bCs/>
          <w:color w:val="141314"/>
          <w:sz w:val="24"/>
          <w:szCs w:val="24"/>
        </w:rPr>
        <w:t xml:space="preserve">2.1Introduction                                                         </w:t>
      </w:r>
      <w:r>
        <w:rPr>
          <w:rFonts w:ascii="Bookman Old Style" w:hAnsi="Bookman Old Style" w:cs="Times New Roman"/>
          <w:bCs/>
          <w:color w:val="141314"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color w:val="141314"/>
          <w:sz w:val="24"/>
          <w:szCs w:val="24"/>
        </w:rPr>
        <w:t>5</w:t>
      </w:r>
    </w:p>
    <w:p w:rsidR="007C1214" w:rsidRPr="00837CB8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 xml:space="preserve">2.2 Operating principle </w:t>
      </w:r>
      <w:proofErr w:type="gramStart"/>
      <w:r w:rsidRPr="00837CB8">
        <w:rPr>
          <w:rFonts w:ascii="Bookman Old Style" w:hAnsi="Bookman Old Style" w:cs="Times New Roman"/>
          <w:bCs/>
          <w:sz w:val="24"/>
          <w:szCs w:val="24"/>
        </w:rPr>
        <w:t>of  UPFC</w:t>
      </w:r>
      <w:proofErr w:type="gramEnd"/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5</w:t>
      </w:r>
    </w:p>
    <w:p w:rsidR="007C1214" w:rsidRPr="00837CB8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>2.3 UPFC circuit description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8</w:t>
      </w:r>
    </w:p>
    <w:p w:rsidR="007C1214" w:rsidRPr="00837CB8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>2.4 Operation of UPFC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8</w:t>
      </w:r>
    </w:p>
    <w:p w:rsidR="007C1214" w:rsidRDefault="008B2E7B" w:rsidP="007C1214">
      <w:pPr>
        <w:spacing w:after="100" w:line="36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         </w:t>
      </w:r>
      <w:r w:rsidR="007C1214" w:rsidRPr="00837CB8">
        <w:rPr>
          <w:rFonts w:ascii="Bookman Old Style" w:hAnsi="Bookman Old Style" w:cs="Times New Roman"/>
          <w:bCs/>
          <w:sz w:val="24"/>
          <w:szCs w:val="24"/>
        </w:rPr>
        <w:t>2.5 Function of UPFC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 xml:space="preserve">         </w:t>
      </w:r>
      <w:r w:rsidR="007C1214" w:rsidRPr="00837CB8">
        <w:rPr>
          <w:rFonts w:ascii="Bookman Old Style" w:hAnsi="Bookman Old Style" w:cs="Times New Roman"/>
          <w:bCs/>
          <w:sz w:val="24"/>
          <w:szCs w:val="24"/>
        </w:rPr>
        <w:t>12</w:t>
      </w:r>
    </w:p>
    <w:p w:rsidR="007C1214" w:rsidRDefault="008B2E7B" w:rsidP="007C1214">
      <w:pPr>
        <w:spacing w:after="100" w:line="360" w:lineRule="auto"/>
        <w:ind w:firstLine="720"/>
        <w:jc w:val="both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2.6 Summary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="007C1214">
        <w:rPr>
          <w:rFonts w:ascii="Bookman Old Style" w:hAnsi="Bookman Old Style" w:cs="Times New Roman"/>
          <w:bCs/>
          <w:sz w:val="24"/>
          <w:szCs w:val="24"/>
        </w:rPr>
        <w:t>16</w:t>
      </w:r>
    </w:p>
    <w:p w:rsidR="007C1214" w:rsidRDefault="007C1214" w:rsidP="007C1214">
      <w:pPr>
        <w:spacing w:after="10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837CB8">
        <w:rPr>
          <w:rFonts w:ascii="Bookman Old Style" w:hAnsi="Bookman Old Style" w:cs="Times New Roman"/>
          <w:b/>
          <w:sz w:val="24"/>
          <w:szCs w:val="24"/>
        </w:rPr>
        <w:t>CHAPTER 3: STATIC SYNCHRONOUS</w:t>
      </w:r>
    </w:p>
    <w:p w:rsidR="007C1214" w:rsidRPr="00BE0BE0" w:rsidRDefault="007C1214" w:rsidP="007C1214">
      <w:pPr>
        <w:spacing w:after="100" w:line="36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                           COMPENSATOR                                  17</w:t>
      </w:r>
      <w:r w:rsidRPr="00837CB8">
        <w:rPr>
          <w:rFonts w:ascii="Bookman Old Style" w:hAnsi="Bookman Old Style" w:cs="Times New Roman"/>
          <w:b/>
          <w:sz w:val="24"/>
          <w:szCs w:val="24"/>
        </w:rPr>
        <w:t>-3</w:t>
      </w:r>
      <w:r>
        <w:rPr>
          <w:rFonts w:ascii="Bookman Old Style" w:hAnsi="Bookman Old Style" w:cs="Times New Roman"/>
          <w:b/>
          <w:sz w:val="24"/>
          <w:szCs w:val="24"/>
        </w:rPr>
        <w:t>1</w:t>
      </w:r>
    </w:p>
    <w:p w:rsidR="007C1214" w:rsidRPr="00837CB8" w:rsidRDefault="007C1214" w:rsidP="007C1214">
      <w:pPr>
        <w:spacing w:after="100" w:line="36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3.1 Introduction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17</w:t>
      </w:r>
    </w:p>
    <w:p w:rsidR="007C1214" w:rsidRPr="00837CB8" w:rsidRDefault="007C1214" w:rsidP="007C1214">
      <w:pPr>
        <w:spacing w:after="100" w:line="36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3.2 Structure of STATCOM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18</w:t>
      </w:r>
    </w:p>
    <w:p w:rsidR="007C1214" w:rsidRPr="00837CB8" w:rsidRDefault="007C1214" w:rsidP="007C1214">
      <w:pPr>
        <w:spacing w:after="100" w:line="360" w:lineRule="auto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3.3 Control of STATCOM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18</w:t>
      </w:r>
    </w:p>
    <w:p w:rsidR="007C1214" w:rsidRPr="00837CB8" w:rsidRDefault="007C1214" w:rsidP="007C1214">
      <w:pPr>
        <w:spacing w:after="100" w:line="360" w:lineRule="auto"/>
        <w:jc w:val="both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>3.4 Basic operating principle of STATCOM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22</w:t>
      </w:r>
    </w:p>
    <w:p w:rsidR="007C1214" w:rsidRPr="00837CB8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>3.5 Characteristics of STATCOM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24</w:t>
      </w:r>
    </w:p>
    <w:p w:rsidR="007C1214" w:rsidRPr="00837CB8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>3.6 Functional requirements of STATCOM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26</w:t>
      </w:r>
    </w:p>
    <w:p w:rsidR="007C1214" w:rsidRPr="00837CB8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>3.7 STATCOM characteristics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27</w:t>
      </w:r>
    </w:p>
    <w:p w:rsidR="007C1214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 w:cs="Times New Roman"/>
          <w:bCs/>
          <w:sz w:val="24"/>
          <w:szCs w:val="24"/>
        </w:rPr>
        <w:t>3.8 Series devices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30</w:t>
      </w:r>
    </w:p>
    <w:p w:rsidR="007C1214" w:rsidRPr="00837CB8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3.9 Summary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30</w:t>
      </w:r>
    </w:p>
    <w:p w:rsidR="007C1214" w:rsidRDefault="007C1214" w:rsidP="007C1214">
      <w:pPr>
        <w:spacing w:after="100" w:line="360" w:lineRule="auto"/>
        <w:rPr>
          <w:rFonts w:ascii="Bookman Old Style" w:hAnsi="Bookman Old Style"/>
          <w:b/>
          <w:sz w:val="24"/>
          <w:szCs w:val="24"/>
        </w:rPr>
      </w:pPr>
      <w:r w:rsidRPr="00837CB8">
        <w:rPr>
          <w:rFonts w:ascii="Bookman Old Style" w:hAnsi="Bookman Old Style"/>
          <w:b/>
          <w:sz w:val="24"/>
          <w:szCs w:val="24"/>
        </w:rPr>
        <w:lastRenderedPageBreak/>
        <w:t xml:space="preserve">CHAPTER4: STATIC SYNCHRONOUS </w:t>
      </w:r>
    </w:p>
    <w:p w:rsidR="007C1214" w:rsidRPr="00837CB8" w:rsidRDefault="007C1214" w:rsidP="007C1214">
      <w:pPr>
        <w:spacing w:after="100" w:line="360" w:lineRule="auto"/>
        <w:rPr>
          <w:rFonts w:ascii="Bookman Old Style" w:hAnsi="Bookman Old Style" w:cs="Times New Roman"/>
          <w:bCs/>
          <w:sz w:val="24"/>
          <w:szCs w:val="24"/>
        </w:rPr>
      </w:pPr>
      <w:r w:rsidRPr="00837CB8">
        <w:rPr>
          <w:rFonts w:ascii="Bookman Old Style" w:hAnsi="Bookman Old Style"/>
          <w:b/>
          <w:sz w:val="24"/>
          <w:szCs w:val="24"/>
        </w:rPr>
        <w:t xml:space="preserve">SERIES COMPENSATOR  </w:t>
      </w:r>
      <w:r>
        <w:rPr>
          <w:rFonts w:ascii="Bookman Old Style" w:hAnsi="Bookman Old Style"/>
          <w:b/>
          <w:sz w:val="24"/>
          <w:szCs w:val="24"/>
        </w:rPr>
        <w:t xml:space="preserve">                           </w:t>
      </w:r>
      <w:r w:rsidR="008B2E7B">
        <w:rPr>
          <w:rFonts w:ascii="Bookman Old Style" w:hAnsi="Bookman Old Style"/>
          <w:b/>
          <w:sz w:val="24"/>
          <w:szCs w:val="24"/>
        </w:rPr>
        <w:t xml:space="preserve">                   </w:t>
      </w:r>
      <w:r>
        <w:rPr>
          <w:rFonts w:ascii="Bookman Old Style" w:hAnsi="Bookman Old Style"/>
          <w:b/>
          <w:sz w:val="24"/>
          <w:szCs w:val="24"/>
        </w:rPr>
        <w:t>32</w:t>
      </w:r>
      <w:r w:rsidRPr="00837CB8">
        <w:rPr>
          <w:rFonts w:ascii="Bookman Old Style" w:hAnsi="Bookman Old Style"/>
          <w:b/>
          <w:sz w:val="24"/>
          <w:szCs w:val="24"/>
        </w:rPr>
        <w:t>-</w:t>
      </w:r>
      <w:r>
        <w:rPr>
          <w:rFonts w:ascii="Bookman Old Style" w:hAnsi="Bookman Old Style"/>
          <w:b/>
          <w:sz w:val="24"/>
          <w:szCs w:val="24"/>
        </w:rPr>
        <w:t xml:space="preserve">48                                </w:t>
      </w:r>
    </w:p>
    <w:p w:rsidR="007C1214" w:rsidRPr="00837CB8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837CB8">
        <w:rPr>
          <w:rFonts w:ascii="Bookman Old Style" w:hAnsi="Bookman Old Style"/>
          <w:sz w:val="24"/>
          <w:szCs w:val="24"/>
        </w:rPr>
        <w:t>4.1 Introduction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837CB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32</w:t>
      </w:r>
    </w:p>
    <w:p w:rsidR="007C1214" w:rsidRPr="00837CB8" w:rsidRDefault="007C1214" w:rsidP="007C1214">
      <w:pPr>
        <w:spacing w:after="10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 w:rsidRPr="00837CB8">
        <w:rPr>
          <w:rFonts w:ascii="Bookman Old Style" w:hAnsi="Bookman Old Style"/>
          <w:sz w:val="24"/>
          <w:szCs w:val="24"/>
        </w:rPr>
        <w:t>4.2 Basic operating principle</w:t>
      </w:r>
      <w:r w:rsidRPr="00837CB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837CB8">
        <w:rPr>
          <w:rFonts w:ascii="Bookman Old Style" w:hAnsi="Bookman Old Style"/>
          <w:sz w:val="24"/>
          <w:szCs w:val="24"/>
        </w:rPr>
        <w:t>33</w:t>
      </w:r>
    </w:p>
    <w:p w:rsidR="007C1214" w:rsidRPr="00837CB8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837CB8">
        <w:rPr>
          <w:rFonts w:ascii="Bookman Old Style" w:hAnsi="Bookman Old Style"/>
          <w:sz w:val="24"/>
          <w:szCs w:val="24"/>
        </w:rPr>
        <w:t>4.3 Functional model of SSSC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34</w:t>
      </w:r>
    </w:p>
    <w:p w:rsidR="007C1214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837CB8">
        <w:rPr>
          <w:rFonts w:ascii="Bookman Old Style" w:hAnsi="Bookman Old Style"/>
          <w:sz w:val="24"/>
          <w:szCs w:val="24"/>
        </w:rPr>
        <w:t>4.4 Series compensation by SSSC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837CB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37</w:t>
      </w:r>
    </w:p>
    <w:p w:rsidR="007C1214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4.5 Distributed power flow controller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38 </w:t>
      </w:r>
    </w:p>
    <w:p w:rsidR="007C1214" w:rsidRDefault="007C1214" w:rsidP="007C1214">
      <w:pPr>
        <w:spacing w:after="100"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4.6 Distributed power flow controller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</w:t>
      </w:r>
    </w:p>
    <w:p w:rsidR="007C1214" w:rsidRDefault="007C1214" w:rsidP="007C1214">
      <w:pPr>
        <w:spacing w:after="100" w:line="360" w:lineRule="auto"/>
        <w:ind w:firstLine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4.7 DPFC Operating principle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="008B2E7B">
        <w:rPr>
          <w:rFonts w:ascii="Bookman Old Style" w:hAnsi="Bookman Old Style"/>
          <w:b/>
          <w:sz w:val="24"/>
          <w:szCs w:val="24"/>
        </w:rPr>
        <w:t xml:space="preserve">                  </w:t>
      </w:r>
      <w:r w:rsidRPr="00F26F96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1</w:t>
      </w:r>
    </w:p>
    <w:p w:rsidR="007C1214" w:rsidRDefault="007C1214" w:rsidP="007C1214">
      <w:pPr>
        <w:spacing w:after="100" w:line="360" w:lineRule="auto"/>
        <w:ind w:firstLine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 xml:space="preserve">4.8 </w:t>
      </w:r>
      <w:r>
        <w:rPr>
          <w:rFonts w:ascii="Bookman Old Style" w:hAnsi="Bookman Old Style"/>
          <w:sz w:val="24"/>
          <w:szCs w:val="24"/>
        </w:rPr>
        <w:t>Using third harmonic components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  <w:t>4</w:t>
      </w:r>
      <w:r>
        <w:rPr>
          <w:rFonts w:ascii="Bookman Old Style" w:hAnsi="Bookman Old Style" w:cs="Times New Roman"/>
          <w:bCs/>
          <w:sz w:val="24"/>
          <w:szCs w:val="24"/>
        </w:rPr>
        <w:t>2</w:t>
      </w:r>
    </w:p>
    <w:p w:rsidR="007C1214" w:rsidRPr="00F26F96" w:rsidRDefault="007C1214" w:rsidP="007C1214">
      <w:pPr>
        <w:spacing w:after="100" w:line="360" w:lineRule="auto"/>
        <w:ind w:firstLine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4.9</w:t>
      </w:r>
      <w:r w:rsidRPr="00837CB8">
        <w:rPr>
          <w:rFonts w:ascii="Bookman Old Style" w:hAnsi="Bookman Old Style" w:cs="Times New Roman"/>
          <w:bCs/>
          <w:sz w:val="24"/>
          <w:szCs w:val="24"/>
        </w:rPr>
        <w:t xml:space="preserve"> DPFC </w:t>
      </w:r>
      <w:r>
        <w:rPr>
          <w:rFonts w:ascii="Bookman Old Style" w:hAnsi="Bookman Old Style" w:cs="Times New Roman"/>
          <w:bCs/>
          <w:sz w:val="24"/>
          <w:szCs w:val="24"/>
        </w:rPr>
        <w:t>control</w:t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="008B2E7B">
        <w:rPr>
          <w:rFonts w:ascii="Bookman Old Style" w:hAnsi="Bookman Old Style" w:cs="Times New Roman"/>
          <w:bCs/>
          <w:sz w:val="24"/>
          <w:szCs w:val="24"/>
        </w:rPr>
        <w:t xml:space="preserve">         </w:t>
      </w:r>
      <w:r w:rsidRPr="00837CB8">
        <w:rPr>
          <w:rFonts w:ascii="Bookman Old Style" w:hAnsi="Bookman Old Style" w:cs="Times New Roman"/>
          <w:bCs/>
          <w:sz w:val="24"/>
          <w:szCs w:val="24"/>
        </w:rPr>
        <w:t>4</w:t>
      </w:r>
      <w:r>
        <w:rPr>
          <w:rFonts w:ascii="Bookman Old Style" w:hAnsi="Bookman Old Style" w:cs="Times New Roman"/>
          <w:bCs/>
          <w:sz w:val="24"/>
          <w:szCs w:val="24"/>
        </w:rPr>
        <w:t>4</w:t>
      </w:r>
    </w:p>
    <w:p w:rsidR="007C1214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4.10Central control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="008B2E7B">
        <w:rPr>
          <w:rFonts w:ascii="Bookman Old Style" w:hAnsi="Bookman Old Style" w:cs="Times New Roman"/>
          <w:bCs/>
          <w:sz w:val="24"/>
          <w:szCs w:val="24"/>
        </w:rPr>
        <w:t xml:space="preserve">                  </w:t>
      </w:r>
      <w:r w:rsidRPr="00837CB8">
        <w:rPr>
          <w:rFonts w:ascii="Bookman Old Style" w:hAnsi="Bookman Old Style" w:cs="Times New Roman"/>
          <w:bCs/>
          <w:sz w:val="24"/>
          <w:szCs w:val="24"/>
        </w:rPr>
        <w:t>4</w:t>
      </w:r>
      <w:r>
        <w:rPr>
          <w:rFonts w:ascii="Bookman Old Style" w:hAnsi="Bookman Old Style" w:cs="Times New Roman"/>
          <w:bCs/>
          <w:sz w:val="24"/>
          <w:szCs w:val="24"/>
        </w:rPr>
        <w:t>5</w:t>
      </w:r>
    </w:p>
    <w:p w:rsidR="007C1214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4.11</w:t>
      </w:r>
      <w:r w:rsidRPr="00837CB8">
        <w:rPr>
          <w:rFonts w:ascii="Bookman Old Style" w:hAnsi="Bookman Old Style"/>
          <w:sz w:val="24"/>
          <w:szCs w:val="24"/>
        </w:rPr>
        <w:t>Advantage</w:t>
      </w:r>
      <w:r w:rsidR="008B2E7B">
        <w:rPr>
          <w:rFonts w:ascii="Bookman Old Style" w:hAnsi="Bookman Old Style"/>
          <w:sz w:val="24"/>
          <w:szCs w:val="24"/>
        </w:rPr>
        <w:t>s and Limitation of the DPFC</w:t>
      </w:r>
      <w:r w:rsidR="008B2E7B">
        <w:rPr>
          <w:rFonts w:ascii="Bookman Old Style" w:hAnsi="Bookman Old Style"/>
          <w:sz w:val="24"/>
          <w:szCs w:val="24"/>
        </w:rPr>
        <w:tab/>
        <w:t xml:space="preserve">         </w:t>
      </w:r>
      <w:r w:rsidRPr="00837CB8">
        <w:rPr>
          <w:rFonts w:ascii="Bookman Old Style" w:hAnsi="Bookman Old Style" w:cs="Times New Roman"/>
          <w:sz w:val="24"/>
          <w:szCs w:val="24"/>
        </w:rPr>
        <w:t>4</w:t>
      </w:r>
      <w:r>
        <w:rPr>
          <w:rFonts w:ascii="Bookman Old Style" w:hAnsi="Bookman Old Style" w:cs="Times New Roman"/>
          <w:sz w:val="24"/>
          <w:szCs w:val="24"/>
        </w:rPr>
        <w:t>7</w:t>
      </w:r>
    </w:p>
    <w:p w:rsidR="007C1214" w:rsidRPr="00353F9A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4.12 Summary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48</w:t>
      </w:r>
    </w:p>
    <w:p w:rsidR="007C1214" w:rsidRPr="00837CB8" w:rsidRDefault="007C1214" w:rsidP="007C1214">
      <w:pPr>
        <w:spacing w:after="100" w:line="360" w:lineRule="auto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CHAPTER 5</w:t>
      </w:r>
      <w:r w:rsidRPr="00837CB8">
        <w:rPr>
          <w:rFonts w:ascii="Bookman Old Style" w:hAnsi="Bookman Old Style"/>
          <w:b/>
          <w:sz w:val="24"/>
          <w:szCs w:val="24"/>
        </w:rPr>
        <w:t xml:space="preserve">:  </w:t>
      </w:r>
      <w:r w:rsidRPr="00837CB8">
        <w:rPr>
          <w:rFonts w:ascii="Bookman Old Style" w:hAnsi="Bookman Old Style" w:cs="Times New Roman"/>
          <w:b/>
          <w:sz w:val="24"/>
          <w:szCs w:val="24"/>
        </w:rPr>
        <w:t>SIMULA</w:t>
      </w:r>
      <w:r>
        <w:rPr>
          <w:rFonts w:ascii="Bookman Old Style" w:hAnsi="Bookman Old Style" w:cs="Times New Roman"/>
          <w:b/>
          <w:sz w:val="24"/>
          <w:szCs w:val="24"/>
        </w:rPr>
        <w:t>TION RESULTS                             49-52</w:t>
      </w:r>
    </w:p>
    <w:p w:rsidR="007C1214" w:rsidRPr="00837CB8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5</w:t>
      </w:r>
      <w:r w:rsidRPr="00837CB8">
        <w:rPr>
          <w:rFonts w:ascii="Bookman Old Style" w:hAnsi="Bookman Old Style" w:cs="Times New Roman"/>
          <w:bCs/>
          <w:sz w:val="24"/>
          <w:szCs w:val="24"/>
        </w:rPr>
        <w:t>.1 Simulation diagram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49</w:t>
      </w:r>
    </w:p>
    <w:p w:rsidR="007C1214" w:rsidRPr="00837CB8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bCs/>
          <w:sz w:val="24"/>
          <w:szCs w:val="24"/>
        </w:rPr>
      </w:pPr>
      <w:r>
        <w:rPr>
          <w:rFonts w:ascii="Bookman Old Style" w:hAnsi="Bookman Old Style" w:cs="Times New Roman"/>
          <w:bCs/>
          <w:sz w:val="24"/>
          <w:szCs w:val="24"/>
        </w:rPr>
        <w:t>5</w:t>
      </w:r>
      <w:r w:rsidRPr="00837CB8">
        <w:rPr>
          <w:rFonts w:ascii="Bookman Old Style" w:hAnsi="Bookman Old Style" w:cs="Times New Roman"/>
          <w:bCs/>
          <w:sz w:val="24"/>
          <w:szCs w:val="24"/>
        </w:rPr>
        <w:t>.2 Simulation results</w:t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 w:rsidRPr="00837CB8">
        <w:rPr>
          <w:rFonts w:ascii="Bookman Old Style" w:hAnsi="Bookman Old Style" w:cs="Times New Roman"/>
          <w:bCs/>
          <w:sz w:val="24"/>
          <w:szCs w:val="24"/>
        </w:rPr>
        <w:tab/>
      </w:r>
      <w:r>
        <w:rPr>
          <w:rFonts w:ascii="Bookman Old Style" w:hAnsi="Bookman Old Style" w:cs="Times New Roman"/>
          <w:bCs/>
          <w:sz w:val="24"/>
          <w:szCs w:val="24"/>
        </w:rPr>
        <w:tab/>
        <w:t>50</w:t>
      </w:r>
    </w:p>
    <w:p w:rsidR="007C1214" w:rsidRDefault="007C1214" w:rsidP="007C1214">
      <w:pPr>
        <w:spacing w:after="100" w:line="360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CHAPTER 6: </w:t>
      </w:r>
      <w:r w:rsidRPr="00837CB8">
        <w:rPr>
          <w:rFonts w:ascii="Bookman Old Style" w:hAnsi="Bookman Old Style" w:cs="Times New Roman"/>
          <w:b/>
          <w:sz w:val="24"/>
          <w:szCs w:val="24"/>
        </w:rPr>
        <w:t>CONCLUSION</w:t>
      </w:r>
      <w:r>
        <w:rPr>
          <w:rFonts w:ascii="Bookman Old Style" w:hAnsi="Bookman Old Style" w:cs="Times New Roman"/>
          <w:b/>
          <w:sz w:val="24"/>
          <w:szCs w:val="24"/>
        </w:rPr>
        <w:tab/>
        <w:t xml:space="preserve">                                            54</w:t>
      </w:r>
    </w:p>
    <w:p w:rsidR="007C1214" w:rsidRPr="00D34CA2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6.1 Conclusion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54</w:t>
      </w:r>
    </w:p>
    <w:p w:rsidR="007C1214" w:rsidRPr="00D34CA2" w:rsidRDefault="007C1214" w:rsidP="007C1214">
      <w:pPr>
        <w:spacing w:after="10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D34CA2">
        <w:rPr>
          <w:rFonts w:ascii="Bookman Old Style" w:hAnsi="Bookman Old Style" w:cs="Times New Roman"/>
          <w:sz w:val="24"/>
          <w:szCs w:val="24"/>
        </w:rPr>
        <w:t>6.2</w:t>
      </w:r>
      <w:r>
        <w:rPr>
          <w:rFonts w:ascii="Bookman Old Style" w:hAnsi="Bookman Old Style" w:cs="Times New Roman"/>
          <w:sz w:val="24"/>
          <w:szCs w:val="24"/>
        </w:rPr>
        <w:t xml:space="preserve"> Scope for the future        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 54</w:t>
      </w:r>
    </w:p>
    <w:p w:rsidR="007C1214" w:rsidRPr="00837CB8" w:rsidRDefault="007C1214" w:rsidP="007C1214">
      <w:pPr>
        <w:tabs>
          <w:tab w:val="left" w:pos="8788"/>
          <w:tab w:val="left" w:pos="8820"/>
        </w:tabs>
        <w:autoSpaceDE w:val="0"/>
        <w:autoSpaceDN w:val="0"/>
        <w:adjustRightInd w:val="0"/>
        <w:spacing w:before="24" w:line="360" w:lineRule="auto"/>
        <w:ind w:right="-32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8"/>
          <w:szCs w:val="28"/>
        </w:rPr>
        <w:t>BIBLIOGRAPHY                                                   55</w:t>
      </w:r>
      <w:r>
        <w:rPr>
          <w:rFonts w:ascii="Bookman Old Style" w:hAnsi="Bookman Old Style" w:cs="Times New Roman"/>
          <w:b/>
          <w:sz w:val="28"/>
          <w:szCs w:val="28"/>
        </w:rPr>
        <w:tab/>
      </w:r>
      <w:r>
        <w:rPr>
          <w:rFonts w:ascii="Bookman Old Style" w:hAnsi="Bookman Old Style" w:cs="Times New Roman"/>
          <w:b/>
          <w:sz w:val="28"/>
          <w:szCs w:val="28"/>
        </w:rPr>
        <w:tab/>
      </w:r>
    </w:p>
    <w:p w:rsidR="007C1214" w:rsidRPr="00837CB8" w:rsidRDefault="007C1214" w:rsidP="007C1214">
      <w:pPr>
        <w:autoSpaceDE w:val="0"/>
        <w:autoSpaceDN w:val="0"/>
        <w:adjustRightInd w:val="0"/>
        <w:spacing w:after="0" w:line="360" w:lineRule="auto"/>
        <w:jc w:val="both"/>
        <w:rPr>
          <w:rFonts w:ascii="Bookman Old Style" w:hAnsi="Bookman Old Style" w:cs="Times New Roman"/>
        </w:rPr>
      </w:pPr>
    </w:p>
    <w:p w:rsidR="007C1214" w:rsidRDefault="007C1214" w:rsidP="007C1214"/>
    <w:p w:rsidR="007C1214" w:rsidRDefault="007C1214" w:rsidP="007C1214"/>
    <w:p w:rsidR="00E0417B" w:rsidRDefault="00E0417B">
      <w:bookmarkStart w:id="0" w:name="_GoBack"/>
      <w:bookmarkEnd w:id="0"/>
    </w:p>
    <w:sectPr w:rsidR="00E0417B" w:rsidSect="00D0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1214"/>
    <w:rsid w:val="00085967"/>
    <w:rsid w:val="002E47CB"/>
    <w:rsid w:val="007C1214"/>
    <w:rsid w:val="008B2E7B"/>
    <w:rsid w:val="00D07484"/>
    <w:rsid w:val="00E04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Sree</cp:lastModifiedBy>
  <cp:revision>6</cp:revision>
  <dcterms:created xsi:type="dcterms:W3CDTF">2014-04-18T16:01:00Z</dcterms:created>
  <dcterms:modified xsi:type="dcterms:W3CDTF">2014-04-19T05:53:00Z</dcterms:modified>
</cp:coreProperties>
</file>