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C8B" w:rsidRPr="00F940D2" w:rsidRDefault="00237471" w:rsidP="00134C8B">
      <w:pPr>
        <w:spacing w:after="360" w:line="360" w:lineRule="auto"/>
        <w:jc w:val="center"/>
        <w:rPr>
          <w:rFonts w:ascii="Times New Roman" w:hAnsi="Times New Roman"/>
          <w:b/>
          <w:sz w:val="32"/>
          <w:szCs w:val="32"/>
        </w:rPr>
      </w:pPr>
      <w:r>
        <w:rPr>
          <w:rFonts w:ascii="Times New Roman" w:hAnsi="Times New Roman"/>
          <w:b/>
          <w:sz w:val="32"/>
          <w:szCs w:val="32"/>
        </w:rPr>
        <w:t>1.</w:t>
      </w:r>
      <w:r w:rsidRPr="00F940D2">
        <w:rPr>
          <w:rFonts w:ascii="Times New Roman" w:hAnsi="Times New Roman"/>
          <w:b/>
          <w:sz w:val="32"/>
          <w:szCs w:val="32"/>
        </w:rPr>
        <w:t xml:space="preserve"> INTRODUCTION</w:t>
      </w:r>
    </w:p>
    <w:p w:rsidR="00134C8B" w:rsidRDefault="00134C8B" w:rsidP="00134C8B">
      <w:pPr>
        <w:pStyle w:val="ListParagraph"/>
        <w:numPr>
          <w:ilvl w:val="1"/>
          <w:numId w:val="3"/>
        </w:numPr>
        <w:spacing w:before="240" w:after="120" w:line="360" w:lineRule="auto"/>
        <w:jc w:val="both"/>
        <w:rPr>
          <w:rFonts w:ascii="Times New Roman" w:hAnsi="Times New Roman"/>
          <w:b/>
          <w:sz w:val="28"/>
          <w:szCs w:val="28"/>
        </w:rPr>
      </w:pPr>
      <w:r w:rsidRPr="006D67C5">
        <w:rPr>
          <w:rFonts w:ascii="Times New Roman" w:hAnsi="Times New Roman"/>
          <w:b/>
          <w:sz w:val="28"/>
          <w:szCs w:val="28"/>
        </w:rPr>
        <w:t>Overview</w:t>
      </w:r>
    </w:p>
    <w:p w:rsidR="00134C8B" w:rsidRDefault="00134C8B" w:rsidP="003E1C13">
      <w:pPr>
        <w:tabs>
          <w:tab w:val="left" w:pos="90"/>
        </w:tabs>
        <w:spacing w:line="360" w:lineRule="auto"/>
        <w:ind w:firstLine="720"/>
        <w:jc w:val="both"/>
        <w:rPr>
          <w:rFonts w:ascii="Times New Roman" w:hAnsi="Times New Roman"/>
          <w:sz w:val="24"/>
          <w:szCs w:val="24"/>
        </w:rPr>
      </w:pPr>
      <w:r w:rsidRPr="0047675D">
        <w:rPr>
          <w:rFonts w:ascii="Times New Roman" w:hAnsi="Times New Roman"/>
          <w:b/>
          <w:sz w:val="28"/>
          <w:szCs w:val="28"/>
        </w:rPr>
        <w:t xml:space="preserve"> </w:t>
      </w:r>
      <w:r w:rsidRPr="0047675D">
        <w:rPr>
          <w:rFonts w:ascii="Times New Roman" w:hAnsi="Times New Roman"/>
          <w:sz w:val="24"/>
          <w:szCs w:val="24"/>
        </w:rPr>
        <w:t xml:space="preserve">The present day ac power distribution systems are suffering from severe power quality problems such as poor voltage regulation, high reactive power and harmonic current burden, load unbalancing, excessive neutral current etc. </w:t>
      </w:r>
      <w:r w:rsidRPr="00B72906">
        <w:rPr>
          <w:rFonts w:ascii="Times New Roman" w:hAnsi="Times New Roman"/>
          <w:bCs/>
          <w:sz w:val="24"/>
          <w:szCs w:val="24"/>
        </w:rPr>
        <w:t>T</w:t>
      </w:r>
      <w:r w:rsidRPr="00B72906">
        <w:rPr>
          <w:rFonts w:ascii="Times New Roman" w:hAnsi="Times New Roman"/>
          <w:sz w:val="24"/>
          <w:szCs w:val="24"/>
        </w:rPr>
        <w:t>o provide transmission-line voltage support, a static</w:t>
      </w:r>
      <w:r>
        <w:rPr>
          <w:rFonts w:ascii="Times New Roman" w:hAnsi="Times New Roman"/>
          <w:sz w:val="24"/>
          <w:szCs w:val="24"/>
        </w:rPr>
        <w:t xml:space="preserve"> </w:t>
      </w:r>
      <w:r w:rsidRPr="00B72906">
        <w:rPr>
          <w:rFonts w:ascii="Times New Roman" w:hAnsi="Times New Roman"/>
          <w:sz w:val="24"/>
          <w:szCs w:val="24"/>
        </w:rPr>
        <w:t>compensator (STATCOM) offers the optimal solution</w:t>
      </w:r>
      <w:r>
        <w:rPr>
          <w:rFonts w:ascii="Times New Roman" w:hAnsi="Times New Roman"/>
          <w:sz w:val="24"/>
          <w:szCs w:val="24"/>
        </w:rPr>
        <w:t xml:space="preserve">\ </w:t>
      </w:r>
      <w:r w:rsidRPr="00B72906">
        <w:rPr>
          <w:rFonts w:ascii="Times New Roman" w:hAnsi="Times New Roman"/>
          <w:sz w:val="24"/>
          <w:szCs w:val="24"/>
        </w:rPr>
        <w:t>in terms of price, reliability, and dynamic performance [2],</w:t>
      </w:r>
      <w:r>
        <w:rPr>
          <w:rFonts w:ascii="Times New Roman" w:hAnsi="Times New Roman"/>
          <w:sz w:val="24"/>
          <w:szCs w:val="24"/>
        </w:rPr>
        <w:t xml:space="preserve"> </w:t>
      </w:r>
      <w:r w:rsidRPr="00B72906">
        <w:rPr>
          <w:rFonts w:ascii="Times New Roman" w:hAnsi="Times New Roman"/>
          <w:sz w:val="24"/>
          <w:szCs w:val="24"/>
        </w:rPr>
        <w:t>[3]. Generally, multi</w:t>
      </w:r>
      <w:r>
        <w:rPr>
          <w:rFonts w:ascii="Times New Roman" w:hAnsi="Times New Roman"/>
          <w:sz w:val="24"/>
          <w:szCs w:val="24"/>
        </w:rPr>
        <w:t>-</w:t>
      </w:r>
      <w:r w:rsidRPr="00B72906">
        <w:rPr>
          <w:rFonts w:ascii="Times New Roman" w:hAnsi="Times New Roman"/>
          <w:sz w:val="24"/>
          <w:szCs w:val="24"/>
        </w:rPr>
        <w:t>pulse-converter-based [4] and multilevel</w:t>
      </w:r>
      <w:r>
        <w:rPr>
          <w:rFonts w:ascii="Times New Roman" w:hAnsi="Times New Roman"/>
          <w:sz w:val="24"/>
          <w:szCs w:val="24"/>
        </w:rPr>
        <w:t xml:space="preserve"> </w:t>
      </w:r>
      <w:r w:rsidRPr="00B72906">
        <w:rPr>
          <w:rFonts w:ascii="Times New Roman" w:hAnsi="Times New Roman"/>
          <w:sz w:val="24"/>
          <w:szCs w:val="24"/>
        </w:rPr>
        <w:t>converter-</w:t>
      </w:r>
      <w:r>
        <w:rPr>
          <w:rFonts w:ascii="Times New Roman" w:hAnsi="Times New Roman"/>
          <w:sz w:val="24"/>
          <w:szCs w:val="24"/>
        </w:rPr>
        <w:t xml:space="preserve"> </w:t>
      </w:r>
      <w:r w:rsidRPr="00B72906">
        <w:rPr>
          <w:rFonts w:ascii="Times New Roman" w:hAnsi="Times New Roman"/>
          <w:sz w:val="24"/>
          <w:szCs w:val="24"/>
        </w:rPr>
        <w:t>based [5]–[8] solutions are used for high-power</w:t>
      </w:r>
      <w:r>
        <w:rPr>
          <w:rFonts w:ascii="Times New Roman" w:hAnsi="Times New Roman"/>
          <w:sz w:val="24"/>
          <w:szCs w:val="24"/>
        </w:rPr>
        <w:t xml:space="preserve"> </w:t>
      </w:r>
      <w:r w:rsidRPr="00B72906">
        <w:rPr>
          <w:rFonts w:ascii="Times New Roman" w:hAnsi="Times New Roman"/>
          <w:sz w:val="24"/>
          <w:szCs w:val="24"/>
        </w:rPr>
        <w:t xml:space="preserve">applications. </w:t>
      </w:r>
    </w:p>
    <w:p w:rsidR="00134C8B" w:rsidRDefault="00134C8B" w:rsidP="003E1C13">
      <w:pPr>
        <w:tabs>
          <w:tab w:val="left" w:pos="90"/>
        </w:tabs>
        <w:spacing w:after="120" w:line="360" w:lineRule="auto"/>
        <w:ind w:firstLine="720"/>
        <w:jc w:val="both"/>
        <w:rPr>
          <w:rFonts w:ascii="Times New Roman" w:hAnsi="Times New Roman"/>
          <w:sz w:val="24"/>
          <w:szCs w:val="24"/>
        </w:rPr>
      </w:pPr>
      <w:r>
        <w:rPr>
          <w:rFonts w:ascii="Times New Roman" w:hAnsi="Times New Roman"/>
          <w:sz w:val="24"/>
          <w:szCs w:val="24"/>
        </w:rPr>
        <w:tab/>
      </w:r>
      <w:r w:rsidRPr="00B72906">
        <w:rPr>
          <w:rFonts w:ascii="Times New Roman" w:hAnsi="Times New Roman"/>
          <w:sz w:val="24"/>
          <w:szCs w:val="24"/>
        </w:rPr>
        <w:t>A multi</w:t>
      </w:r>
      <w:r>
        <w:rPr>
          <w:rFonts w:ascii="Times New Roman" w:hAnsi="Times New Roman"/>
          <w:sz w:val="24"/>
          <w:szCs w:val="24"/>
        </w:rPr>
        <w:t>-</w:t>
      </w:r>
      <w:r w:rsidRPr="00B72906">
        <w:rPr>
          <w:rFonts w:ascii="Times New Roman" w:hAnsi="Times New Roman"/>
          <w:sz w:val="24"/>
          <w:szCs w:val="24"/>
        </w:rPr>
        <w:t>pulse converter uses more than one voltage</w:t>
      </w:r>
      <w:r>
        <w:rPr>
          <w:rFonts w:ascii="Times New Roman" w:hAnsi="Times New Roman"/>
          <w:sz w:val="24"/>
          <w:szCs w:val="24"/>
        </w:rPr>
        <w:t xml:space="preserve"> </w:t>
      </w:r>
      <w:r w:rsidRPr="00B72906">
        <w:rPr>
          <w:rFonts w:ascii="Times New Roman" w:hAnsi="Times New Roman"/>
          <w:sz w:val="24"/>
          <w:szCs w:val="24"/>
        </w:rPr>
        <w:t>source converter (VSC), with common dc link, operating with</w:t>
      </w:r>
      <w:r>
        <w:rPr>
          <w:rFonts w:ascii="Times New Roman" w:hAnsi="Times New Roman"/>
          <w:sz w:val="24"/>
          <w:szCs w:val="24"/>
        </w:rPr>
        <w:t xml:space="preserve"> </w:t>
      </w:r>
      <w:r w:rsidRPr="00B72906">
        <w:rPr>
          <w:rFonts w:ascii="Times New Roman" w:hAnsi="Times New Roman"/>
          <w:sz w:val="24"/>
          <w:szCs w:val="24"/>
        </w:rPr>
        <w:t>nearly fundamental switching frequency, and the output of</w:t>
      </w:r>
      <w:r>
        <w:rPr>
          <w:rFonts w:ascii="Times New Roman" w:hAnsi="Times New Roman"/>
          <w:sz w:val="24"/>
          <w:szCs w:val="24"/>
        </w:rPr>
        <w:t xml:space="preserve"> </w:t>
      </w:r>
      <w:r w:rsidRPr="00B72906">
        <w:rPr>
          <w:rFonts w:ascii="Times New Roman" w:hAnsi="Times New Roman"/>
          <w:sz w:val="24"/>
          <w:szCs w:val="24"/>
        </w:rPr>
        <w:t xml:space="preserve">each module is connected in series through the </w:t>
      </w:r>
      <w:proofErr w:type="spellStart"/>
      <w:r w:rsidRPr="00B72906">
        <w:rPr>
          <w:rFonts w:ascii="Times New Roman" w:hAnsi="Times New Roman"/>
          <w:sz w:val="24"/>
          <w:szCs w:val="24"/>
        </w:rPr>
        <w:t>multipulse</w:t>
      </w:r>
      <w:proofErr w:type="spellEnd"/>
      <w:r>
        <w:rPr>
          <w:rFonts w:ascii="Times New Roman" w:hAnsi="Times New Roman"/>
          <w:sz w:val="24"/>
          <w:szCs w:val="24"/>
        </w:rPr>
        <w:t xml:space="preserve"> </w:t>
      </w:r>
      <w:r w:rsidRPr="00B72906">
        <w:rPr>
          <w:rFonts w:ascii="Times New Roman" w:hAnsi="Times New Roman"/>
          <w:sz w:val="24"/>
          <w:szCs w:val="24"/>
        </w:rPr>
        <w:t>transformer. By adjusting the triggering pulses of different</w:t>
      </w:r>
      <w:r>
        <w:rPr>
          <w:rFonts w:ascii="Times New Roman" w:hAnsi="Times New Roman"/>
          <w:sz w:val="24"/>
          <w:szCs w:val="24"/>
        </w:rPr>
        <w:t xml:space="preserve"> </w:t>
      </w:r>
      <w:r w:rsidRPr="00B72906">
        <w:rPr>
          <w:rFonts w:ascii="Times New Roman" w:hAnsi="Times New Roman"/>
          <w:sz w:val="24"/>
          <w:szCs w:val="24"/>
        </w:rPr>
        <w:t>VSCs, specified total harmonic distortion (THD) of the injected</w:t>
      </w:r>
      <w:r>
        <w:rPr>
          <w:rFonts w:ascii="Times New Roman" w:hAnsi="Times New Roman"/>
          <w:sz w:val="24"/>
          <w:szCs w:val="24"/>
        </w:rPr>
        <w:t xml:space="preserve"> </w:t>
      </w:r>
      <w:r w:rsidRPr="00B72906">
        <w:rPr>
          <w:rFonts w:ascii="Times New Roman" w:hAnsi="Times New Roman"/>
          <w:sz w:val="24"/>
          <w:szCs w:val="24"/>
        </w:rPr>
        <w:t>current is achieved with reduced switching losses as compared</w:t>
      </w:r>
      <w:r>
        <w:rPr>
          <w:rFonts w:ascii="Times New Roman" w:hAnsi="Times New Roman"/>
          <w:sz w:val="24"/>
          <w:szCs w:val="24"/>
        </w:rPr>
        <w:t xml:space="preserve"> </w:t>
      </w:r>
      <w:r w:rsidRPr="00B72906">
        <w:rPr>
          <w:rFonts w:ascii="Times New Roman" w:hAnsi="Times New Roman"/>
          <w:sz w:val="24"/>
          <w:szCs w:val="24"/>
        </w:rPr>
        <w:t xml:space="preserve">to that of single-VSC-based solution. </w:t>
      </w:r>
    </w:p>
    <w:p w:rsidR="00134C8B" w:rsidRDefault="00134C8B" w:rsidP="003E1C13">
      <w:pPr>
        <w:tabs>
          <w:tab w:val="left" w:pos="90"/>
        </w:tabs>
        <w:spacing w:after="120" w:line="360" w:lineRule="auto"/>
        <w:ind w:firstLine="720"/>
        <w:jc w:val="both"/>
        <w:rPr>
          <w:rFonts w:ascii="Times New Roman" w:hAnsi="Times New Roman"/>
          <w:sz w:val="24"/>
          <w:szCs w:val="24"/>
        </w:rPr>
      </w:pPr>
      <w:r w:rsidRPr="00B72906">
        <w:rPr>
          <w:rFonts w:ascii="Times New Roman" w:hAnsi="Times New Roman"/>
          <w:sz w:val="24"/>
          <w:szCs w:val="24"/>
        </w:rPr>
        <w:t>The major drawback of</w:t>
      </w:r>
      <w:r>
        <w:rPr>
          <w:rFonts w:ascii="Times New Roman" w:hAnsi="Times New Roman"/>
          <w:sz w:val="24"/>
          <w:szCs w:val="24"/>
        </w:rPr>
        <w:t xml:space="preserve"> </w:t>
      </w:r>
      <w:r w:rsidRPr="00B72906">
        <w:rPr>
          <w:rFonts w:ascii="Times New Roman" w:hAnsi="Times New Roman"/>
          <w:sz w:val="24"/>
          <w:szCs w:val="24"/>
        </w:rPr>
        <w:t>this scheme is the high cost and complex structure of the bulky</w:t>
      </w:r>
      <w:r>
        <w:rPr>
          <w:rFonts w:ascii="Times New Roman" w:hAnsi="Times New Roman"/>
          <w:sz w:val="24"/>
          <w:szCs w:val="24"/>
        </w:rPr>
        <w:t xml:space="preserve"> </w:t>
      </w:r>
      <w:proofErr w:type="spellStart"/>
      <w:r w:rsidRPr="00B72906">
        <w:rPr>
          <w:rFonts w:ascii="Times New Roman" w:hAnsi="Times New Roman"/>
          <w:sz w:val="24"/>
          <w:szCs w:val="24"/>
        </w:rPr>
        <w:t>multipulse</w:t>
      </w:r>
      <w:proofErr w:type="spellEnd"/>
      <w:r w:rsidRPr="00B72906">
        <w:rPr>
          <w:rFonts w:ascii="Times New Roman" w:hAnsi="Times New Roman"/>
          <w:sz w:val="24"/>
          <w:szCs w:val="24"/>
        </w:rPr>
        <w:t xml:space="preserve"> transformer.</w:t>
      </w:r>
      <w:r>
        <w:rPr>
          <w:rFonts w:ascii="Times New Roman" w:hAnsi="Times New Roman"/>
          <w:sz w:val="24"/>
          <w:szCs w:val="24"/>
        </w:rPr>
        <w:t xml:space="preserve"> </w:t>
      </w:r>
      <w:r w:rsidRPr="00B72906">
        <w:rPr>
          <w:rFonts w:ascii="Times New Roman" w:hAnsi="Times New Roman"/>
          <w:sz w:val="24"/>
          <w:szCs w:val="24"/>
        </w:rPr>
        <w:t>To address some of the aforementioned limitations in multilevel</w:t>
      </w:r>
      <w:r>
        <w:rPr>
          <w:rFonts w:ascii="Times New Roman" w:hAnsi="Times New Roman"/>
          <w:sz w:val="24"/>
          <w:szCs w:val="24"/>
        </w:rPr>
        <w:t xml:space="preserve"> </w:t>
      </w:r>
      <w:r w:rsidRPr="00B72906">
        <w:rPr>
          <w:rFonts w:ascii="Times New Roman" w:hAnsi="Times New Roman"/>
          <w:sz w:val="24"/>
          <w:szCs w:val="24"/>
        </w:rPr>
        <w:t>converters, a four-level open-ended-transformer-based</w:t>
      </w:r>
      <w:r>
        <w:rPr>
          <w:rFonts w:ascii="Times New Roman" w:hAnsi="Times New Roman"/>
          <w:sz w:val="24"/>
          <w:szCs w:val="24"/>
        </w:rPr>
        <w:t xml:space="preserve"> </w:t>
      </w:r>
      <w:r w:rsidRPr="00B72906">
        <w:rPr>
          <w:rFonts w:ascii="Times New Roman" w:hAnsi="Times New Roman"/>
          <w:sz w:val="24"/>
          <w:szCs w:val="24"/>
        </w:rPr>
        <w:t>multilevel converter, is</w:t>
      </w:r>
      <w:r>
        <w:rPr>
          <w:rFonts w:ascii="Times New Roman" w:hAnsi="Times New Roman"/>
          <w:sz w:val="24"/>
          <w:szCs w:val="24"/>
        </w:rPr>
        <w:t xml:space="preserve"> </w:t>
      </w:r>
      <w:r w:rsidRPr="00B72906">
        <w:rPr>
          <w:rFonts w:ascii="Times New Roman" w:hAnsi="Times New Roman"/>
          <w:sz w:val="24"/>
          <w:szCs w:val="24"/>
        </w:rPr>
        <w:t>proposed in [1]. This</w:t>
      </w:r>
      <w:r>
        <w:rPr>
          <w:rFonts w:ascii="Times New Roman" w:hAnsi="Times New Roman"/>
          <w:sz w:val="24"/>
          <w:szCs w:val="24"/>
        </w:rPr>
        <w:t xml:space="preserve"> </w:t>
      </w:r>
      <w:r w:rsidRPr="00B72906">
        <w:rPr>
          <w:rFonts w:ascii="Times New Roman" w:hAnsi="Times New Roman"/>
          <w:sz w:val="24"/>
          <w:szCs w:val="24"/>
        </w:rPr>
        <w:t>topology uses a reduced number of components (12 controlled</w:t>
      </w:r>
      <w:r>
        <w:rPr>
          <w:rFonts w:ascii="Times New Roman" w:hAnsi="Times New Roman"/>
          <w:sz w:val="24"/>
          <w:szCs w:val="24"/>
        </w:rPr>
        <w:t xml:space="preserve"> switches with </w:t>
      </w:r>
      <w:r w:rsidRPr="00B72906">
        <w:rPr>
          <w:rFonts w:ascii="Times New Roman" w:hAnsi="Times New Roman"/>
          <w:sz w:val="24"/>
          <w:szCs w:val="24"/>
        </w:rPr>
        <w:t>anti</w:t>
      </w:r>
      <w:r>
        <w:rPr>
          <w:rFonts w:ascii="Times New Roman" w:hAnsi="Times New Roman"/>
          <w:sz w:val="24"/>
          <w:szCs w:val="24"/>
        </w:rPr>
        <w:t xml:space="preserve"> </w:t>
      </w:r>
      <w:r w:rsidRPr="00B72906">
        <w:rPr>
          <w:rFonts w:ascii="Times New Roman" w:hAnsi="Times New Roman"/>
          <w:sz w:val="24"/>
          <w:szCs w:val="24"/>
        </w:rPr>
        <w:t>parallel diodes) as compared to the diode</w:t>
      </w:r>
      <w:r>
        <w:rPr>
          <w:rFonts w:ascii="Times New Roman" w:hAnsi="Times New Roman"/>
          <w:sz w:val="24"/>
          <w:szCs w:val="24"/>
        </w:rPr>
        <w:t xml:space="preserve"> </w:t>
      </w:r>
      <w:r w:rsidRPr="00B72906">
        <w:rPr>
          <w:rFonts w:ascii="Times New Roman" w:hAnsi="Times New Roman"/>
          <w:sz w:val="24"/>
          <w:szCs w:val="24"/>
        </w:rPr>
        <w:t xml:space="preserve">clamped topology (18 controlled switches with </w:t>
      </w:r>
      <w:proofErr w:type="spellStart"/>
      <w:r w:rsidRPr="00B72906">
        <w:rPr>
          <w:rFonts w:ascii="Times New Roman" w:hAnsi="Times New Roman"/>
          <w:sz w:val="24"/>
          <w:szCs w:val="24"/>
        </w:rPr>
        <w:t>antiparallel</w:t>
      </w:r>
      <w:proofErr w:type="spellEnd"/>
      <w:r>
        <w:rPr>
          <w:rFonts w:ascii="Times New Roman" w:hAnsi="Times New Roman"/>
          <w:sz w:val="24"/>
          <w:szCs w:val="24"/>
        </w:rPr>
        <w:t xml:space="preserve"> </w:t>
      </w:r>
      <w:r w:rsidRPr="00B72906">
        <w:rPr>
          <w:rFonts w:ascii="Times New Roman" w:hAnsi="Times New Roman"/>
          <w:sz w:val="24"/>
          <w:szCs w:val="24"/>
        </w:rPr>
        <w:t>diodes plus 18 diodes) [5]. Moreover, in this case, semiconductor</w:t>
      </w:r>
      <w:r>
        <w:rPr>
          <w:rFonts w:ascii="Times New Roman" w:hAnsi="Times New Roman"/>
          <w:sz w:val="24"/>
          <w:szCs w:val="24"/>
        </w:rPr>
        <w:t xml:space="preserve"> </w:t>
      </w:r>
      <w:r w:rsidRPr="00B72906">
        <w:rPr>
          <w:rFonts w:ascii="Times New Roman" w:hAnsi="Times New Roman"/>
          <w:sz w:val="24"/>
          <w:szCs w:val="24"/>
        </w:rPr>
        <w:t>switches are arranged as VSC, which enables easier</w:t>
      </w:r>
      <w:r>
        <w:rPr>
          <w:rFonts w:ascii="Times New Roman" w:hAnsi="Times New Roman"/>
          <w:sz w:val="24"/>
          <w:szCs w:val="24"/>
        </w:rPr>
        <w:t xml:space="preserve"> </w:t>
      </w:r>
      <w:r w:rsidRPr="00B72906">
        <w:rPr>
          <w:rFonts w:ascii="Times New Roman" w:hAnsi="Times New Roman"/>
          <w:sz w:val="24"/>
          <w:szCs w:val="24"/>
        </w:rPr>
        <w:t xml:space="preserve">structural layout and reduced driver circuit complexity. </w:t>
      </w:r>
    </w:p>
    <w:p w:rsidR="00134C8B" w:rsidRDefault="00134C8B" w:rsidP="003E1C13">
      <w:pPr>
        <w:tabs>
          <w:tab w:val="left" w:pos="90"/>
        </w:tabs>
        <w:spacing w:after="120" w:line="360" w:lineRule="auto"/>
        <w:ind w:firstLine="720"/>
        <w:jc w:val="both"/>
        <w:rPr>
          <w:rFonts w:ascii="Times New Roman" w:hAnsi="Times New Roman"/>
          <w:sz w:val="24"/>
          <w:szCs w:val="24"/>
        </w:rPr>
      </w:pPr>
      <w:r w:rsidRPr="00B72906">
        <w:rPr>
          <w:rFonts w:ascii="Times New Roman" w:hAnsi="Times New Roman"/>
          <w:sz w:val="24"/>
          <w:szCs w:val="24"/>
        </w:rPr>
        <w:t>Therefore,</w:t>
      </w:r>
      <w:r>
        <w:rPr>
          <w:rFonts w:ascii="Times New Roman" w:hAnsi="Times New Roman"/>
          <w:sz w:val="24"/>
          <w:szCs w:val="24"/>
        </w:rPr>
        <w:t xml:space="preserve"> </w:t>
      </w:r>
      <w:r w:rsidRPr="00B72906">
        <w:rPr>
          <w:rFonts w:ascii="Times New Roman" w:hAnsi="Times New Roman"/>
          <w:sz w:val="24"/>
          <w:szCs w:val="24"/>
        </w:rPr>
        <w:t>standard VSC power modules [include six insulated-gate</w:t>
      </w:r>
      <w:r>
        <w:rPr>
          <w:rFonts w:ascii="Times New Roman" w:hAnsi="Times New Roman"/>
          <w:sz w:val="24"/>
          <w:szCs w:val="24"/>
        </w:rPr>
        <w:t xml:space="preserve"> </w:t>
      </w:r>
      <w:r w:rsidRPr="00B72906">
        <w:rPr>
          <w:rFonts w:ascii="Times New Roman" w:hAnsi="Times New Roman"/>
          <w:sz w:val="24"/>
          <w:szCs w:val="24"/>
        </w:rPr>
        <w:t>bipolar transistors (IGBTs) and their driver circuits in one package]</w:t>
      </w:r>
      <w:r>
        <w:rPr>
          <w:rFonts w:ascii="Times New Roman" w:hAnsi="Times New Roman"/>
          <w:sz w:val="24"/>
          <w:szCs w:val="24"/>
        </w:rPr>
        <w:t xml:space="preserve"> </w:t>
      </w:r>
      <w:r w:rsidRPr="00B72906">
        <w:rPr>
          <w:rFonts w:ascii="Times New Roman" w:hAnsi="Times New Roman"/>
          <w:sz w:val="24"/>
          <w:szCs w:val="24"/>
        </w:rPr>
        <w:t>can be used instead of discrete components. Moreover,</w:t>
      </w:r>
      <w:r>
        <w:rPr>
          <w:rFonts w:ascii="Times New Roman" w:hAnsi="Times New Roman"/>
          <w:sz w:val="24"/>
          <w:szCs w:val="24"/>
        </w:rPr>
        <w:t xml:space="preserve"> </w:t>
      </w:r>
      <w:r w:rsidRPr="00B72906">
        <w:rPr>
          <w:rFonts w:ascii="Times New Roman" w:hAnsi="Times New Roman"/>
          <w:sz w:val="24"/>
          <w:szCs w:val="24"/>
        </w:rPr>
        <w:t>this topology utilizes cascade connection of three-phase VSCs,</w:t>
      </w:r>
      <w:r>
        <w:rPr>
          <w:rFonts w:ascii="Times New Roman" w:hAnsi="Times New Roman"/>
          <w:sz w:val="24"/>
          <w:szCs w:val="24"/>
        </w:rPr>
        <w:t xml:space="preserve"> </w:t>
      </w:r>
      <w:r w:rsidRPr="00B72906">
        <w:rPr>
          <w:rFonts w:ascii="Times New Roman" w:hAnsi="Times New Roman"/>
          <w:sz w:val="24"/>
          <w:szCs w:val="24"/>
        </w:rPr>
        <w:t>and hence, the size of the dc-link capacitor is less as compared</w:t>
      </w:r>
      <w:r>
        <w:rPr>
          <w:rFonts w:ascii="Times New Roman" w:hAnsi="Times New Roman"/>
          <w:sz w:val="24"/>
          <w:szCs w:val="24"/>
        </w:rPr>
        <w:t xml:space="preserve"> </w:t>
      </w:r>
      <w:r w:rsidRPr="00B72906">
        <w:rPr>
          <w:rFonts w:ascii="Times New Roman" w:hAnsi="Times New Roman"/>
          <w:sz w:val="24"/>
          <w:szCs w:val="24"/>
        </w:rPr>
        <w:t>to that in cascaded H-bridge multilevel converter. The reduced</w:t>
      </w:r>
      <w:r>
        <w:rPr>
          <w:rFonts w:ascii="Times New Roman" w:hAnsi="Times New Roman"/>
          <w:sz w:val="24"/>
          <w:szCs w:val="24"/>
        </w:rPr>
        <w:t xml:space="preserve"> </w:t>
      </w:r>
      <w:r w:rsidRPr="00B72906">
        <w:rPr>
          <w:rFonts w:ascii="Times New Roman" w:hAnsi="Times New Roman"/>
          <w:sz w:val="24"/>
          <w:szCs w:val="24"/>
        </w:rPr>
        <w:t>number of dc links makes voltage regulation easier as compared</w:t>
      </w:r>
      <w:r>
        <w:rPr>
          <w:rFonts w:ascii="Times New Roman" w:hAnsi="Times New Roman"/>
          <w:sz w:val="24"/>
          <w:szCs w:val="24"/>
        </w:rPr>
        <w:t xml:space="preserve"> </w:t>
      </w:r>
      <w:r w:rsidRPr="00B72906">
        <w:rPr>
          <w:rFonts w:ascii="Times New Roman" w:hAnsi="Times New Roman"/>
          <w:sz w:val="24"/>
          <w:szCs w:val="24"/>
        </w:rPr>
        <w:t>to that in an equivalent cascaded converter. Comparison</w:t>
      </w:r>
      <w:r>
        <w:rPr>
          <w:rFonts w:ascii="Times New Roman" w:hAnsi="Times New Roman"/>
          <w:sz w:val="24"/>
          <w:szCs w:val="24"/>
        </w:rPr>
        <w:t xml:space="preserve"> </w:t>
      </w:r>
      <w:r w:rsidRPr="00B72906">
        <w:rPr>
          <w:rFonts w:ascii="Times New Roman" w:hAnsi="Times New Roman"/>
          <w:sz w:val="24"/>
          <w:szCs w:val="24"/>
        </w:rPr>
        <w:t>of diode clamped converter, cascaded converter, and open ended</w:t>
      </w:r>
      <w:r>
        <w:rPr>
          <w:rFonts w:ascii="Times New Roman" w:hAnsi="Times New Roman"/>
          <w:sz w:val="24"/>
          <w:szCs w:val="24"/>
        </w:rPr>
        <w:t xml:space="preserve"> </w:t>
      </w:r>
      <w:r w:rsidRPr="00B72906">
        <w:rPr>
          <w:rFonts w:ascii="Times New Roman" w:hAnsi="Times New Roman"/>
          <w:sz w:val="24"/>
          <w:szCs w:val="24"/>
        </w:rPr>
        <w:t>transformer topologies for various parameters is given</w:t>
      </w:r>
      <w:r>
        <w:rPr>
          <w:rFonts w:ascii="Times New Roman" w:hAnsi="Times New Roman"/>
          <w:sz w:val="24"/>
          <w:szCs w:val="24"/>
        </w:rPr>
        <w:t xml:space="preserve"> in [1].</w:t>
      </w:r>
    </w:p>
    <w:p w:rsidR="00134C8B" w:rsidRDefault="00134C8B" w:rsidP="00134C8B">
      <w:pPr>
        <w:tabs>
          <w:tab w:val="left" w:pos="90"/>
        </w:tabs>
        <w:spacing w:after="120" w:line="360" w:lineRule="auto"/>
        <w:ind w:firstLine="720"/>
        <w:jc w:val="both"/>
        <w:rPr>
          <w:rFonts w:ascii="Times New Roman" w:hAnsi="Times New Roman"/>
          <w:sz w:val="24"/>
          <w:szCs w:val="24"/>
        </w:rPr>
      </w:pPr>
      <w:r w:rsidRPr="00B72906">
        <w:rPr>
          <w:rFonts w:ascii="Times New Roman" w:hAnsi="Times New Roman"/>
          <w:sz w:val="24"/>
          <w:szCs w:val="24"/>
        </w:rPr>
        <w:lastRenderedPageBreak/>
        <w:t>The open-ended transformer topology has similar component</w:t>
      </w:r>
      <w:r>
        <w:rPr>
          <w:rFonts w:ascii="Times New Roman" w:hAnsi="Times New Roman"/>
          <w:sz w:val="24"/>
          <w:szCs w:val="24"/>
        </w:rPr>
        <w:t xml:space="preserve"> </w:t>
      </w:r>
      <w:r w:rsidRPr="00B72906">
        <w:rPr>
          <w:rFonts w:ascii="Times New Roman" w:hAnsi="Times New Roman"/>
          <w:sz w:val="24"/>
          <w:szCs w:val="24"/>
        </w:rPr>
        <w:t>layout with twin converter topology, reported in [24]. In the</w:t>
      </w:r>
      <w:r>
        <w:rPr>
          <w:rFonts w:ascii="Times New Roman" w:hAnsi="Times New Roman"/>
          <w:sz w:val="24"/>
          <w:szCs w:val="24"/>
        </w:rPr>
        <w:t xml:space="preserve"> </w:t>
      </w:r>
      <w:r w:rsidRPr="00B72906">
        <w:rPr>
          <w:rFonts w:ascii="Times New Roman" w:hAnsi="Times New Roman"/>
          <w:sz w:val="24"/>
          <w:szCs w:val="24"/>
        </w:rPr>
        <w:t>twin converter topology, the dc-link voltages of both VSCs</w:t>
      </w:r>
      <w:r>
        <w:rPr>
          <w:rFonts w:ascii="Times New Roman" w:hAnsi="Times New Roman"/>
          <w:sz w:val="24"/>
          <w:szCs w:val="24"/>
        </w:rPr>
        <w:t xml:space="preserve"> </w:t>
      </w:r>
      <w:r w:rsidRPr="00B72906">
        <w:rPr>
          <w:rFonts w:ascii="Times New Roman" w:hAnsi="Times New Roman"/>
          <w:sz w:val="24"/>
          <w:szCs w:val="24"/>
        </w:rPr>
        <w:t>are maintained equal. Therefore, only three-level operation is</w:t>
      </w:r>
      <w:r>
        <w:rPr>
          <w:rFonts w:ascii="Times New Roman" w:hAnsi="Times New Roman"/>
          <w:sz w:val="24"/>
          <w:szCs w:val="24"/>
        </w:rPr>
        <w:t xml:space="preserve"> </w:t>
      </w:r>
      <w:r w:rsidRPr="00B72906">
        <w:rPr>
          <w:rFonts w:ascii="Times New Roman" w:hAnsi="Times New Roman"/>
          <w:sz w:val="24"/>
          <w:szCs w:val="24"/>
        </w:rPr>
        <w:t>achieved. However, in the open-ended transformer topology, the</w:t>
      </w:r>
      <w:r>
        <w:rPr>
          <w:rFonts w:ascii="Times New Roman" w:hAnsi="Times New Roman"/>
          <w:sz w:val="24"/>
          <w:szCs w:val="24"/>
        </w:rPr>
        <w:t xml:space="preserve"> </w:t>
      </w:r>
      <w:r w:rsidRPr="00B72906">
        <w:rPr>
          <w:rFonts w:ascii="Times New Roman" w:hAnsi="Times New Roman"/>
          <w:sz w:val="24"/>
          <w:szCs w:val="24"/>
        </w:rPr>
        <w:t>dc-link voltage of VSC-2 is regulated to half that of VSC-1.</w:t>
      </w:r>
      <w:r>
        <w:rPr>
          <w:rFonts w:ascii="Times New Roman" w:hAnsi="Times New Roman"/>
          <w:sz w:val="24"/>
          <w:szCs w:val="24"/>
        </w:rPr>
        <w:t xml:space="preserve"> </w:t>
      </w:r>
      <w:r w:rsidRPr="00B72906">
        <w:rPr>
          <w:rFonts w:ascii="Times New Roman" w:hAnsi="Times New Roman"/>
          <w:sz w:val="24"/>
          <w:szCs w:val="24"/>
        </w:rPr>
        <w:t>This ensures four-level operation of the circuit [1]. Therefore,</w:t>
      </w:r>
      <w:r>
        <w:rPr>
          <w:rFonts w:ascii="Times New Roman" w:hAnsi="Times New Roman"/>
          <w:sz w:val="24"/>
          <w:szCs w:val="24"/>
        </w:rPr>
        <w:t xml:space="preserve"> </w:t>
      </w:r>
      <w:r w:rsidRPr="00B72906">
        <w:rPr>
          <w:rFonts w:ascii="Times New Roman" w:hAnsi="Times New Roman"/>
          <w:sz w:val="24"/>
          <w:szCs w:val="24"/>
        </w:rPr>
        <w:t>low THD is achieved with reduced filter requirements as compared</w:t>
      </w:r>
      <w:r>
        <w:rPr>
          <w:rFonts w:ascii="Times New Roman" w:hAnsi="Times New Roman"/>
          <w:sz w:val="24"/>
          <w:szCs w:val="24"/>
        </w:rPr>
        <w:t xml:space="preserve"> </w:t>
      </w:r>
      <w:r w:rsidRPr="00B72906">
        <w:rPr>
          <w:rFonts w:ascii="Times New Roman" w:hAnsi="Times New Roman"/>
          <w:sz w:val="24"/>
          <w:szCs w:val="24"/>
        </w:rPr>
        <w:t>to three-level twin converter topology.</w:t>
      </w:r>
      <w:r>
        <w:rPr>
          <w:rFonts w:ascii="Times New Roman" w:hAnsi="Times New Roman"/>
          <w:sz w:val="24"/>
          <w:szCs w:val="24"/>
        </w:rPr>
        <w:t xml:space="preserve"> </w:t>
      </w:r>
    </w:p>
    <w:p w:rsidR="00134C8B" w:rsidRPr="00DA737D" w:rsidRDefault="00134C8B" w:rsidP="00134C8B">
      <w:pPr>
        <w:tabs>
          <w:tab w:val="left" w:pos="90"/>
        </w:tabs>
        <w:spacing w:after="120" w:line="360" w:lineRule="auto"/>
        <w:ind w:firstLine="720"/>
        <w:jc w:val="both"/>
        <w:rPr>
          <w:rFonts w:ascii="Times New Roman" w:hAnsi="Times New Roman"/>
          <w:sz w:val="24"/>
          <w:szCs w:val="24"/>
        </w:rPr>
      </w:pPr>
      <w:r w:rsidRPr="00B72906">
        <w:rPr>
          <w:rFonts w:ascii="Times New Roman" w:hAnsi="Times New Roman"/>
          <w:bCs/>
          <w:sz w:val="24"/>
          <w:szCs w:val="24"/>
        </w:rPr>
        <w:t>A four-level static compensator integrating two</w:t>
      </w:r>
      <w:r>
        <w:rPr>
          <w:rFonts w:ascii="Times New Roman" w:hAnsi="Times New Roman"/>
          <w:sz w:val="24"/>
          <w:szCs w:val="24"/>
        </w:rPr>
        <w:t xml:space="preserve"> </w:t>
      </w:r>
      <w:r w:rsidRPr="00B72906">
        <w:rPr>
          <w:rFonts w:ascii="Times New Roman" w:hAnsi="Times New Roman"/>
          <w:bCs/>
          <w:sz w:val="24"/>
          <w:szCs w:val="24"/>
        </w:rPr>
        <w:t>2-level converters, supplying/absorbing reactive power to/from</w:t>
      </w:r>
      <w:r>
        <w:rPr>
          <w:rFonts w:ascii="Times New Roman" w:hAnsi="Times New Roman"/>
          <w:sz w:val="24"/>
          <w:szCs w:val="24"/>
        </w:rPr>
        <w:t xml:space="preserve"> </w:t>
      </w:r>
      <w:r w:rsidRPr="00B72906">
        <w:rPr>
          <w:rFonts w:ascii="Times New Roman" w:hAnsi="Times New Roman"/>
          <w:bCs/>
          <w:sz w:val="24"/>
          <w:szCs w:val="24"/>
        </w:rPr>
        <w:t>the grid, is reported in our earlier paper. Reduced component</w:t>
      </w:r>
      <w:r>
        <w:rPr>
          <w:rFonts w:ascii="Times New Roman" w:hAnsi="Times New Roman"/>
          <w:sz w:val="24"/>
          <w:szCs w:val="24"/>
        </w:rPr>
        <w:t xml:space="preserve"> </w:t>
      </w:r>
      <w:r w:rsidRPr="00B72906">
        <w:rPr>
          <w:rFonts w:ascii="Times New Roman" w:hAnsi="Times New Roman"/>
          <w:bCs/>
          <w:sz w:val="24"/>
          <w:szCs w:val="24"/>
        </w:rPr>
        <w:t>count, simpler layout for switches, and smaller dc-link capacitor</w:t>
      </w:r>
      <w:r>
        <w:rPr>
          <w:rFonts w:ascii="Times New Roman" w:hAnsi="Times New Roman"/>
          <w:sz w:val="24"/>
          <w:szCs w:val="24"/>
        </w:rPr>
        <w:t xml:space="preserve"> </w:t>
      </w:r>
      <w:r w:rsidRPr="00B72906">
        <w:rPr>
          <w:rFonts w:ascii="Times New Roman" w:hAnsi="Times New Roman"/>
          <w:bCs/>
          <w:sz w:val="24"/>
          <w:szCs w:val="24"/>
        </w:rPr>
        <w:t>values are the attractive features of the proposed topology</w:t>
      </w:r>
      <w:r>
        <w:rPr>
          <w:rFonts w:ascii="Times New Roman" w:hAnsi="Times New Roman"/>
          <w:sz w:val="24"/>
          <w:szCs w:val="24"/>
        </w:rPr>
        <w:t xml:space="preserve"> </w:t>
      </w:r>
      <w:r w:rsidRPr="00B72906">
        <w:rPr>
          <w:rFonts w:ascii="Times New Roman" w:hAnsi="Times New Roman"/>
          <w:bCs/>
          <w:sz w:val="24"/>
          <w:szCs w:val="24"/>
        </w:rPr>
        <w:t>over the diode clamped and cascaded multilevel converters. This</w:t>
      </w:r>
      <w:r>
        <w:rPr>
          <w:rFonts w:ascii="Times New Roman" w:hAnsi="Times New Roman"/>
          <w:sz w:val="24"/>
          <w:szCs w:val="24"/>
        </w:rPr>
        <w:t xml:space="preserve"> </w:t>
      </w:r>
      <w:r w:rsidRPr="00B72906">
        <w:rPr>
          <w:rFonts w:ascii="Times New Roman" w:hAnsi="Times New Roman"/>
          <w:bCs/>
          <w:sz w:val="24"/>
          <w:szCs w:val="24"/>
        </w:rPr>
        <w:t>paper suggests further improvements in this topology. Suitable</w:t>
      </w:r>
      <w:r>
        <w:rPr>
          <w:rFonts w:ascii="Times New Roman" w:hAnsi="Times New Roman"/>
          <w:sz w:val="24"/>
          <w:szCs w:val="24"/>
        </w:rPr>
        <w:t xml:space="preserve"> </w:t>
      </w:r>
      <w:r w:rsidRPr="00B72906">
        <w:rPr>
          <w:rFonts w:ascii="Times New Roman" w:hAnsi="Times New Roman"/>
          <w:bCs/>
          <w:sz w:val="24"/>
          <w:szCs w:val="24"/>
        </w:rPr>
        <w:t>selection of the dc-link voltage values reduces distortion in the</w:t>
      </w:r>
      <w:r>
        <w:rPr>
          <w:rFonts w:ascii="Times New Roman" w:hAnsi="Times New Roman"/>
          <w:sz w:val="24"/>
          <w:szCs w:val="24"/>
        </w:rPr>
        <w:t xml:space="preserve"> </w:t>
      </w:r>
      <w:r w:rsidRPr="00B72906">
        <w:rPr>
          <w:rFonts w:ascii="Times New Roman" w:hAnsi="Times New Roman"/>
          <w:bCs/>
          <w:sz w:val="24"/>
          <w:szCs w:val="24"/>
        </w:rPr>
        <w:t>current fed to the grid. In addition, circuit topology is modified</w:t>
      </w:r>
      <w:r>
        <w:rPr>
          <w:rFonts w:ascii="Times New Roman" w:hAnsi="Times New Roman"/>
          <w:sz w:val="24"/>
          <w:szCs w:val="24"/>
        </w:rPr>
        <w:t xml:space="preserve"> </w:t>
      </w:r>
      <w:r w:rsidRPr="00B72906">
        <w:rPr>
          <w:rFonts w:ascii="Times New Roman" w:hAnsi="Times New Roman"/>
          <w:bCs/>
          <w:sz w:val="24"/>
          <w:szCs w:val="24"/>
        </w:rPr>
        <w:t>to avoid the split-capacitor dc links. This reduces the number of</w:t>
      </w:r>
      <w:r>
        <w:rPr>
          <w:rFonts w:ascii="Times New Roman" w:hAnsi="Times New Roman"/>
          <w:sz w:val="24"/>
          <w:szCs w:val="24"/>
        </w:rPr>
        <w:t xml:space="preserve"> </w:t>
      </w:r>
      <w:r w:rsidRPr="00B72906">
        <w:rPr>
          <w:rFonts w:ascii="Times New Roman" w:hAnsi="Times New Roman"/>
          <w:bCs/>
          <w:sz w:val="24"/>
          <w:szCs w:val="24"/>
        </w:rPr>
        <w:t>independent dc capacitor voltages to be controlled and eliminates</w:t>
      </w:r>
      <w:r>
        <w:rPr>
          <w:rFonts w:ascii="Times New Roman" w:hAnsi="Times New Roman"/>
          <w:bCs/>
          <w:sz w:val="24"/>
          <w:szCs w:val="24"/>
        </w:rPr>
        <w:t xml:space="preserve"> </w:t>
      </w:r>
      <w:r w:rsidRPr="00B72906">
        <w:rPr>
          <w:rFonts w:ascii="Times New Roman" w:hAnsi="Times New Roman"/>
          <w:bCs/>
          <w:sz w:val="24"/>
          <w:szCs w:val="24"/>
        </w:rPr>
        <w:t>the flow of third-harmonic current through the transformer. In</w:t>
      </w:r>
      <w:r>
        <w:rPr>
          <w:rFonts w:ascii="Times New Roman" w:hAnsi="Times New Roman"/>
          <w:sz w:val="24"/>
          <w:szCs w:val="24"/>
        </w:rPr>
        <w:t xml:space="preserve"> </w:t>
      </w:r>
      <w:r w:rsidRPr="00B72906">
        <w:rPr>
          <w:rFonts w:ascii="Times New Roman" w:hAnsi="Times New Roman"/>
          <w:bCs/>
          <w:sz w:val="24"/>
          <w:szCs w:val="24"/>
        </w:rPr>
        <w:t>order to improve the performance, a phase-shifted carrier-based</w:t>
      </w:r>
      <w:r>
        <w:rPr>
          <w:rFonts w:ascii="Times New Roman" w:hAnsi="Times New Roman"/>
          <w:sz w:val="24"/>
          <w:szCs w:val="24"/>
        </w:rPr>
        <w:t xml:space="preserve"> </w:t>
      </w:r>
      <w:r w:rsidRPr="00B72906">
        <w:rPr>
          <w:rFonts w:ascii="Times New Roman" w:hAnsi="Times New Roman"/>
          <w:bCs/>
          <w:sz w:val="24"/>
          <w:szCs w:val="24"/>
        </w:rPr>
        <w:t>pulse</w:t>
      </w:r>
      <w:r>
        <w:rPr>
          <w:rFonts w:ascii="Times New Roman" w:hAnsi="Times New Roman"/>
          <w:bCs/>
          <w:sz w:val="24"/>
          <w:szCs w:val="24"/>
        </w:rPr>
        <w:t xml:space="preserve"> </w:t>
      </w:r>
      <w:r w:rsidRPr="00B72906">
        <w:rPr>
          <w:rFonts w:ascii="Times New Roman" w:hAnsi="Times New Roman"/>
          <w:bCs/>
          <w:sz w:val="24"/>
          <w:szCs w:val="24"/>
        </w:rPr>
        <w:t>width modulation technique is used. A mathematical model</w:t>
      </w:r>
      <w:r>
        <w:rPr>
          <w:rFonts w:ascii="Times New Roman" w:hAnsi="Times New Roman"/>
          <w:sz w:val="24"/>
          <w:szCs w:val="24"/>
        </w:rPr>
        <w:t xml:space="preserve"> </w:t>
      </w:r>
      <w:r w:rsidRPr="00B72906">
        <w:rPr>
          <w:rFonts w:ascii="Times New Roman" w:hAnsi="Times New Roman"/>
          <w:bCs/>
          <w:sz w:val="24"/>
          <w:szCs w:val="24"/>
        </w:rPr>
        <w:t>of the system is derived, based on which a controller for the scheme</w:t>
      </w:r>
      <w:r>
        <w:rPr>
          <w:rFonts w:ascii="Times New Roman" w:hAnsi="Times New Roman"/>
          <w:sz w:val="24"/>
          <w:szCs w:val="24"/>
        </w:rPr>
        <w:t xml:space="preserve"> </w:t>
      </w:r>
      <w:r w:rsidRPr="00B72906">
        <w:rPr>
          <w:rFonts w:ascii="Times New Roman" w:hAnsi="Times New Roman"/>
          <w:bCs/>
          <w:sz w:val="24"/>
          <w:szCs w:val="24"/>
        </w:rPr>
        <w:t>is designed. The effectiveness of the scheme is verified through</w:t>
      </w:r>
      <w:r>
        <w:rPr>
          <w:rFonts w:ascii="Times New Roman" w:hAnsi="Times New Roman"/>
          <w:sz w:val="24"/>
          <w:szCs w:val="24"/>
        </w:rPr>
        <w:t xml:space="preserve"> </w:t>
      </w:r>
      <w:r w:rsidRPr="00B72906">
        <w:rPr>
          <w:rFonts w:ascii="Times New Roman" w:hAnsi="Times New Roman"/>
          <w:bCs/>
          <w:sz w:val="24"/>
          <w:szCs w:val="24"/>
        </w:rPr>
        <w:t>detailed simulation study. To confirm the viability of the scheme,</w:t>
      </w:r>
      <w:r>
        <w:rPr>
          <w:rFonts w:ascii="Times New Roman" w:hAnsi="Times New Roman"/>
          <w:bCs/>
          <w:sz w:val="24"/>
          <w:szCs w:val="24"/>
        </w:rPr>
        <w:t xml:space="preserve"> </w:t>
      </w:r>
      <w:r w:rsidRPr="00B72906">
        <w:rPr>
          <w:rFonts w:ascii="Times New Roman" w:hAnsi="Times New Roman"/>
          <w:bCs/>
          <w:sz w:val="24"/>
          <w:szCs w:val="24"/>
        </w:rPr>
        <w:t>experimental studies are carried out on a scaled-down laboratory</w:t>
      </w:r>
      <w:r>
        <w:rPr>
          <w:rFonts w:ascii="Times New Roman" w:hAnsi="Times New Roman"/>
          <w:sz w:val="24"/>
          <w:szCs w:val="24"/>
        </w:rPr>
        <w:t xml:space="preserve"> </w:t>
      </w:r>
      <w:r w:rsidRPr="00B72906">
        <w:rPr>
          <w:rFonts w:ascii="Times New Roman" w:hAnsi="Times New Roman"/>
          <w:bCs/>
          <w:sz w:val="24"/>
          <w:szCs w:val="24"/>
        </w:rPr>
        <w:t>prototype developed for the purpose.</w:t>
      </w:r>
      <w:r w:rsidRPr="003C399A">
        <w:rPr>
          <w:rFonts w:ascii="Times New Roman" w:hAnsi="Times New Roman"/>
          <w:color w:val="000000"/>
          <w:sz w:val="24"/>
          <w:szCs w:val="24"/>
        </w:rPr>
        <w:t xml:space="preserve"> </w:t>
      </w:r>
    </w:p>
    <w:p w:rsidR="00134C8B" w:rsidRPr="00E91A41" w:rsidRDefault="00134C8B" w:rsidP="00134C8B">
      <w:pPr>
        <w:pStyle w:val="ListParagraph"/>
        <w:numPr>
          <w:ilvl w:val="1"/>
          <w:numId w:val="2"/>
        </w:numPr>
        <w:autoSpaceDE w:val="0"/>
        <w:autoSpaceDN w:val="0"/>
        <w:adjustRightInd w:val="0"/>
        <w:spacing w:after="120" w:line="360" w:lineRule="auto"/>
        <w:ind w:left="374" w:hanging="374"/>
        <w:jc w:val="both"/>
        <w:rPr>
          <w:rFonts w:ascii="Times New Roman" w:hAnsi="Times New Roman"/>
          <w:b/>
          <w:sz w:val="24"/>
          <w:szCs w:val="24"/>
        </w:rPr>
      </w:pPr>
      <w:r w:rsidRPr="00C1120A">
        <w:rPr>
          <w:rFonts w:ascii="Times New Roman" w:hAnsi="Times New Roman"/>
          <w:b/>
          <w:sz w:val="28"/>
          <w:szCs w:val="28"/>
        </w:rPr>
        <w:t xml:space="preserve">Literature Survey </w:t>
      </w:r>
    </w:p>
    <w:p w:rsidR="00134C8B" w:rsidRDefault="00134C8B" w:rsidP="00134C8B">
      <w:pPr>
        <w:autoSpaceDE w:val="0"/>
        <w:autoSpaceDN w:val="0"/>
        <w:adjustRightInd w:val="0"/>
        <w:spacing w:line="360" w:lineRule="auto"/>
        <w:ind w:firstLine="720"/>
        <w:jc w:val="both"/>
        <w:rPr>
          <w:rFonts w:ascii="Times New Roman" w:hAnsi="Times New Roman"/>
          <w:sz w:val="24"/>
          <w:szCs w:val="24"/>
        </w:rPr>
      </w:pPr>
      <w:r w:rsidRPr="00E91A41">
        <w:rPr>
          <w:rFonts w:ascii="Times New Roman" w:hAnsi="Times New Roman"/>
          <w:sz w:val="24"/>
          <w:szCs w:val="24"/>
        </w:rPr>
        <w:t>The power electronic devices, due to their inherent non-linearity draw harmonics and reactive power from the power supply. In three-phase systems, they sometimes also cause unbalance and draw excessive neutral currents lead to low system efficiency and poor power factor.</w:t>
      </w:r>
    </w:p>
    <w:p w:rsidR="00134C8B" w:rsidRDefault="00134C8B" w:rsidP="00134C8B">
      <w:pPr>
        <w:autoSpaceDE w:val="0"/>
        <w:autoSpaceDN w:val="0"/>
        <w:adjustRightInd w:val="0"/>
        <w:spacing w:after="120" w:line="360" w:lineRule="auto"/>
        <w:ind w:firstLine="720"/>
        <w:jc w:val="both"/>
        <w:rPr>
          <w:rFonts w:ascii="Times New Roman" w:hAnsi="Times New Roman"/>
          <w:sz w:val="24"/>
          <w:szCs w:val="24"/>
          <w:lang w:val="en-GB"/>
        </w:rPr>
      </w:pPr>
      <w:r>
        <w:rPr>
          <w:rFonts w:ascii="Times New Roman" w:hAnsi="Times New Roman"/>
          <w:sz w:val="24"/>
          <w:szCs w:val="24"/>
          <w:lang w:val="en-GB"/>
        </w:rPr>
        <w:t xml:space="preserve">FACTS were first proposed by the author in 1985. Since then through EPRI and others R&amp;D funding, several FACTS Controllers, also referred to as FACTS Devices, have been demonstrated. IEEE and CIGRE Working Groups have produced guides and documents on various aspects of FACTS technology and applications including planning guide. Numerous Universities throughout the world have </w:t>
      </w:r>
      <w:r>
        <w:rPr>
          <w:rFonts w:ascii="Times New Roman" w:hAnsi="Times New Roman"/>
          <w:sz w:val="24"/>
          <w:szCs w:val="24"/>
          <w:lang w:val="en-GB"/>
        </w:rPr>
        <w:lastRenderedPageBreak/>
        <w:t xml:space="preserve">undertaken research and published many papers on their ideas of FACTS Controllers, their potential applications and benefits. Many Universities have introduced Power Electronics including HVDC, FACTS and Custom Power in to their Power System curriculum and producing new generation of power system engineers. While the author believes that routine application of FACTS technology as inevitable, application of FACTS technology has lagged behind expectations, largely due to market uncertainties created by regulatory environment, and to some extent consolidation among transmission businesses during long period of downturn in transmission businesses. In general, power electronics provides an opportunity for enhanced value of transmission in terms of loading capability, reliability and availability and flexibility of AC transmission </w:t>
      </w:r>
      <w:proofErr w:type="gramStart"/>
      <w:r>
        <w:rPr>
          <w:rFonts w:ascii="Times New Roman" w:hAnsi="Times New Roman"/>
          <w:sz w:val="24"/>
          <w:szCs w:val="24"/>
          <w:lang w:val="en-GB"/>
        </w:rPr>
        <w:t>Given</w:t>
      </w:r>
      <w:proofErr w:type="gramEnd"/>
      <w:r>
        <w:rPr>
          <w:rFonts w:ascii="Times New Roman" w:hAnsi="Times New Roman"/>
          <w:sz w:val="24"/>
          <w:szCs w:val="24"/>
          <w:lang w:val="en-GB"/>
        </w:rPr>
        <w:t xml:space="preserve"> the proven commercially available state-of-the-art, FACTS technology can provide stability, voltage control and network loading control. It can also enhance available transmission capacity for given transmission facilities or upgraded and new transmission facilities. Potentially for the future, if economically viable short-time storage becomes available, it can also serve the functions of rapid frequency control and may be even system restarts.</w:t>
      </w:r>
    </w:p>
    <w:p w:rsidR="00134C8B" w:rsidRPr="00EE328C" w:rsidRDefault="00134C8B" w:rsidP="00134C8B">
      <w:pPr>
        <w:autoSpaceDE w:val="0"/>
        <w:autoSpaceDN w:val="0"/>
        <w:adjustRightInd w:val="0"/>
        <w:spacing w:after="120" w:line="360" w:lineRule="auto"/>
        <w:ind w:firstLine="720"/>
        <w:jc w:val="both"/>
        <w:rPr>
          <w:rFonts w:ascii="Times New Roman" w:hAnsi="Times New Roman"/>
          <w:sz w:val="24"/>
          <w:szCs w:val="24"/>
        </w:rPr>
      </w:pPr>
      <w:r w:rsidRPr="004D4A34">
        <w:rPr>
          <w:rFonts w:ascii="Times New Roman" w:hAnsi="Times New Roman"/>
          <w:b/>
          <w:sz w:val="24"/>
          <w:szCs w:val="24"/>
        </w:rPr>
        <w:t xml:space="preserve">Fang </w:t>
      </w:r>
      <w:proofErr w:type="spellStart"/>
      <w:r w:rsidRPr="004D4A34">
        <w:rPr>
          <w:rFonts w:ascii="Times New Roman" w:hAnsi="Times New Roman"/>
          <w:b/>
          <w:sz w:val="24"/>
          <w:szCs w:val="24"/>
        </w:rPr>
        <w:t>Zheng</w:t>
      </w:r>
      <w:proofErr w:type="spellEnd"/>
      <w:r w:rsidRPr="004D4A34">
        <w:rPr>
          <w:rFonts w:ascii="Times New Roman" w:hAnsi="Times New Roman"/>
          <w:b/>
          <w:sz w:val="24"/>
          <w:szCs w:val="24"/>
        </w:rPr>
        <w:t xml:space="preserve"> </w:t>
      </w:r>
      <w:proofErr w:type="spellStart"/>
      <w:r w:rsidRPr="004D4A34">
        <w:rPr>
          <w:rFonts w:ascii="Times New Roman" w:hAnsi="Times New Roman"/>
          <w:b/>
          <w:sz w:val="24"/>
          <w:szCs w:val="24"/>
        </w:rPr>
        <w:t>Peng</w:t>
      </w:r>
      <w:proofErr w:type="spellEnd"/>
      <w:r w:rsidRPr="004D4A34">
        <w:rPr>
          <w:rFonts w:ascii="Times New Roman" w:hAnsi="Times New Roman"/>
          <w:b/>
          <w:sz w:val="24"/>
          <w:szCs w:val="24"/>
        </w:rPr>
        <w:t xml:space="preserve"> </w:t>
      </w:r>
      <w:r>
        <w:rPr>
          <w:rFonts w:ascii="Times New Roman" w:hAnsi="Times New Roman"/>
          <w:sz w:val="24"/>
          <w:szCs w:val="24"/>
        </w:rPr>
        <w:t>proposed a power line conditioner using</w:t>
      </w:r>
      <w:r w:rsidRPr="00216B7B">
        <w:rPr>
          <w:rFonts w:ascii="Times New Roman" w:hAnsi="Times New Roman"/>
          <w:sz w:val="24"/>
          <w:szCs w:val="24"/>
        </w:rPr>
        <w:t xml:space="preserve"> multilevel topology, i.e., cascaded</w:t>
      </w:r>
      <w:r>
        <w:rPr>
          <w:rFonts w:ascii="Times New Roman" w:hAnsi="Times New Roman"/>
          <w:sz w:val="24"/>
          <w:szCs w:val="24"/>
        </w:rPr>
        <w:t xml:space="preserve"> converter topology</w:t>
      </w:r>
      <w:r w:rsidRPr="00216B7B">
        <w:rPr>
          <w:rFonts w:ascii="Times New Roman" w:hAnsi="Times New Roman"/>
          <w:sz w:val="24"/>
          <w:szCs w:val="24"/>
        </w:rPr>
        <w:t>, comprises several single-phase</w:t>
      </w:r>
      <w:r>
        <w:rPr>
          <w:rFonts w:ascii="Times New Roman" w:hAnsi="Times New Roman"/>
          <w:sz w:val="24"/>
          <w:szCs w:val="24"/>
        </w:rPr>
        <w:t xml:space="preserve"> </w:t>
      </w:r>
      <w:r w:rsidRPr="00216B7B">
        <w:rPr>
          <w:rFonts w:ascii="Times New Roman" w:hAnsi="Times New Roman"/>
          <w:sz w:val="24"/>
          <w:szCs w:val="24"/>
        </w:rPr>
        <w:t>H-bridge/full-bridge converters, with separate dc links. The</w:t>
      </w:r>
      <w:r>
        <w:rPr>
          <w:rFonts w:ascii="Times New Roman" w:hAnsi="Times New Roman"/>
          <w:sz w:val="24"/>
          <w:szCs w:val="24"/>
        </w:rPr>
        <w:t xml:space="preserve"> </w:t>
      </w:r>
      <w:r w:rsidRPr="00216B7B">
        <w:rPr>
          <w:rFonts w:ascii="Times New Roman" w:hAnsi="Times New Roman"/>
          <w:sz w:val="24"/>
          <w:szCs w:val="24"/>
        </w:rPr>
        <w:t>following are the two assoc</w:t>
      </w:r>
      <w:r>
        <w:rPr>
          <w:rFonts w:ascii="Times New Roman" w:hAnsi="Times New Roman"/>
          <w:sz w:val="24"/>
          <w:szCs w:val="24"/>
        </w:rPr>
        <w:t>iated problems of this topology is, the</w:t>
      </w:r>
      <w:r w:rsidRPr="00216B7B">
        <w:rPr>
          <w:rFonts w:ascii="Times New Roman" w:hAnsi="Times New Roman"/>
          <w:sz w:val="24"/>
          <w:szCs w:val="24"/>
        </w:rPr>
        <w:t xml:space="preserve"> size of the dc-link capacitor required is high because</w:t>
      </w:r>
      <w:r>
        <w:rPr>
          <w:rFonts w:ascii="Times New Roman" w:hAnsi="Times New Roman"/>
          <w:sz w:val="24"/>
          <w:szCs w:val="24"/>
        </w:rPr>
        <w:t xml:space="preserve"> the instantaneous </w:t>
      </w:r>
      <w:r w:rsidRPr="00216B7B">
        <w:rPr>
          <w:rFonts w:ascii="Times New Roman" w:hAnsi="Times New Roman"/>
          <w:sz w:val="24"/>
          <w:szCs w:val="24"/>
        </w:rPr>
        <w:t>power involved with each module varies at</w:t>
      </w:r>
      <w:r>
        <w:rPr>
          <w:rFonts w:ascii="Times New Roman" w:hAnsi="Times New Roman"/>
          <w:sz w:val="24"/>
          <w:szCs w:val="24"/>
        </w:rPr>
        <w:t xml:space="preserve"> </w:t>
      </w:r>
      <w:r w:rsidRPr="00216B7B">
        <w:rPr>
          <w:rFonts w:ascii="Times New Roman" w:hAnsi="Times New Roman"/>
          <w:sz w:val="24"/>
          <w:szCs w:val="24"/>
        </w:rPr>
        <w:t>twice</w:t>
      </w:r>
      <w:r>
        <w:rPr>
          <w:rFonts w:ascii="Times New Roman" w:hAnsi="Times New Roman"/>
          <w:sz w:val="24"/>
          <w:szCs w:val="24"/>
        </w:rPr>
        <w:t xml:space="preserve"> the fundamental frequency. </w:t>
      </w:r>
      <w:proofErr w:type="gramStart"/>
      <w:r>
        <w:rPr>
          <w:rFonts w:ascii="Times New Roman" w:hAnsi="Times New Roman"/>
          <w:sz w:val="24"/>
          <w:szCs w:val="24"/>
        </w:rPr>
        <w:t>R</w:t>
      </w:r>
      <w:r w:rsidRPr="00216B7B">
        <w:rPr>
          <w:rFonts w:ascii="Times New Roman" w:hAnsi="Times New Roman"/>
          <w:sz w:val="24"/>
          <w:szCs w:val="24"/>
        </w:rPr>
        <w:t>egulating voltage</w:t>
      </w:r>
      <w:r>
        <w:rPr>
          <w:rFonts w:ascii="Times New Roman" w:hAnsi="Times New Roman"/>
          <w:sz w:val="24"/>
          <w:szCs w:val="24"/>
        </w:rPr>
        <w:t xml:space="preserve"> </w:t>
      </w:r>
      <w:r w:rsidRPr="00216B7B">
        <w:rPr>
          <w:rFonts w:ascii="Times New Roman" w:hAnsi="Times New Roman"/>
          <w:sz w:val="24"/>
          <w:szCs w:val="24"/>
        </w:rPr>
        <w:t>across a large number of self-supported dc-link capacitors</w:t>
      </w:r>
      <w:r>
        <w:rPr>
          <w:rFonts w:ascii="Times New Roman" w:hAnsi="Times New Roman"/>
          <w:sz w:val="24"/>
          <w:szCs w:val="24"/>
        </w:rPr>
        <w:t xml:space="preserve"> </w:t>
      </w:r>
      <w:r w:rsidRPr="00216B7B">
        <w:rPr>
          <w:rFonts w:ascii="Times New Roman" w:hAnsi="Times New Roman"/>
          <w:sz w:val="24"/>
          <w:szCs w:val="24"/>
        </w:rPr>
        <w:t>makes the controller design complex</w:t>
      </w:r>
      <w:r>
        <w:rPr>
          <w:rFonts w:ascii="Times New Roman" w:hAnsi="Times New Roman"/>
          <w:sz w:val="24"/>
          <w:szCs w:val="24"/>
        </w:rPr>
        <w:t xml:space="preserve"> [9].</w:t>
      </w:r>
      <w:proofErr w:type="gramEnd"/>
    </w:p>
    <w:p w:rsidR="00134C8B" w:rsidRDefault="00134C8B" w:rsidP="00134C8B">
      <w:pPr>
        <w:autoSpaceDE w:val="0"/>
        <w:autoSpaceDN w:val="0"/>
        <w:adjustRightInd w:val="0"/>
        <w:spacing w:after="120" w:line="360" w:lineRule="auto"/>
        <w:ind w:firstLine="720"/>
        <w:jc w:val="both"/>
        <w:rPr>
          <w:rFonts w:ascii="Times New Roman" w:hAnsi="Times New Roman"/>
          <w:sz w:val="24"/>
          <w:szCs w:val="24"/>
        </w:rPr>
      </w:pPr>
      <w:r w:rsidRPr="004D4A34">
        <w:rPr>
          <w:rFonts w:ascii="Times New Roman" w:hAnsi="Times New Roman"/>
          <w:b/>
          <w:sz w:val="24"/>
          <w:szCs w:val="24"/>
        </w:rPr>
        <w:t xml:space="preserve">Diego </w:t>
      </w:r>
      <w:proofErr w:type="spellStart"/>
      <w:proofErr w:type="gramStart"/>
      <w:r w:rsidRPr="004D4A34">
        <w:rPr>
          <w:rFonts w:ascii="Times New Roman" w:hAnsi="Times New Roman"/>
          <w:b/>
          <w:sz w:val="24"/>
          <w:szCs w:val="24"/>
        </w:rPr>
        <w:t>soto</w:t>
      </w:r>
      <w:proofErr w:type="spellEnd"/>
      <w:proofErr w:type="gramEnd"/>
      <w:r>
        <w:rPr>
          <w:rFonts w:ascii="Times New Roman" w:hAnsi="Times New Roman"/>
          <w:sz w:val="24"/>
          <w:szCs w:val="24"/>
        </w:rPr>
        <w:t xml:space="preserve"> proposed a comparison of high power converter topologies for the implementation of FACTS controller</w:t>
      </w:r>
      <w:r w:rsidRPr="004D6F6C">
        <w:rPr>
          <w:rFonts w:ascii="Times New Roman" w:hAnsi="Times New Roman"/>
          <w:sz w:val="24"/>
          <w:szCs w:val="24"/>
        </w:rPr>
        <w:t xml:space="preserve"> </w:t>
      </w:r>
      <w:r>
        <w:rPr>
          <w:rFonts w:ascii="Times New Roman" w:hAnsi="Times New Roman"/>
          <w:sz w:val="24"/>
          <w:szCs w:val="24"/>
        </w:rPr>
        <w:t xml:space="preserve">In the twin converter topology, requires </w:t>
      </w:r>
      <w:proofErr w:type="spellStart"/>
      <w:r>
        <w:rPr>
          <w:rFonts w:ascii="Times New Roman" w:hAnsi="Times New Roman"/>
          <w:sz w:val="24"/>
          <w:szCs w:val="24"/>
        </w:rPr>
        <w:t>multipulse</w:t>
      </w:r>
      <w:proofErr w:type="spellEnd"/>
      <w:r>
        <w:rPr>
          <w:rFonts w:ascii="Times New Roman" w:hAnsi="Times New Roman"/>
          <w:sz w:val="24"/>
          <w:szCs w:val="24"/>
        </w:rPr>
        <w:t>-converter-based solutions are used. The major drawback of this scheme is the high cost and complex structure [4].</w:t>
      </w:r>
    </w:p>
    <w:p w:rsidR="00134C8B" w:rsidRDefault="00134C8B" w:rsidP="00134C8B">
      <w:pPr>
        <w:autoSpaceDE w:val="0"/>
        <w:autoSpaceDN w:val="0"/>
        <w:adjustRightInd w:val="0"/>
        <w:spacing w:after="120" w:line="360" w:lineRule="auto"/>
        <w:ind w:firstLine="720"/>
        <w:jc w:val="both"/>
        <w:rPr>
          <w:rFonts w:ascii="Times New Roman" w:hAnsi="Times New Roman"/>
          <w:sz w:val="24"/>
          <w:szCs w:val="24"/>
        </w:rPr>
      </w:pPr>
      <w:r w:rsidRPr="004D4A34">
        <w:rPr>
          <w:rFonts w:ascii="Times New Roman" w:hAnsi="Times New Roman"/>
          <w:b/>
          <w:sz w:val="24"/>
          <w:szCs w:val="24"/>
        </w:rPr>
        <w:t xml:space="preserve">B. G. </w:t>
      </w:r>
      <w:proofErr w:type="spellStart"/>
      <w:r w:rsidRPr="004D4A34">
        <w:rPr>
          <w:rFonts w:ascii="Times New Roman" w:hAnsi="Times New Roman"/>
          <w:b/>
          <w:sz w:val="24"/>
          <w:szCs w:val="24"/>
        </w:rPr>
        <w:t>Fernandes</w:t>
      </w:r>
      <w:proofErr w:type="spellEnd"/>
      <w:r>
        <w:rPr>
          <w:rFonts w:ascii="Times New Roman" w:hAnsi="Times New Roman"/>
          <w:sz w:val="24"/>
          <w:szCs w:val="24"/>
        </w:rPr>
        <w:t xml:space="preserve"> proposed a four level open ended transformer based STATCOM it requires 18 controlled switches with anti-parallel diodes, it increases the circuit complexity. In this topology the dc-link voltages of both VSCs are maintained equal. It uses split capacitor arrangement. This requires a complex controller and generates third-harmonic, dc currents [1].</w:t>
      </w:r>
    </w:p>
    <w:p w:rsidR="00134C8B" w:rsidRPr="00273FC8" w:rsidRDefault="00134C8B" w:rsidP="00134C8B">
      <w:pPr>
        <w:autoSpaceDE w:val="0"/>
        <w:autoSpaceDN w:val="0"/>
        <w:adjustRightInd w:val="0"/>
        <w:spacing w:after="120" w:line="360" w:lineRule="auto"/>
        <w:ind w:firstLine="720"/>
        <w:jc w:val="both"/>
        <w:rPr>
          <w:rFonts w:ascii="Times New Roman" w:hAnsi="Times New Roman"/>
          <w:sz w:val="24"/>
          <w:szCs w:val="24"/>
        </w:rPr>
      </w:pPr>
      <w:proofErr w:type="spellStart"/>
      <w:r w:rsidRPr="004D4A34">
        <w:rPr>
          <w:rFonts w:ascii="Times New Roman" w:hAnsi="Times New Roman"/>
          <w:b/>
          <w:sz w:val="24"/>
          <w:szCs w:val="24"/>
        </w:rPr>
        <w:lastRenderedPageBreak/>
        <w:t>Sandeep</w:t>
      </w:r>
      <w:proofErr w:type="spellEnd"/>
      <w:r w:rsidRPr="004D4A34">
        <w:rPr>
          <w:rFonts w:ascii="Times New Roman" w:hAnsi="Times New Roman"/>
          <w:b/>
          <w:sz w:val="24"/>
          <w:szCs w:val="24"/>
        </w:rPr>
        <w:t xml:space="preserve"> </w:t>
      </w:r>
      <w:proofErr w:type="spellStart"/>
      <w:r w:rsidRPr="004D4A34">
        <w:rPr>
          <w:rFonts w:ascii="Times New Roman" w:hAnsi="Times New Roman"/>
          <w:b/>
          <w:sz w:val="24"/>
          <w:szCs w:val="24"/>
        </w:rPr>
        <w:t>Anand</w:t>
      </w:r>
      <w:proofErr w:type="spellEnd"/>
      <w:r>
        <w:rPr>
          <w:rFonts w:ascii="Times New Roman" w:hAnsi="Times New Roman"/>
          <w:sz w:val="24"/>
          <w:szCs w:val="24"/>
        </w:rPr>
        <w:t xml:space="preserve"> proposed DC Voltage controller for Asymmetric twin converter topology based high power STATCOM requires 12 controlled switches with anti-parallel diodes, two dc links without split capacitor arrangement. In the open-ended transformer topology the dc-link voltage of VSC-2is regulated to half that of VSC-1. This ensures four-level operation of the circuit [1].</w:t>
      </w:r>
    </w:p>
    <w:p w:rsidR="00134C8B" w:rsidRDefault="00134C8B" w:rsidP="00134C8B">
      <w:pPr>
        <w:pStyle w:val="ListParagraph"/>
        <w:numPr>
          <w:ilvl w:val="1"/>
          <w:numId w:val="2"/>
        </w:numPr>
        <w:autoSpaceDE w:val="0"/>
        <w:autoSpaceDN w:val="0"/>
        <w:adjustRightInd w:val="0"/>
        <w:spacing w:before="120" w:after="120" w:line="360" w:lineRule="auto"/>
        <w:ind w:left="374" w:hanging="374"/>
        <w:jc w:val="both"/>
        <w:rPr>
          <w:rFonts w:ascii="Times-Roman" w:hAnsi="Times-Roman" w:cs="Times-Roman"/>
          <w:b/>
          <w:sz w:val="28"/>
          <w:szCs w:val="28"/>
        </w:rPr>
      </w:pPr>
      <w:r w:rsidRPr="008907DF">
        <w:rPr>
          <w:rFonts w:ascii="Times-Roman" w:hAnsi="Times-Roman" w:cs="Times-Roman"/>
          <w:b/>
          <w:sz w:val="28"/>
          <w:szCs w:val="28"/>
        </w:rPr>
        <w:t>Objective of the Work</w:t>
      </w:r>
    </w:p>
    <w:p w:rsidR="00134C8B" w:rsidRPr="00CC4C9A" w:rsidRDefault="00134C8B" w:rsidP="00134C8B">
      <w:pPr>
        <w:autoSpaceDE w:val="0"/>
        <w:autoSpaceDN w:val="0"/>
        <w:adjustRightInd w:val="0"/>
        <w:spacing w:before="240" w:after="0" w:line="360" w:lineRule="auto"/>
        <w:ind w:firstLine="720"/>
        <w:jc w:val="both"/>
        <w:rPr>
          <w:rFonts w:ascii="Times-Roman" w:hAnsi="Times-Roman" w:cs="Times-Roman"/>
          <w:b/>
          <w:sz w:val="28"/>
          <w:szCs w:val="28"/>
        </w:rPr>
      </w:pPr>
      <w:r>
        <w:rPr>
          <w:rFonts w:ascii="Times New Roman" w:hAnsi="Times New Roman"/>
          <w:sz w:val="24"/>
          <w:szCs w:val="24"/>
        </w:rPr>
        <w:t xml:space="preserve"> </w:t>
      </w:r>
      <w:r w:rsidRPr="00CC4C9A">
        <w:rPr>
          <w:rFonts w:ascii="Times New Roman" w:hAnsi="Times New Roman"/>
          <w:sz w:val="24"/>
          <w:szCs w:val="24"/>
        </w:rPr>
        <w:t>The objective of this work is</w:t>
      </w:r>
    </w:p>
    <w:p w:rsidR="00134C8B" w:rsidRDefault="00134C8B" w:rsidP="00134C8B">
      <w:pPr>
        <w:pStyle w:val="ListParagraph"/>
        <w:numPr>
          <w:ilvl w:val="0"/>
          <w:numId w:val="1"/>
        </w:numPr>
        <w:autoSpaceDE w:val="0"/>
        <w:autoSpaceDN w:val="0"/>
        <w:adjustRightInd w:val="0"/>
        <w:spacing w:after="120" w:line="360" w:lineRule="auto"/>
        <w:ind w:left="783" w:hanging="692"/>
        <w:jc w:val="both"/>
        <w:rPr>
          <w:rFonts w:ascii="Times New Roman" w:hAnsi="Times New Roman"/>
          <w:sz w:val="24"/>
          <w:szCs w:val="24"/>
        </w:rPr>
      </w:pPr>
      <w:r w:rsidRPr="00C13C20">
        <w:rPr>
          <w:rFonts w:ascii="Times New Roman" w:hAnsi="Times New Roman"/>
          <w:color w:val="000000"/>
          <w:kern w:val="24"/>
          <w:sz w:val="24"/>
          <w:szCs w:val="24"/>
          <w:lang w:val="en-US"/>
        </w:rPr>
        <w:t>To Enhance the voltage Regulation, Harmonic Suppression by a Twin- converter- Topology and Static Compensator (STATCOM).</w:t>
      </w:r>
      <w:r w:rsidRPr="00E060FB">
        <w:rPr>
          <w:rFonts w:ascii="Times New Roman" w:hAnsi="Times New Roman"/>
          <w:sz w:val="24"/>
          <w:szCs w:val="24"/>
        </w:rPr>
        <w:t xml:space="preserve"> </w:t>
      </w:r>
    </w:p>
    <w:p w:rsidR="00134C8B" w:rsidRDefault="00134C8B" w:rsidP="00134C8B">
      <w:pPr>
        <w:pStyle w:val="ListParagraph"/>
        <w:numPr>
          <w:ilvl w:val="0"/>
          <w:numId w:val="1"/>
        </w:numPr>
        <w:autoSpaceDE w:val="0"/>
        <w:autoSpaceDN w:val="0"/>
        <w:adjustRightInd w:val="0"/>
        <w:spacing w:after="0" w:line="360" w:lineRule="auto"/>
        <w:ind w:left="782" w:hanging="782"/>
        <w:jc w:val="both"/>
        <w:rPr>
          <w:rFonts w:ascii="Times New Roman" w:hAnsi="Times New Roman"/>
          <w:sz w:val="24"/>
          <w:szCs w:val="24"/>
        </w:rPr>
      </w:pPr>
      <w:r>
        <w:rPr>
          <w:rFonts w:ascii="Times New Roman" w:hAnsi="Times New Roman"/>
          <w:sz w:val="24"/>
          <w:szCs w:val="24"/>
        </w:rPr>
        <w:t>To implement the</w:t>
      </w:r>
      <w:r w:rsidRPr="0027279F">
        <w:rPr>
          <w:rFonts w:ascii="Times New Roman" w:hAnsi="Times New Roman"/>
          <w:sz w:val="24"/>
          <w:szCs w:val="24"/>
        </w:rPr>
        <w:t xml:space="preserve"> </w:t>
      </w:r>
      <w:r>
        <w:rPr>
          <w:rFonts w:ascii="Times New Roman" w:hAnsi="Times New Roman"/>
          <w:sz w:val="24"/>
          <w:szCs w:val="24"/>
        </w:rPr>
        <w:t xml:space="preserve">control algorithm </w:t>
      </w:r>
      <w:r w:rsidRPr="0027279F">
        <w:rPr>
          <w:rFonts w:ascii="Times New Roman" w:hAnsi="Times New Roman"/>
          <w:sz w:val="24"/>
          <w:szCs w:val="24"/>
        </w:rPr>
        <w:t xml:space="preserve">by using PI and Fuzzy controllers. </w:t>
      </w:r>
    </w:p>
    <w:p w:rsidR="00134C8B" w:rsidRDefault="00134C8B" w:rsidP="00134C8B">
      <w:pPr>
        <w:pStyle w:val="ListParagraph"/>
        <w:numPr>
          <w:ilvl w:val="0"/>
          <w:numId w:val="1"/>
        </w:numPr>
        <w:autoSpaceDE w:val="0"/>
        <w:autoSpaceDN w:val="0"/>
        <w:adjustRightInd w:val="0"/>
        <w:spacing w:after="0" w:line="360" w:lineRule="auto"/>
        <w:ind w:left="778" w:hanging="778"/>
        <w:jc w:val="both"/>
        <w:rPr>
          <w:rFonts w:ascii="Times New Roman" w:hAnsi="Times New Roman"/>
          <w:sz w:val="24"/>
          <w:szCs w:val="24"/>
        </w:rPr>
      </w:pPr>
      <w:r w:rsidRPr="0051211F">
        <w:rPr>
          <w:rFonts w:ascii="Times New Roman" w:hAnsi="Times New Roman"/>
          <w:sz w:val="24"/>
          <w:szCs w:val="24"/>
        </w:rPr>
        <w:t xml:space="preserve">To compare the results of both controllers based on the Total Harmonic Distortion of source currents. </w:t>
      </w:r>
    </w:p>
    <w:p w:rsidR="00134C8B" w:rsidRPr="008907DF" w:rsidRDefault="00134C8B" w:rsidP="00134C8B">
      <w:pPr>
        <w:pStyle w:val="ListParagraph"/>
        <w:numPr>
          <w:ilvl w:val="1"/>
          <w:numId w:val="2"/>
        </w:numPr>
        <w:spacing w:before="120" w:after="120" w:line="360" w:lineRule="auto"/>
        <w:ind w:left="374" w:hanging="374"/>
        <w:contextualSpacing w:val="0"/>
        <w:jc w:val="both"/>
        <w:rPr>
          <w:rFonts w:ascii="Times New Roman" w:hAnsi="Times New Roman"/>
          <w:b/>
          <w:sz w:val="28"/>
          <w:szCs w:val="28"/>
        </w:rPr>
      </w:pPr>
      <w:r w:rsidRPr="008907DF">
        <w:rPr>
          <w:rFonts w:ascii="Times New Roman" w:hAnsi="Times New Roman"/>
          <w:b/>
          <w:sz w:val="28"/>
          <w:szCs w:val="28"/>
        </w:rPr>
        <w:t xml:space="preserve"> </w:t>
      </w:r>
      <w:r>
        <w:rPr>
          <w:rFonts w:ascii="Times New Roman" w:hAnsi="Times New Roman"/>
          <w:b/>
          <w:sz w:val="28"/>
          <w:szCs w:val="28"/>
        </w:rPr>
        <w:t>Organization of Thesis</w:t>
      </w:r>
    </w:p>
    <w:p w:rsidR="00134C8B" w:rsidRPr="009757FE" w:rsidRDefault="00134C8B" w:rsidP="00FC68F7">
      <w:pPr>
        <w:autoSpaceDE w:val="0"/>
        <w:autoSpaceDN w:val="0"/>
        <w:adjustRightInd w:val="0"/>
        <w:spacing w:after="0" w:line="360" w:lineRule="auto"/>
        <w:ind w:left="2160" w:hanging="2160"/>
        <w:jc w:val="both"/>
        <w:rPr>
          <w:rFonts w:ascii="Times New Roman" w:hAnsi="Times New Roman"/>
          <w:sz w:val="24"/>
          <w:szCs w:val="24"/>
        </w:rPr>
      </w:pPr>
      <w:r w:rsidRPr="004D4A34">
        <w:rPr>
          <w:rFonts w:ascii="Times New Roman" w:hAnsi="Times New Roman"/>
          <w:b/>
          <w:sz w:val="24"/>
          <w:szCs w:val="24"/>
        </w:rPr>
        <w:t>CHAPTER 1:</w:t>
      </w:r>
      <w:r w:rsidR="00FC68F7">
        <w:rPr>
          <w:rFonts w:ascii="Times New Roman" w:hAnsi="Times New Roman"/>
          <w:b/>
          <w:sz w:val="24"/>
          <w:szCs w:val="24"/>
        </w:rPr>
        <w:tab/>
      </w:r>
      <w:r w:rsidRPr="009757FE">
        <w:rPr>
          <w:rFonts w:ascii="Times New Roman" w:hAnsi="Times New Roman"/>
          <w:sz w:val="24"/>
          <w:szCs w:val="24"/>
        </w:rPr>
        <w:t>The work carried out, in this p</w:t>
      </w:r>
      <w:r>
        <w:rPr>
          <w:rFonts w:ascii="Times New Roman" w:hAnsi="Times New Roman"/>
          <w:sz w:val="24"/>
          <w:szCs w:val="24"/>
        </w:rPr>
        <w:t>roject, has been organized in six</w:t>
      </w:r>
      <w:r w:rsidRPr="009757FE">
        <w:rPr>
          <w:rFonts w:ascii="Times New Roman" w:hAnsi="Times New Roman"/>
          <w:sz w:val="24"/>
          <w:szCs w:val="24"/>
        </w:rPr>
        <w:t xml:space="preserve"> </w:t>
      </w:r>
      <w:r>
        <w:rPr>
          <w:rFonts w:ascii="Times New Roman" w:hAnsi="Times New Roman"/>
          <w:sz w:val="24"/>
          <w:szCs w:val="24"/>
        </w:rPr>
        <w:t xml:space="preserve"> </w:t>
      </w:r>
      <w:r w:rsidR="00FC68F7">
        <w:rPr>
          <w:rFonts w:ascii="Times New Roman" w:hAnsi="Times New Roman"/>
          <w:sz w:val="24"/>
          <w:szCs w:val="24"/>
        </w:rPr>
        <w:t xml:space="preserve">  </w:t>
      </w:r>
      <w:r w:rsidRPr="009757FE">
        <w:rPr>
          <w:rFonts w:ascii="Times New Roman" w:hAnsi="Times New Roman"/>
          <w:sz w:val="24"/>
          <w:szCs w:val="24"/>
        </w:rPr>
        <w:t>chapters. The present</w:t>
      </w:r>
      <w:r>
        <w:rPr>
          <w:rFonts w:ascii="Times New Roman" w:hAnsi="Times New Roman"/>
          <w:sz w:val="24"/>
          <w:szCs w:val="24"/>
        </w:rPr>
        <w:t xml:space="preserve"> </w:t>
      </w:r>
      <w:r w:rsidRPr="009757FE">
        <w:rPr>
          <w:rFonts w:ascii="Times New Roman" w:hAnsi="Times New Roman"/>
          <w:sz w:val="24"/>
          <w:szCs w:val="24"/>
        </w:rPr>
        <w:t>chapter in</w:t>
      </w:r>
      <w:r>
        <w:rPr>
          <w:rFonts w:ascii="Times New Roman" w:hAnsi="Times New Roman"/>
          <w:sz w:val="24"/>
          <w:szCs w:val="24"/>
        </w:rPr>
        <w:t>troduces the overview, literature Survey</w:t>
      </w:r>
      <w:r w:rsidRPr="009757FE">
        <w:rPr>
          <w:rFonts w:ascii="Times New Roman" w:hAnsi="Times New Roman"/>
          <w:sz w:val="24"/>
          <w:szCs w:val="24"/>
        </w:rPr>
        <w:t>, objective of thesis.</w:t>
      </w:r>
    </w:p>
    <w:p w:rsidR="00134C8B" w:rsidRDefault="00134C8B" w:rsidP="005437EF">
      <w:pPr>
        <w:pStyle w:val="BodyText2"/>
        <w:spacing w:line="360" w:lineRule="auto"/>
        <w:ind w:left="2160" w:hanging="2160"/>
        <w:jc w:val="both"/>
        <w:rPr>
          <w:rFonts w:ascii="Times New Roman" w:hAnsi="Times New Roman" w:cs="Times New Roman"/>
          <w:sz w:val="24"/>
          <w:szCs w:val="24"/>
        </w:rPr>
      </w:pPr>
      <w:r w:rsidRPr="004D4A34">
        <w:rPr>
          <w:rFonts w:ascii="Times New Roman" w:hAnsi="Times New Roman" w:cs="Times New Roman"/>
          <w:b/>
          <w:sz w:val="24"/>
          <w:szCs w:val="24"/>
        </w:rPr>
        <w:t>CHAPTER 2:</w:t>
      </w:r>
      <w:r>
        <w:rPr>
          <w:rFonts w:ascii="Times New Roman" w:hAnsi="Times New Roman" w:cs="Times New Roman"/>
          <w:sz w:val="24"/>
          <w:szCs w:val="24"/>
        </w:rPr>
        <w:t xml:space="preserve"> </w:t>
      </w:r>
      <w:r w:rsidR="005437EF">
        <w:rPr>
          <w:rFonts w:ascii="Times New Roman" w:hAnsi="Times New Roman" w:cs="Times New Roman"/>
          <w:sz w:val="24"/>
          <w:szCs w:val="24"/>
        </w:rPr>
        <w:tab/>
      </w:r>
      <w:r>
        <w:rPr>
          <w:rFonts w:ascii="Times New Roman" w:hAnsi="Times New Roman" w:cs="Times New Roman"/>
          <w:sz w:val="24"/>
          <w:szCs w:val="24"/>
        </w:rPr>
        <w:t xml:space="preserve"> Various FACTS devices and control techniques are explained in this chapter.</w:t>
      </w:r>
    </w:p>
    <w:p w:rsidR="00134C8B" w:rsidRDefault="00134C8B" w:rsidP="00237471">
      <w:pPr>
        <w:pStyle w:val="BodyText2"/>
        <w:spacing w:afterLines="120" w:line="360" w:lineRule="auto"/>
        <w:jc w:val="both"/>
        <w:rPr>
          <w:rFonts w:ascii="Times New Roman" w:hAnsi="Times New Roman" w:cs="Times New Roman"/>
          <w:sz w:val="24"/>
          <w:szCs w:val="24"/>
        </w:rPr>
      </w:pPr>
      <w:r w:rsidRPr="004D4A34">
        <w:rPr>
          <w:rFonts w:ascii="Times New Roman" w:hAnsi="Times New Roman" w:cs="Times New Roman"/>
          <w:b/>
          <w:sz w:val="24"/>
          <w:szCs w:val="24"/>
        </w:rPr>
        <w:t>CHAPTER 3:</w:t>
      </w:r>
      <w:r>
        <w:rPr>
          <w:rFonts w:ascii="Times New Roman" w:hAnsi="Times New Roman" w:cs="Times New Roman"/>
          <w:sz w:val="24"/>
          <w:szCs w:val="24"/>
        </w:rPr>
        <w:t xml:space="preserve"> </w:t>
      </w:r>
      <w:r w:rsidR="005437EF">
        <w:rPr>
          <w:rFonts w:ascii="Times New Roman" w:hAnsi="Times New Roman" w:cs="Times New Roman"/>
          <w:sz w:val="24"/>
          <w:szCs w:val="24"/>
        </w:rPr>
        <w:tab/>
      </w:r>
      <w:r>
        <w:rPr>
          <w:rFonts w:ascii="Times New Roman" w:hAnsi="Times New Roman" w:cs="Times New Roman"/>
          <w:sz w:val="24"/>
          <w:szCs w:val="24"/>
        </w:rPr>
        <w:t xml:space="preserve"> </w:t>
      </w:r>
      <w:r w:rsidRPr="00CD2B3B">
        <w:rPr>
          <w:rFonts w:ascii="Times New Roman" w:hAnsi="Times New Roman" w:cs="Times New Roman"/>
          <w:sz w:val="24"/>
          <w:szCs w:val="24"/>
        </w:rPr>
        <w:t xml:space="preserve">In this chapter </w:t>
      </w:r>
      <w:r>
        <w:rPr>
          <w:rFonts w:ascii="Times New Roman" w:hAnsi="Times New Roman" w:cs="Times New Roman"/>
          <w:sz w:val="24"/>
          <w:szCs w:val="24"/>
        </w:rPr>
        <w:t>the multilevel inverters were explained.</w:t>
      </w:r>
    </w:p>
    <w:p w:rsidR="00134C8B" w:rsidRDefault="00134C8B" w:rsidP="005437EF">
      <w:pPr>
        <w:pStyle w:val="BodyText2"/>
        <w:spacing w:line="360" w:lineRule="auto"/>
        <w:ind w:left="2160" w:hanging="2160"/>
        <w:jc w:val="both"/>
        <w:rPr>
          <w:rFonts w:ascii="Times New Roman" w:hAnsi="Times New Roman" w:cs="Times New Roman"/>
          <w:sz w:val="24"/>
          <w:szCs w:val="24"/>
        </w:rPr>
      </w:pPr>
      <w:r w:rsidRPr="004D4A34">
        <w:rPr>
          <w:rFonts w:ascii="Times New Roman" w:hAnsi="Times New Roman" w:cs="Times New Roman"/>
          <w:b/>
          <w:sz w:val="24"/>
          <w:szCs w:val="24"/>
        </w:rPr>
        <w:t>CHAPTER 4:</w:t>
      </w:r>
      <w:r w:rsidR="005437EF">
        <w:rPr>
          <w:rFonts w:ascii="Times New Roman" w:hAnsi="Times New Roman" w:cs="Times New Roman"/>
          <w:b/>
          <w:sz w:val="24"/>
          <w:szCs w:val="24"/>
        </w:rPr>
        <w:tab/>
      </w:r>
      <w:r>
        <w:rPr>
          <w:rFonts w:ascii="Times New Roman" w:hAnsi="Times New Roman" w:cs="Times New Roman"/>
          <w:sz w:val="24"/>
          <w:szCs w:val="24"/>
        </w:rPr>
        <w:t xml:space="preserve"> In this chapter DC Voltage controllers for STATCOM with </w:t>
      </w:r>
      <w:r w:rsidR="005437EF">
        <w:rPr>
          <w:rFonts w:ascii="Times New Roman" w:hAnsi="Times New Roman" w:cs="Times New Roman"/>
          <w:sz w:val="24"/>
          <w:szCs w:val="24"/>
        </w:rPr>
        <w:t xml:space="preserve">load are </w:t>
      </w:r>
      <w:r>
        <w:rPr>
          <w:rFonts w:ascii="Times New Roman" w:hAnsi="Times New Roman" w:cs="Times New Roman"/>
          <w:sz w:val="24"/>
          <w:szCs w:val="24"/>
        </w:rPr>
        <w:t xml:space="preserve">  explained.</w:t>
      </w:r>
    </w:p>
    <w:p w:rsidR="00134C8B" w:rsidRDefault="00134C8B" w:rsidP="00134C8B">
      <w:pPr>
        <w:pStyle w:val="BodyText2"/>
        <w:spacing w:line="360" w:lineRule="auto"/>
        <w:jc w:val="both"/>
        <w:rPr>
          <w:rFonts w:ascii="Times New Roman" w:hAnsi="Times New Roman" w:cs="Times New Roman"/>
          <w:sz w:val="24"/>
          <w:szCs w:val="24"/>
        </w:rPr>
      </w:pPr>
      <w:r w:rsidRPr="004D4A34">
        <w:rPr>
          <w:rFonts w:ascii="Times New Roman" w:hAnsi="Times New Roman" w:cs="Times New Roman"/>
          <w:b/>
          <w:sz w:val="24"/>
          <w:szCs w:val="24"/>
        </w:rPr>
        <w:t>CHAPTER 5:</w:t>
      </w:r>
      <w:r>
        <w:rPr>
          <w:rFonts w:ascii="Times New Roman" w:hAnsi="Times New Roman" w:cs="Times New Roman"/>
          <w:sz w:val="24"/>
          <w:szCs w:val="24"/>
        </w:rPr>
        <w:t xml:space="preserve"> </w:t>
      </w:r>
      <w:r w:rsidR="005437EF">
        <w:rPr>
          <w:rFonts w:ascii="Times New Roman" w:hAnsi="Times New Roman" w:cs="Times New Roman"/>
          <w:sz w:val="24"/>
          <w:szCs w:val="24"/>
        </w:rPr>
        <w:tab/>
      </w:r>
      <w:r>
        <w:rPr>
          <w:rFonts w:ascii="Times New Roman" w:hAnsi="Times New Roman" w:cs="Times New Roman"/>
          <w:sz w:val="24"/>
          <w:szCs w:val="24"/>
        </w:rPr>
        <w:t xml:space="preserve">In chapter DC Voltage controller for STATCOM under fault                                 </w:t>
      </w:r>
      <w:proofErr w:type="spellStart"/>
      <w:r w:rsidRPr="00134C8B">
        <w:rPr>
          <w:rFonts w:ascii="Times New Roman" w:hAnsi="Times New Roman" w:cs="Times New Roman"/>
          <w:color w:val="FFFFFF" w:themeColor="background1"/>
          <w:sz w:val="24"/>
          <w:szCs w:val="24"/>
        </w:rPr>
        <w:t>dit</w:t>
      </w:r>
      <w:proofErr w:type="spellEnd"/>
      <w:r w:rsidRPr="00134C8B">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               </w:t>
      </w:r>
      <w:r w:rsidR="005437EF">
        <w:rPr>
          <w:rFonts w:ascii="Times New Roman" w:hAnsi="Times New Roman" w:cs="Times New Roman"/>
          <w:sz w:val="24"/>
          <w:szCs w:val="24"/>
        </w:rPr>
        <w:tab/>
      </w:r>
      <w:r w:rsidR="005437EF">
        <w:rPr>
          <w:rFonts w:ascii="Times New Roman" w:hAnsi="Times New Roman" w:cs="Times New Roman"/>
          <w:sz w:val="24"/>
          <w:szCs w:val="24"/>
        </w:rPr>
        <w:tab/>
      </w:r>
      <w:proofErr w:type="gramStart"/>
      <w:r>
        <w:rPr>
          <w:rFonts w:ascii="Times New Roman" w:hAnsi="Times New Roman" w:cs="Times New Roman"/>
          <w:sz w:val="24"/>
          <w:szCs w:val="24"/>
        </w:rPr>
        <w:t>conditions .</w:t>
      </w:r>
      <w:proofErr w:type="gramEnd"/>
    </w:p>
    <w:p w:rsidR="00134C8B" w:rsidRDefault="00134C8B" w:rsidP="00237471">
      <w:pPr>
        <w:pStyle w:val="BodyText2"/>
        <w:spacing w:afterLines="120" w:line="360" w:lineRule="auto"/>
        <w:jc w:val="both"/>
        <w:rPr>
          <w:rFonts w:ascii="Times New Roman" w:hAnsi="Times New Roman" w:cs="Times New Roman"/>
          <w:sz w:val="24"/>
          <w:szCs w:val="24"/>
        </w:rPr>
      </w:pPr>
      <w:r w:rsidRPr="004D4A34">
        <w:rPr>
          <w:rFonts w:ascii="Times New Roman" w:hAnsi="Times New Roman" w:cs="Times New Roman"/>
          <w:b/>
          <w:sz w:val="24"/>
          <w:szCs w:val="24"/>
        </w:rPr>
        <w:t>CHAPTER 6:</w:t>
      </w:r>
      <w:r>
        <w:rPr>
          <w:rFonts w:ascii="Times New Roman" w:hAnsi="Times New Roman" w:cs="Times New Roman"/>
          <w:sz w:val="24"/>
          <w:szCs w:val="24"/>
        </w:rPr>
        <w:t xml:space="preserve">  </w:t>
      </w:r>
      <w:r w:rsidR="005437EF">
        <w:rPr>
          <w:rFonts w:ascii="Times New Roman" w:hAnsi="Times New Roman" w:cs="Times New Roman"/>
          <w:sz w:val="24"/>
          <w:szCs w:val="24"/>
        </w:rPr>
        <w:tab/>
      </w:r>
      <w:r>
        <w:rPr>
          <w:rFonts w:ascii="Times New Roman" w:hAnsi="Times New Roman" w:cs="Times New Roman"/>
          <w:sz w:val="24"/>
          <w:szCs w:val="24"/>
        </w:rPr>
        <w:t>In this chapter conclusions and future scope are discussed.</w:t>
      </w:r>
    </w:p>
    <w:p w:rsidR="00A33B6A" w:rsidRDefault="00A33B6A" w:rsidP="00237471">
      <w:pPr>
        <w:pStyle w:val="BodyText2"/>
        <w:spacing w:afterLines="120" w:line="360" w:lineRule="auto"/>
        <w:jc w:val="both"/>
        <w:rPr>
          <w:rFonts w:ascii="Times New Roman" w:hAnsi="Times New Roman" w:cs="Times New Roman"/>
          <w:sz w:val="24"/>
          <w:szCs w:val="24"/>
        </w:rPr>
      </w:pPr>
    </w:p>
    <w:p w:rsidR="000213AA" w:rsidRDefault="000213AA" w:rsidP="00A33B6A">
      <w:pPr>
        <w:spacing w:after="360" w:line="360" w:lineRule="auto"/>
        <w:jc w:val="center"/>
        <w:rPr>
          <w:rFonts w:ascii="Times New Roman" w:hAnsi="Times New Roman"/>
          <w:b/>
          <w:sz w:val="32"/>
          <w:szCs w:val="32"/>
        </w:rPr>
      </w:pPr>
      <w:bookmarkStart w:id="0" w:name="_GoBack"/>
      <w:bookmarkEnd w:id="0"/>
    </w:p>
    <w:p w:rsidR="000213AA" w:rsidRDefault="000213AA" w:rsidP="00A33B6A">
      <w:pPr>
        <w:spacing w:after="360" w:line="360" w:lineRule="auto"/>
        <w:jc w:val="center"/>
        <w:rPr>
          <w:rFonts w:ascii="Times New Roman" w:hAnsi="Times New Roman"/>
          <w:b/>
          <w:sz w:val="32"/>
          <w:szCs w:val="32"/>
        </w:rPr>
      </w:pPr>
    </w:p>
    <w:p w:rsidR="00A33B6A" w:rsidRPr="00A33B6A" w:rsidRDefault="00237471" w:rsidP="00A33B6A">
      <w:pPr>
        <w:spacing w:after="360" w:line="360" w:lineRule="auto"/>
        <w:jc w:val="center"/>
        <w:rPr>
          <w:rFonts w:ascii="Times New Roman" w:hAnsi="Times New Roman"/>
          <w:b/>
          <w:sz w:val="32"/>
          <w:szCs w:val="32"/>
        </w:rPr>
      </w:pPr>
      <w:r>
        <w:rPr>
          <w:rFonts w:ascii="Times New Roman" w:hAnsi="Times New Roman"/>
          <w:b/>
          <w:sz w:val="32"/>
          <w:szCs w:val="32"/>
        </w:rPr>
        <w:lastRenderedPageBreak/>
        <w:t>2. FACTS</w:t>
      </w:r>
      <w:r w:rsidR="00AC2861">
        <w:rPr>
          <w:rFonts w:ascii="Times New Roman" w:hAnsi="Times New Roman"/>
          <w:b/>
          <w:sz w:val="32"/>
          <w:szCs w:val="32"/>
        </w:rPr>
        <w:t xml:space="preserve"> DEVICES &amp;</w:t>
      </w:r>
      <w:r w:rsidR="008B190D">
        <w:rPr>
          <w:rFonts w:ascii="Times New Roman" w:hAnsi="Times New Roman"/>
          <w:b/>
          <w:sz w:val="32"/>
          <w:szCs w:val="32"/>
        </w:rPr>
        <w:t>PI</w:t>
      </w:r>
      <w:r w:rsidR="00AC2861">
        <w:rPr>
          <w:rFonts w:ascii="Times New Roman" w:hAnsi="Times New Roman"/>
          <w:b/>
          <w:sz w:val="32"/>
          <w:szCs w:val="32"/>
        </w:rPr>
        <w:t>,</w:t>
      </w:r>
      <w:r w:rsidR="005D7FD2">
        <w:rPr>
          <w:rFonts w:ascii="Times New Roman" w:hAnsi="Times New Roman"/>
          <w:b/>
          <w:sz w:val="32"/>
          <w:szCs w:val="32"/>
        </w:rPr>
        <w:t xml:space="preserve"> </w:t>
      </w:r>
      <w:r w:rsidR="00A33B6A" w:rsidRPr="00A33B6A">
        <w:rPr>
          <w:rFonts w:ascii="Times New Roman" w:hAnsi="Times New Roman"/>
          <w:b/>
          <w:sz w:val="32"/>
          <w:szCs w:val="32"/>
        </w:rPr>
        <w:t xml:space="preserve">FUZZY CONTROLLERS </w:t>
      </w:r>
    </w:p>
    <w:p w:rsidR="00A33B6A" w:rsidRPr="00A33B6A" w:rsidRDefault="00A33B6A" w:rsidP="00A33B6A">
      <w:pPr>
        <w:spacing w:before="240" w:after="120" w:line="360" w:lineRule="auto"/>
        <w:rPr>
          <w:rFonts w:ascii="Times New Roman" w:hAnsi="Times New Roman"/>
          <w:b/>
          <w:sz w:val="28"/>
          <w:szCs w:val="28"/>
        </w:rPr>
      </w:pPr>
      <w:r w:rsidRPr="00A33B6A">
        <w:rPr>
          <w:rFonts w:ascii="Times New Roman" w:hAnsi="Times New Roman"/>
          <w:b/>
          <w:sz w:val="28"/>
          <w:szCs w:val="28"/>
        </w:rPr>
        <w:t>2.1 Introduction</w:t>
      </w:r>
    </w:p>
    <w:p w:rsidR="00A33B6A" w:rsidRPr="00A33B6A" w:rsidRDefault="00A33B6A" w:rsidP="00A33B6A">
      <w:pPr>
        <w:spacing w:after="120" w:line="360" w:lineRule="auto"/>
        <w:ind w:firstLine="720"/>
        <w:jc w:val="both"/>
        <w:rPr>
          <w:rFonts w:ascii="Times New Roman" w:hAnsi="Times New Roman"/>
          <w:b/>
          <w:sz w:val="24"/>
          <w:szCs w:val="24"/>
        </w:rPr>
      </w:pPr>
      <w:r w:rsidRPr="00A33B6A">
        <w:rPr>
          <w:rFonts w:ascii="Times New Roman" w:hAnsi="Times New Roman"/>
          <w:sz w:val="24"/>
          <w:szCs w:val="24"/>
        </w:rPr>
        <w:t xml:space="preserve">The Power system is an interconnection of generating units and load </w:t>
      </w:r>
      <w:proofErr w:type="spellStart"/>
      <w:r w:rsidRPr="00A33B6A">
        <w:rPr>
          <w:rFonts w:ascii="Times New Roman" w:hAnsi="Times New Roman"/>
          <w:sz w:val="24"/>
          <w:szCs w:val="24"/>
        </w:rPr>
        <w:t>centers</w:t>
      </w:r>
      <w:proofErr w:type="spellEnd"/>
      <w:r w:rsidRPr="00A33B6A">
        <w:rPr>
          <w:rFonts w:ascii="Times New Roman" w:hAnsi="Times New Roman"/>
          <w:sz w:val="24"/>
          <w:szCs w:val="24"/>
        </w:rPr>
        <w:t xml:space="preserve"> through high voltage transmission lines. The purpose of interconnection is to pool power plants and load </w:t>
      </w:r>
      <w:proofErr w:type="spellStart"/>
      <w:r w:rsidRPr="00A33B6A">
        <w:rPr>
          <w:rFonts w:ascii="Times New Roman" w:hAnsi="Times New Roman"/>
          <w:sz w:val="24"/>
          <w:szCs w:val="24"/>
        </w:rPr>
        <w:t>centers</w:t>
      </w:r>
      <w:proofErr w:type="spellEnd"/>
      <w:r w:rsidRPr="00A33B6A">
        <w:rPr>
          <w:rFonts w:ascii="Times New Roman" w:hAnsi="Times New Roman"/>
          <w:sz w:val="24"/>
          <w:szCs w:val="24"/>
        </w:rPr>
        <w:t xml:space="preserve"> in order to minimize the total power generation capacity and fuel cost. Transmission interconnection enables the advantage of diversity of loads, availability of sources and fuel price in order to supply electricity to the loads at minimum cost with a required reliability. </w:t>
      </w:r>
    </w:p>
    <w:p w:rsidR="00A33B6A" w:rsidRPr="00A33B6A" w:rsidRDefault="00A33B6A" w:rsidP="00A33B6A">
      <w:pPr>
        <w:spacing w:after="120" w:line="360" w:lineRule="auto"/>
        <w:ind w:firstLine="720"/>
        <w:jc w:val="both"/>
        <w:rPr>
          <w:rFonts w:ascii="Times New Roman" w:hAnsi="Times New Roman"/>
          <w:b/>
          <w:sz w:val="24"/>
          <w:szCs w:val="24"/>
        </w:rPr>
      </w:pPr>
      <w:r w:rsidRPr="00A33B6A">
        <w:rPr>
          <w:rFonts w:ascii="Times New Roman" w:hAnsi="Times New Roman"/>
          <w:sz w:val="24"/>
          <w:szCs w:val="24"/>
        </w:rPr>
        <w:t>Generally the larger portions of the power systems network are mechanically controlled. The problem with mechanical devices is that control cannot be initiated frequently, because these mechanical devices tend to wear out very quickly compared to static devices. So mechanical switches needs to be supplemented by rapid response power electronic devices. The limitations leads to the development of variety of ingenious techniques to make the system work effectively, but at a price of providing greater operating margins and redundancies. These represent an asset that can be effectively utilized with prudent use of FACTS technology substitute for mechanical switches.</w:t>
      </w:r>
    </w:p>
    <w:p w:rsidR="00A33B6A" w:rsidRPr="00A33B6A" w:rsidRDefault="00A33B6A" w:rsidP="00A33B6A">
      <w:pPr>
        <w:spacing w:before="120" w:after="120" w:line="360" w:lineRule="auto"/>
        <w:ind w:firstLine="720"/>
        <w:jc w:val="both"/>
        <w:rPr>
          <w:rFonts w:ascii="Times New Roman" w:hAnsi="Times New Roman"/>
          <w:b/>
          <w:sz w:val="24"/>
          <w:szCs w:val="24"/>
        </w:rPr>
      </w:pPr>
      <w:r w:rsidRPr="00A33B6A">
        <w:rPr>
          <w:rFonts w:ascii="Times New Roman" w:hAnsi="Times New Roman"/>
          <w:sz w:val="24"/>
          <w:szCs w:val="24"/>
        </w:rPr>
        <w:t>In recent years, greater demands have been placed on the transmission network, and these demands will continue to increase because of the increasing number of non-utility generators and heightened competition among the utilities themselves. Increased demands on transmission, absence of long term planning, and the need to provide open access to generating companies and customers, all together have created tendencies toward less security and reduced quality of supply. The FACTS technology is essential to alleviate some but not all of these difficulties by enabling utilities to get the most service from their transmission facilities and enhance grid reliability.</w:t>
      </w:r>
    </w:p>
    <w:p w:rsidR="00A33B6A" w:rsidRDefault="00A33B6A" w:rsidP="00A33B6A">
      <w:pPr>
        <w:spacing w:before="120" w:after="120" w:line="360" w:lineRule="auto"/>
        <w:jc w:val="both"/>
        <w:rPr>
          <w:rFonts w:ascii="Times New Roman" w:hAnsi="Times New Roman"/>
          <w:sz w:val="24"/>
          <w:szCs w:val="24"/>
        </w:rPr>
      </w:pPr>
    </w:p>
    <w:p w:rsidR="00E965A3" w:rsidRDefault="00E965A3" w:rsidP="00A33B6A">
      <w:pPr>
        <w:spacing w:before="120" w:after="120" w:line="360" w:lineRule="auto"/>
        <w:jc w:val="both"/>
        <w:rPr>
          <w:rFonts w:ascii="Times New Roman" w:hAnsi="Times New Roman"/>
          <w:sz w:val="24"/>
          <w:szCs w:val="24"/>
        </w:rPr>
      </w:pPr>
    </w:p>
    <w:p w:rsidR="000213AA" w:rsidRPr="00A33B6A" w:rsidRDefault="000213AA" w:rsidP="00A33B6A">
      <w:pPr>
        <w:spacing w:before="120" w:after="120" w:line="360" w:lineRule="auto"/>
        <w:jc w:val="both"/>
        <w:rPr>
          <w:rFonts w:ascii="Times New Roman" w:hAnsi="Times New Roman"/>
          <w:sz w:val="24"/>
          <w:szCs w:val="24"/>
        </w:rPr>
      </w:pPr>
    </w:p>
    <w:p w:rsidR="000213AA" w:rsidRDefault="000213AA" w:rsidP="000213AA">
      <w:pPr>
        <w:spacing w:before="240" w:after="120" w:line="360" w:lineRule="auto"/>
        <w:ind w:firstLine="720"/>
        <w:jc w:val="both"/>
        <w:rPr>
          <w:rFonts w:ascii="Times New Roman" w:hAnsi="Times New Roman"/>
          <w:b/>
          <w:sz w:val="24"/>
          <w:szCs w:val="24"/>
        </w:rPr>
      </w:pPr>
    </w:p>
    <w:p w:rsidR="000213AA" w:rsidRDefault="00A33B6A" w:rsidP="000213AA">
      <w:pPr>
        <w:spacing w:before="240" w:after="120" w:line="360" w:lineRule="auto"/>
        <w:ind w:firstLine="720"/>
        <w:jc w:val="both"/>
        <w:rPr>
          <w:rFonts w:ascii="Times New Roman" w:hAnsi="Times New Roman"/>
          <w:b/>
          <w:sz w:val="24"/>
          <w:szCs w:val="24"/>
        </w:rPr>
      </w:pPr>
      <w:r w:rsidRPr="000213AA">
        <w:rPr>
          <w:rFonts w:ascii="Times New Roman" w:hAnsi="Times New Roman"/>
          <w:b/>
          <w:sz w:val="24"/>
          <w:szCs w:val="24"/>
        </w:rPr>
        <w:lastRenderedPageBreak/>
        <w:t>2.1.1 Opportunities for FACTS</w:t>
      </w:r>
    </w:p>
    <w:p w:rsidR="00A33B6A" w:rsidRPr="00A33B6A" w:rsidRDefault="00A33B6A" w:rsidP="00A33B6A">
      <w:pPr>
        <w:spacing w:after="120" w:line="360" w:lineRule="auto"/>
        <w:jc w:val="both"/>
        <w:rPr>
          <w:rFonts w:ascii="Times New Roman" w:hAnsi="Times New Roman"/>
          <w:b/>
          <w:sz w:val="24"/>
          <w:szCs w:val="24"/>
        </w:rPr>
      </w:pPr>
      <w:r w:rsidRPr="00A33B6A">
        <w:rPr>
          <w:rFonts w:ascii="Times New Roman" w:hAnsi="Times New Roman"/>
          <w:b/>
          <w:sz w:val="24"/>
          <w:szCs w:val="24"/>
        </w:rPr>
        <w:t xml:space="preserve">                </w:t>
      </w:r>
      <w:r w:rsidRPr="00A33B6A">
        <w:rPr>
          <w:rFonts w:ascii="Times New Roman" w:hAnsi="Times New Roman"/>
          <w:sz w:val="24"/>
          <w:szCs w:val="24"/>
        </w:rPr>
        <w:t xml:space="preserve"> The most interesting for transmission planners is that FACTS technology opens up new opportunities for controlling power and enhancing the usable capacity of present, as well as new and upgraded lines. The possibility that a current through a line can be controlled at a reasonable cost enables a large potential of increasing the capacity of exiting lines with larger conductors, and use of one of the FACTS controllers to enable corresponding power to flow through such lines under normal and contingency conditions.</w:t>
      </w:r>
    </w:p>
    <w:p w:rsidR="00A33B6A" w:rsidRPr="00A33B6A" w:rsidRDefault="00A33B6A" w:rsidP="00A33B6A">
      <w:pPr>
        <w:spacing w:after="120" w:line="360" w:lineRule="auto"/>
        <w:jc w:val="both"/>
        <w:rPr>
          <w:rFonts w:ascii="Times New Roman" w:hAnsi="Times New Roman"/>
          <w:b/>
          <w:sz w:val="24"/>
          <w:szCs w:val="24"/>
        </w:rPr>
      </w:pPr>
      <w:r w:rsidRPr="00A33B6A">
        <w:rPr>
          <w:rFonts w:ascii="Times New Roman" w:hAnsi="Times New Roman"/>
          <w:b/>
          <w:sz w:val="24"/>
          <w:szCs w:val="24"/>
        </w:rPr>
        <w:t xml:space="preserve">                </w:t>
      </w:r>
      <w:r w:rsidRPr="00A33B6A">
        <w:rPr>
          <w:rFonts w:ascii="Times New Roman" w:hAnsi="Times New Roman"/>
          <w:sz w:val="24"/>
          <w:szCs w:val="24"/>
        </w:rPr>
        <w:t>These opportunities arise through the ability of FACTS controllers to control the inter related parameters that govern the operation of transmission system including series impedance, shunt impedance, current, voltage and the damping of oscillations at various frequencies below rated frequency. These constraints cannot be overcome, while maintain the required system reliability, by mechanical means without lowering the usable transmission capacity. By providing added flexibility, FACTS controllers can enable a line to carry power closer to its thermal rating. The FACTS technology is not a single high-power controller, but rather a collection of controllers, which can be applied individually or in coordination with others to control one or more of the inter related system parameters.</w:t>
      </w:r>
    </w:p>
    <w:p w:rsidR="00A33B6A" w:rsidRPr="00A33B6A" w:rsidRDefault="00A33B6A" w:rsidP="00A33B6A">
      <w:pPr>
        <w:spacing w:after="120" w:line="360" w:lineRule="auto"/>
        <w:jc w:val="both"/>
        <w:rPr>
          <w:rFonts w:ascii="Times New Roman" w:hAnsi="Times New Roman"/>
          <w:b/>
          <w:sz w:val="24"/>
          <w:szCs w:val="24"/>
        </w:rPr>
      </w:pPr>
      <w:r w:rsidRPr="00A33B6A">
        <w:rPr>
          <w:rFonts w:ascii="Times New Roman" w:hAnsi="Times New Roman"/>
          <w:b/>
          <w:sz w:val="24"/>
          <w:szCs w:val="24"/>
        </w:rPr>
        <w:t xml:space="preserve">            </w:t>
      </w:r>
      <w:r w:rsidRPr="00A33B6A">
        <w:rPr>
          <w:rFonts w:ascii="Times New Roman" w:hAnsi="Times New Roman"/>
          <w:sz w:val="24"/>
          <w:szCs w:val="24"/>
        </w:rPr>
        <w:t xml:space="preserve"> FACTS technology also lends itself to extending usable transmission limits in a step by step manner with incremental investment as and when required. The transmission lines will involve a combination of mechanical and FACTS controllers to achieve the objective in an appropriate, signed investment scenario.</w:t>
      </w:r>
    </w:p>
    <w:p w:rsidR="00A33B6A" w:rsidRPr="00A33B6A" w:rsidRDefault="00A33B6A" w:rsidP="00A33B6A">
      <w:pPr>
        <w:spacing w:after="120" w:line="360" w:lineRule="auto"/>
        <w:jc w:val="both"/>
        <w:rPr>
          <w:rFonts w:ascii="Times New Roman" w:hAnsi="Times New Roman"/>
          <w:b/>
          <w:sz w:val="24"/>
          <w:szCs w:val="24"/>
        </w:rPr>
      </w:pPr>
      <w:r w:rsidRPr="00A33B6A">
        <w:rPr>
          <w:rFonts w:ascii="Times New Roman" w:hAnsi="Times New Roman"/>
          <w:b/>
          <w:sz w:val="24"/>
          <w:szCs w:val="24"/>
        </w:rPr>
        <w:t xml:space="preserve">Flexibility of electric power transmission </w:t>
      </w:r>
      <w:r w:rsidRPr="00A33B6A">
        <w:rPr>
          <w:rFonts w:ascii="Times New Roman" w:hAnsi="Times New Roman"/>
          <w:sz w:val="24"/>
          <w:szCs w:val="24"/>
        </w:rPr>
        <w:t>The ability to accommodate changes in the electric transmission system or operating conditions while maintaining sufficient steady state and transient margins.</w:t>
      </w:r>
    </w:p>
    <w:p w:rsidR="00A33B6A" w:rsidRPr="00A33B6A" w:rsidRDefault="00A33B6A" w:rsidP="00A33B6A">
      <w:pPr>
        <w:spacing w:before="120" w:after="120" w:line="360" w:lineRule="auto"/>
        <w:jc w:val="both"/>
        <w:rPr>
          <w:rFonts w:ascii="Times New Roman" w:hAnsi="Times New Roman"/>
          <w:b/>
          <w:sz w:val="24"/>
          <w:szCs w:val="24"/>
        </w:rPr>
      </w:pPr>
      <w:r w:rsidRPr="00A33B6A">
        <w:rPr>
          <w:rFonts w:ascii="Times New Roman" w:hAnsi="Times New Roman"/>
          <w:b/>
          <w:sz w:val="24"/>
          <w:szCs w:val="24"/>
        </w:rPr>
        <w:t xml:space="preserve">Flexible AC Transmission System (FACTS) </w:t>
      </w:r>
      <w:r w:rsidRPr="00A33B6A">
        <w:rPr>
          <w:rFonts w:ascii="Times New Roman" w:hAnsi="Times New Roman"/>
          <w:sz w:val="24"/>
          <w:szCs w:val="24"/>
        </w:rPr>
        <w:t>Alternating current transmission systems incorporating power electronic-based and other static controllers to enhance controllability and increase power transfer capability.</w:t>
      </w:r>
    </w:p>
    <w:p w:rsidR="00A33B6A" w:rsidRPr="00A33B6A" w:rsidRDefault="00A33B6A" w:rsidP="00A33B6A">
      <w:pPr>
        <w:spacing w:after="120" w:line="360" w:lineRule="auto"/>
        <w:jc w:val="both"/>
        <w:rPr>
          <w:rFonts w:ascii="Times New Roman" w:hAnsi="Times New Roman"/>
          <w:b/>
          <w:sz w:val="24"/>
          <w:szCs w:val="24"/>
        </w:rPr>
      </w:pPr>
      <w:r w:rsidRPr="00A33B6A">
        <w:rPr>
          <w:rFonts w:ascii="Times New Roman" w:hAnsi="Times New Roman"/>
          <w:b/>
          <w:sz w:val="24"/>
          <w:szCs w:val="24"/>
        </w:rPr>
        <w:t xml:space="preserve">FACTS Controller </w:t>
      </w:r>
      <w:r w:rsidRPr="00A33B6A">
        <w:rPr>
          <w:rFonts w:ascii="Times New Roman" w:hAnsi="Times New Roman"/>
          <w:sz w:val="24"/>
          <w:szCs w:val="24"/>
        </w:rPr>
        <w:t>A power electronic based system and other static equipment that provide control of one or more AC transmission system parameters.</w:t>
      </w:r>
    </w:p>
    <w:p w:rsidR="00A33B6A" w:rsidRDefault="00A33B6A" w:rsidP="00A33B6A">
      <w:pPr>
        <w:spacing w:before="240" w:after="120" w:line="360" w:lineRule="auto"/>
        <w:jc w:val="both"/>
        <w:rPr>
          <w:rFonts w:ascii="Times New Roman" w:hAnsi="Times New Roman"/>
          <w:b/>
          <w:sz w:val="24"/>
          <w:szCs w:val="24"/>
        </w:rPr>
      </w:pPr>
    </w:p>
    <w:p w:rsidR="00A33B6A" w:rsidRPr="003E1C13" w:rsidRDefault="00A33B6A" w:rsidP="00A33B6A">
      <w:pPr>
        <w:spacing w:before="240" w:after="120" w:line="360" w:lineRule="auto"/>
        <w:jc w:val="both"/>
        <w:rPr>
          <w:rFonts w:ascii="Times New Roman" w:hAnsi="Times New Roman"/>
          <w:b/>
          <w:sz w:val="28"/>
          <w:szCs w:val="28"/>
        </w:rPr>
      </w:pPr>
      <w:r w:rsidRPr="003E1C13">
        <w:rPr>
          <w:rFonts w:ascii="Times New Roman" w:hAnsi="Times New Roman"/>
          <w:b/>
          <w:sz w:val="28"/>
          <w:szCs w:val="28"/>
        </w:rPr>
        <w:lastRenderedPageBreak/>
        <w:t>2.2 Basic types of FACTS controllers</w:t>
      </w:r>
    </w:p>
    <w:p w:rsidR="00A33B6A" w:rsidRPr="00A33B6A" w:rsidRDefault="00A33B6A" w:rsidP="00A33B6A">
      <w:pPr>
        <w:spacing w:before="120" w:after="120" w:line="360" w:lineRule="auto"/>
        <w:jc w:val="both"/>
        <w:rPr>
          <w:rFonts w:ascii="Times New Roman" w:hAnsi="Times New Roman"/>
          <w:sz w:val="24"/>
          <w:szCs w:val="24"/>
        </w:rPr>
      </w:pPr>
      <w:r w:rsidRPr="00A33B6A">
        <w:rPr>
          <w:rFonts w:ascii="Times New Roman" w:hAnsi="Times New Roman"/>
          <w:sz w:val="24"/>
          <w:szCs w:val="24"/>
        </w:rPr>
        <w:t>In general FACTS controllers can be divided into four categories. They are</w:t>
      </w:r>
    </w:p>
    <w:p w:rsidR="00A33B6A" w:rsidRPr="00A33B6A" w:rsidRDefault="00A33B6A" w:rsidP="00A33B6A">
      <w:pPr>
        <w:numPr>
          <w:ilvl w:val="0"/>
          <w:numId w:val="4"/>
        </w:numPr>
        <w:spacing w:after="120" w:line="360" w:lineRule="auto"/>
        <w:ind w:left="714" w:hanging="357"/>
        <w:jc w:val="both"/>
        <w:rPr>
          <w:rFonts w:ascii="Times New Roman" w:hAnsi="Times New Roman"/>
          <w:sz w:val="24"/>
          <w:szCs w:val="24"/>
        </w:rPr>
      </w:pPr>
      <w:r w:rsidRPr="00A33B6A">
        <w:rPr>
          <w:rFonts w:ascii="Times New Roman" w:hAnsi="Times New Roman"/>
          <w:sz w:val="24"/>
          <w:szCs w:val="24"/>
        </w:rPr>
        <w:t>Series controllers</w:t>
      </w:r>
    </w:p>
    <w:p w:rsidR="00A33B6A" w:rsidRPr="00A33B6A" w:rsidRDefault="00A33B6A" w:rsidP="00A33B6A">
      <w:pPr>
        <w:numPr>
          <w:ilvl w:val="0"/>
          <w:numId w:val="4"/>
        </w:numPr>
        <w:spacing w:after="120" w:line="360" w:lineRule="auto"/>
        <w:ind w:left="714" w:hanging="357"/>
        <w:jc w:val="both"/>
        <w:rPr>
          <w:rFonts w:ascii="Times New Roman" w:hAnsi="Times New Roman"/>
          <w:sz w:val="24"/>
          <w:szCs w:val="24"/>
        </w:rPr>
      </w:pPr>
      <w:r w:rsidRPr="00A33B6A">
        <w:rPr>
          <w:rFonts w:ascii="Times New Roman" w:hAnsi="Times New Roman"/>
          <w:sz w:val="24"/>
          <w:szCs w:val="24"/>
        </w:rPr>
        <w:t>Shunt controllers</w:t>
      </w:r>
    </w:p>
    <w:p w:rsidR="00A33B6A" w:rsidRPr="00A33B6A" w:rsidRDefault="00A33B6A" w:rsidP="00A33B6A">
      <w:pPr>
        <w:numPr>
          <w:ilvl w:val="0"/>
          <w:numId w:val="4"/>
        </w:numPr>
        <w:spacing w:before="120" w:after="120" w:line="360" w:lineRule="auto"/>
        <w:jc w:val="both"/>
        <w:rPr>
          <w:rFonts w:ascii="Times New Roman" w:hAnsi="Times New Roman"/>
          <w:sz w:val="24"/>
          <w:szCs w:val="24"/>
        </w:rPr>
      </w:pPr>
      <w:r w:rsidRPr="00A33B6A">
        <w:rPr>
          <w:rFonts w:ascii="Times New Roman" w:hAnsi="Times New Roman"/>
          <w:sz w:val="24"/>
          <w:szCs w:val="24"/>
        </w:rPr>
        <w:t>Combined series-series controllers</w:t>
      </w:r>
    </w:p>
    <w:p w:rsidR="00A33B6A" w:rsidRPr="00A33B6A" w:rsidRDefault="00A33B6A" w:rsidP="00A33B6A">
      <w:pPr>
        <w:numPr>
          <w:ilvl w:val="0"/>
          <w:numId w:val="4"/>
        </w:numPr>
        <w:spacing w:before="120" w:after="120" w:line="360" w:lineRule="auto"/>
        <w:jc w:val="both"/>
        <w:rPr>
          <w:rFonts w:ascii="Times New Roman" w:hAnsi="Times New Roman"/>
          <w:sz w:val="24"/>
          <w:szCs w:val="24"/>
        </w:rPr>
      </w:pPr>
      <w:r w:rsidRPr="00A33B6A">
        <w:rPr>
          <w:rFonts w:ascii="Times New Roman" w:hAnsi="Times New Roman"/>
          <w:sz w:val="24"/>
          <w:szCs w:val="24"/>
        </w:rPr>
        <w:t>Combined series-shunt controllers</w:t>
      </w:r>
    </w:p>
    <w:p w:rsidR="00A33B6A" w:rsidRPr="000213AA" w:rsidRDefault="00A33B6A" w:rsidP="000213AA">
      <w:pPr>
        <w:spacing w:before="120" w:after="120" w:line="360" w:lineRule="auto"/>
        <w:ind w:firstLine="360"/>
        <w:jc w:val="both"/>
        <w:rPr>
          <w:rFonts w:ascii="Times New Roman" w:hAnsi="Times New Roman"/>
          <w:b/>
          <w:sz w:val="24"/>
          <w:szCs w:val="24"/>
        </w:rPr>
      </w:pPr>
      <w:r w:rsidRPr="000213AA">
        <w:rPr>
          <w:rFonts w:ascii="Times New Roman" w:hAnsi="Times New Roman"/>
          <w:b/>
          <w:sz w:val="24"/>
          <w:szCs w:val="24"/>
        </w:rPr>
        <w:t>2.2.1 Series controllers</w:t>
      </w:r>
    </w:p>
    <w:p w:rsidR="00A33B6A" w:rsidRPr="00A33B6A" w:rsidRDefault="00A33B6A" w:rsidP="00A33B6A">
      <w:pPr>
        <w:spacing w:before="120" w:after="120" w:line="360" w:lineRule="auto"/>
        <w:ind w:firstLine="720"/>
        <w:jc w:val="both"/>
        <w:rPr>
          <w:rFonts w:ascii="Times New Roman" w:hAnsi="Times New Roman"/>
          <w:b/>
          <w:sz w:val="24"/>
          <w:szCs w:val="24"/>
        </w:rPr>
      </w:pPr>
      <w:r w:rsidRPr="00A33B6A">
        <w:rPr>
          <w:rFonts w:ascii="Times New Roman" w:hAnsi="Times New Roman"/>
          <w:sz w:val="24"/>
          <w:szCs w:val="24"/>
        </w:rPr>
        <w:t xml:space="preserve">The Series Controller could be variable impedance, such as capacitor, reactor, etc., or power electronics based variable source of main frequency, sub synchronous and harmonic frequencies (or a combination) to serve the desired need. In principle, all series controllers inject voltage in series with the line. Even variable impedance multiplied by the current flow through it, represents an injected series voltage in the line. As long as the voltage is in phase </w:t>
      </w:r>
      <w:proofErr w:type="spellStart"/>
      <w:r w:rsidRPr="00A33B6A">
        <w:rPr>
          <w:rFonts w:ascii="Times New Roman" w:hAnsi="Times New Roman"/>
          <w:sz w:val="24"/>
          <w:szCs w:val="24"/>
        </w:rPr>
        <w:t>quadrature</w:t>
      </w:r>
      <w:proofErr w:type="spellEnd"/>
      <w:r w:rsidRPr="00A33B6A">
        <w:rPr>
          <w:rFonts w:ascii="Times New Roman" w:hAnsi="Times New Roman"/>
          <w:sz w:val="24"/>
          <w:szCs w:val="24"/>
        </w:rPr>
        <w:t xml:space="preserve"> with the line current, the series controller only supplies or consumes variable reactive power. Any other phase relationship will involve handling of real power as well. The general block diagram for series controllers is shown in </w:t>
      </w:r>
      <w:r w:rsidRPr="000213AA">
        <w:rPr>
          <w:rFonts w:ascii="Times New Roman" w:hAnsi="Times New Roman"/>
          <w:b/>
          <w:sz w:val="24"/>
          <w:szCs w:val="24"/>
        </w:rPr>
        <w:t>Fig. 2.1.</w:t>
      </w:r>
    </w:p>
    <w:p w:rsidR="00A33B6A" w:rsidRPr="00A33B6A" w:rsidRDefault="00A33B6A" w:rsidP="00A33B6A">
      <w:pPr>
        <w:tabs>
          <w:tab w:val="left" w:pos="1455"/>
        </w:tabs>
        <w:spacing w:before="120" w:after="120" w:line="360" w:lineRule="auto"/>
        <w:jc w:val="center"/>
        <w:rPr>
          <w:rFonts w:ascii="Times New Roman" w:hAnsi="Times New Roman"/>
          <w:sz w:val="24"/>
          <w:szCs w:val="24"/>
        </w:rPr>
      </w:pPr>
      <w:r w:rsidRPr="00A33B6A">
        <w:rPr>
          <w:rFonts w:ascii="Times New Roman" w:hAnsi="Times New Roman"/>
          <w:noProof/>
          <w:sz w:val="24"/>
          <w:szCs w:val="24"/>
        </w:rPr>
        <w:drawing>
          <wp:inline distT="0" distB="0" distL="0" distR="0">
            <wp:extent cx="1964129" cy="83127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64082" cy="831253"/>
                    </a:xfrm>
                    <a:prstGeom prst="rect">
                      <a:avLst/>
                    </a:prstGeom>
                    <a:noFill/>
                    <a:ln w="9525">
                      <a:noFill/>
                      <a:miter lim="800000"/>
                      <a:headEnd/>
                      <a:tailEnd/>
                    </a:ln>
                  </pic:spPr>
                </pic:pic>
              </a:graphicData>
            </a:graphic>
          </wp:inline>
        </w:drawing>
      </w:r>
    </w:p>
    <w:p w:rsidR="00A33B6A" w:rsidRPr="000213AA" w:rsidRDefault="00A33B6A" w:rsidP="00A33B6A">
      <w:pPr>
        <w:tabs>
          <w:tab w:val="left" w:pos="1455"/>
        </w:tabs>
        <w:spacing w:before="120" w:after="120" w:line="360" w:lineRule="auto"/>
        <w:jc w:val="center"/>
        <w:rPr>
          <w:rFonts w:ascii="Times New Roman" w:hAnsi="Times New Roman"/>
          <w:b/>
          <w:sz w:val="24"/>
          <w:szCs w:val="24"/>
        </w:rPr>
      </w:pPr>
      <w:r w:rsidRPr="000213AA">
        <w:rPr>
          <w:rFonts w:ascii="Times New Roman" w:hAnsi="Times New Roman"/>
          <w:b/>
          <w:sz w:val="24"/>
          <w:szCs w:val="24"/>
        </w:rPr>
        <w:t>Fig: 2.1 Series Controller</w:t>
      </w:r>
    </w:p>
    <w:p w:rsidR="00A33B6A" w:rsidRPr="00A33B6A" w:rsidRDefault="00A33B6A" w:rsidP="00A33B6A">
      <w:pPr>
        <w:tabs>
          <w:tab w:val="left" w:pos="1455"/>
        </w:tabs>
        <w:spacing w:after="120" w:line="360" w:lineRule="auto"/>
        <w:jc w:val="both"/>
        <w:rPr>
          <w:rFonts w:ascii="Times New Roman" w:hAnsi="Times New Roman"/>
          <w:b/>
          <w:sz w:val="24"/>
          <w:szCs w:val="24"/>
        </w:rPr>
      </w:pPr>
      <w:r w:rsidRPr="00A33B6A">
        <w:rPr>
          <w:rFonts w:ascii="Times New Roman" w:hAnsi="Times New Roman"/>
          <w:b/>
          <w:sz w:val="24"/>
          <w:szCs w:val="24"/>
        </w:rPr>
        <w:t>Examples for series controllers</w:t>
      </w:r>
    </w:p>
    <w:p w:rsidR="00A33B6A" w:rsidRPr="00A33B6A" w:rsidRDefault="00A33B6A" w:rsidP="00A33B6A">
      <w:pPr>
        <w:numPr>
          <w:ilvl w:val="0"/>
          <w:numId w:val="5"/>
        </w:numPr>
        <w:tabs>
          <w:tab w:val="left" w:pos="1455"/>
        </w:tabs>
        <w:spacing w:before="120" w:after="120" w:line="360" w:lineRule="auto"/>
        <w:jc w:val="both"/>
        <w:rPr>
          <w:rFonts w:ascii="Times New Roman" w:hAnsi="Times New Roman"/>
          <w:sz w:val="24"/>
          <w:szCs w:val="24"/>
        </w:rPr>
      </w:pPr>
      <w:r w:rsidRPr="00A33B6A">
        <w:rPr>
          <w:rFonts w:ascii="Times New Roman" w:hAnsi="Times New Roman"/>
          <w:sz w:val="24"/>
          <w:szCs w:val="24"/>
        </w:rPr>
        <w:t>Static Series Synchronous Compensator (SSSC)</w:t>
      </w:r>
    </w:p>
    <w:p w:rsidR="00A33B6A" w:rsidRPr="00A33B6A" w:rsidRDefault="00A33B6A" w:rsidP="00A33B6A">
      <w:pPr>
        <w:numPr>
          <w:ilvl w:val="0"/>
          <w:numId w:val="5"/>
        </w:numPr>
        <w:tabs>
          <w:tab w:val="left" w:pos="1455"/>
        </w:tabs>
        <w:spacing w:before="120" w:after="120" w:line="360" w:lineRule="auto"/>
        <w:jc w:val="both"/>
        <w:rPr>
          <w:rFonts w:ascii="Times New Roman" w:hAnsi="Times New Roman"/>
          <w:sz w:val="24"/>
          <w:szCs w:val="24"/>
        </w:rPr>
      </w:pPr>
      <w:r w:rsidRPr="00A33B6A">
        <w:rPr>
          <w:rFonts w:ascii="Times New Roman" w:hAnsi="Times New Roman"/>
          <w:sz w:val="24"/>
          <w:szCs w:val="24"/>
        </w:rPr>
        <w:t>Thyristor Controlled Series Capacitor (TCSC)</w:t>
      </w:r>
    </w:p>
    <w:p w:rsidR="00A33B6A" w:rsidRPr="00A33B6A" w:rsidRDefault="00A33B6A" w:rsidP="00A33B6A">
      <w:pPr>
        <w:tabs>
          <w:tab w:val="left" w:pos="1455"/>
        </w:tabs>
        <w:spacing w:before="120" w:after="120" w:line="360" w:lineRule="auto"/>
        <w:jc w:val="both"/>
        <w:rPr>
          <w:rFonts w:ascii="Times New Roman" w:hAnsi="Times New Roman"/>
          <w:sz w:val="24"/>
          <w:szCs w:val="24"/>
        </w:rPr>
      </w:pPr>
      <w:r w:rsidRPr="00A33B6A">
        <w:rPr>
          <w:rFonts w:ascii="Times New Roman" w:hAnsi="Times New Roman"/>
          <w:sz w:val="24"/>
          <w:szCs w:val="24"/>
        </w:rPr>
        <w:t>They can be effectively used to control the current power flow in the system and to damp system’s oscillations.</w:t>
      </w:r>
    </w:p>
    <w:p w:rsidR="00A33B6A" w:rsidRPr="003E1C13" w:rsidRDefault="000213AA" w:rsidP="00A33B6A">
      <w:pPr>
        <w:tabs>
          <w:tab w:val="left" w:pos="1455"/>
        </w:tabs>
        <w:spacing w:before="120" w:after="120" w:line="360" w:lineRule="auto"/>
        <w:jc w:val="both"/>
        <w:rPr>
          <w:rFonts w:ascii="Times New Roman" w:hAnsi="Times New Roman"/>
          <w:b/>
          <w:sz w:val="28"/>
          <w:szCs w:val="28"/>
        </w:rPr>
      </w:pPr>
      <w:r>
        <w:rPr>
          <w:rFonts w:ascii="Times New Roman" w:hAnsi="Times New Roman"/>
          <w:b/>
          <w:sz w:val="24"/>
          <w:szCs w:val="24"/>
        </w:rPr>
        <w:tab/>
      </w:r>
      <w:r w:rsidR="00A33B6A" w:rsidRPr="000213AA">
        <w:rPr>
          <w:rFonts w:ascii="Times New Roman" w:hAnsi="Times New Roman"/>
          <w:b/>
          <w:sz w:val="24"/>
          <w:szCs w:val="24"/>
        </w:rPr>
        <w:t>2.2.1.1 Static series synchronous compensator (SSSC)</w:t>
      </w:r>
    </w:p>
    <w:p w:rsidR="00A33B6A" w:rsidRPr="00A33B6A" w:rsidRDefault="00A33B6A" w:rsidP="00A33B6A">
      <w:pPr>
        <w:spacing w:before="120" w:after="120" w:line="360" w:lineRule="auto"/>
        <w:jc w:val="both"/>
        <w:rPr>
          <w:rFonts w:ascii="Times New Roman" w:hAnsi="Times New Roman"/>
          <w:sz w:val="24"/>
          <w:szCs w:val="24"/>
        </w:rPr>
      </w:pPr>
      <w:r w:rsidRPr="00A33B6A">
        <w:rPr>
          <w:rFonts w:ascii="Times New Roman" w:hAnsi="Times New Roman"/>
          <w:sz w:val="24"/>
          <w:szCs w:val="24"/>
        </w:rPr>
        <w:t xml:space="preserve"> </w:t>
      </w:r>
      <w:r w:rsidRPr="00A33B6A">
        <w:rPr>
          <w:rFonts w:ascii="Times New Roman" w:hAnsi="Times New Roman"/>
          <w:sz w:val="24"/>
          <w:szCs w:val="24"/>
        </w:rPr>
        <w:tab/>
        <w:t xml:space="preserve">A static synchronous generator operated without an external energy source as a series compensator whose output voltage is in </w:t>
      </w:r>
      <w:proofErr w:type="spellStart"/>
      <w:r w:rsidRPr="00A33B6A">
        <w:rPr>
          <w:rFonts w:ascii="Times New Roman" w:hAnsi="Times New Roman"/>
          <w:sz w:val="24"/>
          <w:szCs w:val="24"/>
        </w:rPr>
        <w:t>quadrature</w:t>
      </w:r>
      <w:proofErr w:type="spellEnd"/>
      <w:r w:rsidRPr="00A33B6A">
        <w:rPr>
          <w:rFonts w:ascii="Times New Roman" w:hAnsi="Times New Roman"/>
          <w:sz w:val="24"/>
          <w:szCs w:val="24"/>
        </w:rPr>
        <w:t xml:space="preserve"> with and controllable </w:t>
      </w:r>
      <w:r w:rsidRPr="00A33B6A">
        <w:rPr>
          <w:rFonts w:ascii="Times New Roman" w:hAnsi="Times New Roman"/>
          <w:sz w:val="24"/>
          <w:szCs w:val="24"/>
        </w:rPr>
        <w:lastRenderedPageBreak/>
        <w:t>independently, of the line current for the purpose of controlling the transmitted electric power. The SSSC may include transiently rated energy storage by additional temporary real power compensation, to increase or decrease momentarily the overall real voltage drop across the line.</w:t>
      </w: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t>2.2.1.2 Thyristor controlled series capacitor (TCSC)</w:t>
      </w:r>
    </w:p>
    <w:p w:rsidR="00A33B6A" w:rsidRPr="00A33B6A" w:rsidRDefault="00A33B6A" w:rsidP="00A33B6A">
      <w:pPr>
        <w:spacing w:before="120" w:after="120" w:line="360" w:lineRule="auto"/>
        <w:ind w:firstLine="720"/>
        <w:jc w:val="both"/>
        <w:rPr>
          <w:rFonts w:ascii="Times New Roman" w:hAnsi="Times New Roman"/>
          <w:sz w:val="24"/>
          <w:szCs w:val="24"/>
        </w:rPr>
      </w:pPr>
      <w:r w:rsidRPr="00A33B6A">
        <w:rPr>
          <w:rFonts w:ascii="Times New Roman" w:hAnsi="Times New Roman"/>
          <w:sz w:val="24"/>
          <w:szCs w:val="24"/>
        </w:rPr>
        <w:t>A capacitive reactive compensator which consists of a series capacitor bank by a thyristor controlled reactor in order to provide a smoothly variable series capacitive reactance.</w:t>
      </w:r>
    </w:p>
    <w:p w:rsidR="00A33B6A" w:rsidRPr="003E1C13" w:rsidRDefault="00A33B6A" w:rsidP="00A33B6A">
      <w:pPr>
        <w:spacing w:before="120" w:after="120" w:line="360" w:lineRule="auto"/>
        <w:jc w:val="both"/>
        <w:rPr>
          <w:rFonts w:ascii="Times New Roman" w:hAnsi="Times New Roman"/>
          <w:b/>
          <w:sz w:val="28"/>
          <w:szCs w:val="28"/>
        </w:rPr>
      </w:pPr>
      <w:r w:rsidRPr="003E1C13">
        <w:rPr>
          <w:rFonts w:ascii="Times New Roman" w:hAnsi="Times New Roman"/>
          <w:b/>
          <w:sz w:val="28"/>
          <w:szCs w:val="28"/>
        </w:rPr>
        <w:t>2.2.2 Shunt controllers</w:t>
      </w:r>
    </w:p>
    <w:p w:rsidR="00A33B6A" w:rsidRPr="00A33B6A" w:rsidRDefault="00A33B6A" w:rsidP="00A33B6A">
      <w:pPr>
        <w:spacing w:before="120" w:after="120" w:line="360" w:lineRule="auto"/>
        <w:jc w:val="both"/>
        <w:rPr>
          <w:rFonts w:ascii="Times New Roman" w:hAnsi="Times New Roman"/>
          <w:sz w:val="24"/>
          <w:szCs w:val="24"/>
        </w:rPr>
      </w:pPr>
      <w:r w:rsidRPr="00A33B6A">
        <w:rPr>
          <w:rFonts w:ascii="Times New Roman" w:hAnsi="Times New Roman"/>
          <w:sz w:val="24"/>
          <w:szCs w:val="24"/>
        </w:rPr>
        <w:t xml:space="preserve">           As in the case of series controllers, the shunt controllers may be variable impedance, variable source, or a combination of these. In principle, all shunt controllers inject current in to the system at the point of connection. Even, variable shunt impedance connected to the line voltage causes a variable current flow and hence represents injection of current into the line. As long as the injected current is in phase </w:t>
      </w:r>
      <w:proofErr w:type="spellStart"/>
      <w:r w:rsidRPr="00A33B6A">
        <w:rPr>
          <w:rFonts w:ascii="Times New Roman" w:hAnsi="Times New Roman"/>
          <w:sz w:val="24"/>
          <w:szCs w:val="24"/>
        </w:rPr>
        <w:t>quadrature</w:t>
      </w:r>
      <w:proofErr w:type="spellEnd"/>
      <w:r w:rsidRPr="00A33B6A">
        <w:rPr>
          <w:rFonts w:ascii="Times New Roman" w:hAnsi="Times New Roman"/>
          <w:sz w:val="24"/>
          <w:szCs w:val="24"/>
        </w:rPr>
        <w:t xml:space="preserve"> with the line voltage, the shunt controller only supplies or consumes variable reactive power. Any other phase relationship will involve handling of real power as well. The general block diagram for shunt controller is shown in </w:t>
      </w:r>
      <w:r w:rsidRPr="000213AA">
        <w:rPr>
          <w:rFonts w:ascii="Times New Roman" w:hAnsi="Times New Roman"/>
          <w:b/>
          <w:sz w:val="24"/>
          <w:szCs w:val="24"/>
        </w:rPr>
        <w:t>Fig. 2.2.</w:t>
      </w:r>
    </w:p>
    <w:p w:rsidR="00A33B6A" w:rsidRPr="00A33B6A" w:rsidRDefault="00A33B6A" w:rsidP="00A33B6A">
      <w:pPr>
        <w:spacing w:before="120" w:after="120" w:line="360" w:lineRule="auto"/>
        <w:jc w:val="center"/>
        <w:rPr>
          <w:rFonts w:ascii="Times New Roman" w:hAnsi="Times New Roman"/>
          <w:sz w:val="24"/>
          <w:szCs w:val="24"/>
        </w:rPr>
      </w:pPr>
      <w:r w:rsidRPr="00A33B6A">
        <w:rPr>
          <w:rFonts w:ascii="Times New Roman" w:hAnsi="Times New Roman"/>
          <w:noProof/>
          <w:sz w:val="24"/>
          <w:szCs w:val="24"/>
        </w:rPr>
        <w:drawing>
          <wp:inline distT="0" distB="0" distL="0" distR="0">
            <wp:extent cx="2323570" cy="1571625"/>
            <wp:effectExtent l="19050" t="0" r="53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332104" cy="1577397"/>
                    </a:xfrm>
                    <a:prstGeom prst="rect">
                      <a:avLst/>
                    </a:prstGeom>
                    <a:noFill/>
                    <a:ln w="9525">
                      <a:noFill/>
                      <a:miter lim="800000"/>
                      <a:headEnd/>
                      <a:tailEnd/>
                    </a:ln>
                  </pic:spPr>
                </pic:pic>
              </a:graphicData>
            </a:graphic>
          </wp:inline>
        </w:drawing>
      </w:r>
    </w:p>
    <w:p w:rsidR="00A33B6A" w:rsidRPr="000213AA" w:rsidRDefault="00A33B6A" w:rsidP="00A33B6A">
      <w:pPr>
        <w:spacing w:before="120" w:after="120" w:line="360" w:lineRule="auto"/>
        <w:jc w:val="center"/>
        <w:rPr>
          <w:rFonts w:ascii="Times New Roman" w:hAnsi="Times New Roman"/>
          <w:b/>
          <w:sz w:val="24"/>
          <w:szCs w:val="24"/>
        </w:rPr>
      </w:pPr>
      <w:r w:rsidRPr="000213AA">
        <w:rPr>
          <w:rFonts w:ascii="Times New Roman" w:hAnsi="Times New Roman"/>
          <w:b/>
          <w:sz w:val="24"/>
          <w:szCs w:val="24"/>
        </w:rPr>
        <w:t xml:space="preserve">Fig: 2.2 Shunt </w:t>
      </w:r>
      <w:proofErr w:type="gramStart"/>
      <w:r w:rsidRPr="000213AA">
        <w:rPr>
          <w:rFonts w:ascii="Times New Roman" w:hAnsi="Times New Roman"/>
          <w:b/>
          <w:sz w:val="24"/>
          <w:szCs w:val="24"/>
        </w:rPr>
        <w:t>controller</w:t>
      </w:r>
      <w:proofErr w:type="gramEnd"/>
    </w:p>
    <w:p w:rsidR="00A33B6A" w:rsidRPr="00A33B6A" w:rsidRDefault="00A33B6A" w:rsidP="00A33B6A">
      <w:pPr>
        <w:spacing w:before="120" w:after="120" w:line="360" w:lineRule="auto"/>
        <w:rPr>
          <w:rFonts w:ascii="Times New Roman" w:hAnsi="Times New Roman"/>
          <w:b/>
          <w:sz w:val="24"/>
          <w:szCs w:val="24"/>
        </w:rPr>
      </w:pPr>
      <w:r w:rsidRPr="00A33B6A">
        <w:rPr>
          <w:rFonts w:ascii="Times New Roman" w:hAnsi="Times New Roman"/>
          <w:b/>
          <w:sz w:val="24"/>
          <w:szCs w:val="24"/>
        </w:rPr>
        <w:t>Examples for shunt controllers</w:t>
      </w:r>
    </w:p>
    <w:p w:rsidR="00A33B6A" w:rsidRPr="00A33B6A" w:rsidRDefault="00A33B6A" w:rsidP="00A33B6A">
      <w:pPr>
        <w:numPr>
          <w:ilvl w:val="0"/>
          <w:numId w:val="6"/>
        </w:numPr>
        <w:spacing w:before="120" w:after="120" w:line="360" w:lineRule="auto"/>
        <w:jc w:val="both"/>
        <w:rPr>
          <w:rFonts w:ascii="Times New Roman" w:hAnsi="Times New Roman"/>
          <w:sz w:val="24"/>
          <w:szCs w:val="24"/>
        </w:rPr>
      </w:pPr>
      <w:r w:rsidRPr="00A33B6A">
        <w:rPr>
          <w:rFonts w:ascii="Times New Roman" w:hAnsi="Times New Roman"/>
          <w:sz w:val="24"/>
          <w:szCs w:val="24"/>
        </w:rPr>
        <w:t>Static Synchronous Compensator (STATCOM)</w:t>
      </w:r>
    </w:p>
    <w:p w:rsidR="00A33B6A" w:rsidRPr="00A33B6A" w:rsidRDefault="00A33B6A" w:rsidP="00A33B6A">
      <w:pPr>
        <w:numPr>
          <w:ilvl w:val="0"/>
          <w:numId w:val="6"/>
        </w:numPr>
        <w:spacing w:before="120" w:after="120" w:line="360" w:lineRule="auto"/>
        <w:jc w:val="both"/>
        <w:rPr>
          <w:rFonts w:ascii="Times New Roman" w:hAnsi="Times New Roman"/>
          <w:sz w:val="24"/>
          <w:szCs w:val="24"/>
        </w:rPr>
      </w:pPr>
      <w:r w:rsidRPr="00A33B6A">
        <w:rPr>
          <w:rFonts w:ascii="Times New Roman" w:hAnsi="Times New Roman"/>
          <w:sz w:val="24"/>
          <w:szCs w:val="24"/>
        </w:rPr>
        <w:t>Static Synchronous Generator (SSG)</w:t>
      </w:r>
    </w:p>
    <w:p w:rsidR="00A33B6A" w:rsidRPr="00A33B6A" w:rsidRDefault="00A33B6A" w:rsidP="00A33B6A">
      <w:pPr>
        <w:numPr>
          <w:ilvl w:val="0"/>
          <w:numId w:val="6"/>
        </w:numPr>
        <w:spacing w:before="120" w:after="120" w:line="360" w:lineRule="auto"/>
        <w:jc w:val="both"/>
        <w:rPr>
          <w:rFonts w:ascii="Times New Roman" w:hAnsi="Times New Roman"/>
          <w:sz w:val="24"/>
          <w:szCs w:val="24"/>
        </w:rPr>
      </w:pPr>
      <w:r w:rsidRPr="00A33B6A">
        <w:rPr>
          <w:rFonts w:ascii="Times New Roman" w:hAnsi="Times New Roman"/>
          <w:sz w:val="24"/>
          <w:szCs w:val="24"/>
        </w:rPr>
        <w:t xml:space="preserve">Static </w:t>
      </w:r>
      <w:proofErr w:type="spellStart"/>
      <w:r w:rsidRPr="00A33B6A">
        <w:rPr>
          <w:rFonts w:ascii="Times New Roman" w:hAnsi="Times New Roman"/>
          <w:sz w:val="24"/>
          <w:szCs w:val="24"/>
        </w:rPr>
        <w:t>Var</w:t>
      </w:r>
      <w:proofErr w:type="spellEnd"/>
      <w:r w:rsidRPr="00A33B6A">
        <w:rPr>
          <w:rFonts w:ascii="Times New Roman" w:hAnsi="Times New Roman"/>
          <w:sz w:val="24"/>
          <w:szCs w:val="24"/>
        </w:rPr>
        <w:t xml:space="preserve"> Compensator (SVC)</w:t>
      </w:r>
    </w:p>
    <w:p w:rsidR="00A33B6A" w:rsidRPr="00A33B6A" w:rsidRDefault="00A33B6A" w:rsidP="00A33B6A">
      <w:pPr>
        <w:spacing w:before="120" w:after="120" w:line="360" w:lineRule="auto"/>
        <w:jc w:val="both"/>
        <w:rPr>
          <w:rFonts w:ascii="Times New Roman" w:hAnsi="Times New Roman"/>
          <w:sz w:val="24"/>
          <w:szCs w:val="24"/>
        </w:rPr>
      </w:pPr>
      <w:r w:rsidRPr="00A33B6A">
        <w:rPr>
          <w:rFonts w:ascii="Times New Roman" w:hAnsi="Times New Roman"/>
          <w:sz w:val="24"/>
          <w:szCs w:val="24"/>
        </w:rPr>
        <w:t>They can be used as a good way to control the voltage in and around the point of connection by injecting the active or reactive current in to the system.</w:t>
      </w:r>
    </w:p>
    <w:p w:rsidR="00A33B6A" w:rsidRPr="000213AA" w:rsidRDefault="00A33B6A" w:rsidP="000213AA">
      <w:pPr>
        <w:spacing w:before="120" w:after="120" w:line="360" w:lineRule="auto"/>
        <w:ind w:firstLine="720"/>
        <w:jc w:val="both"/>
        <w:rPr>
          <w:rFonts w:ascii="Times New Roman" w:hAnsi="Times New Roman"/>
          <w:sz w:val="24"/>
          <w:szCs w:val="24"/>
        </w:rPr>
      </w:pPr>
      <w:r w:rsidRPr="000213AA">
        <w:rPr>
          <w:rFonts w:ascii="Times New Roman" w:hAnsi="Times New Roman"/>
          <w:b/>
          <w:sz w:val="24"/>
          <w:szCs w:val="24"/>
        </w:rPr>
        <w:lastRenderedPageBreak/>
        <w:t>2.2.2.1 Static synchronous compensator (STATCOM)</w:t>
      </w:r>
    </w:p>
    <w:p w:rsidR="00A33B6A" w:rsidRPr="00A33B6A" w:rsidRDefault="00A33B6A" w:rsidP="00A33B6A">
      <w:pPr>
        <w:spacing w:before="120" w:after="120" w:line="360" w:lineRule="auto"/>
        <w:ind w:firstLine="720"/>
        <w:jc w:val="both"/>
        <w:rPr>
          <w:rFonts w:ascii="Times New Roman" w:hAnsi="Times New Roman"/>
          <w:sz w:val="24"/>
          <w:szCs w:val="24"/>
        </w:rPr>
      </w:pPr>
      <w:r w:rsidRPr="00A33B6A">
        <w:rPr>
          <w:rFonts w:ascii="Times New Roman" w:hAnsi="Times New Roman"/>
          <w:sz w:val="24"/>
          <w:szCs w:val="24"/>
        </w:rPr>
        <w:t xml:space="preserve">This is a Static Synchronous Generator operated as a shunt connected Static </w:t>
      </w:r>
      <w:proofErr w:type="spellStart"/>
      <w:r w:rsidRPr="00A33B6A">
        <w:rPr>
          <w:rFonts w:ascii="Times New Roman" w:hAnsi="Times New Roman"/>
          <w:sz w:val="24"/>
          <w:szCs w:val="24"/>
        </w:rPr>
        <w:t>Var</w:t>
      </w:r>
      <w:proofErr w:type="spellEnd"/>
      <w:r w:rsidRPr="00A33B6A">
        <w:rPr>
          <w:rFonts w:ascii="Times New Roman" w:hAnsi="Times New Roman"/>
          <w:sz w:val="24"/>
          <w:szCs w:val="24"/>
        </w:rPr>
        <w:t xml:space="preserve"> Compensator whose capacitive or inductive output current can be controlled independent of the ac system voltage.</w:t>
      </w: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t>2.2.2.2 Static synchronous generator (SSG)</w:t>
      </w:r>
    </w:p>
    <w:p w:rsidR="00A33B6A" w:rsidRPr="000213AA" w:rsidRDefault="00A33B6A" w:rsidP="00A33B6A">
      <w:pPr>
        <w:spacing w:after="120" w:line="360" w:lineRule="auto"/>
        <w:ind w:firstLine="720"/>
        <w:jc w:val="both"/>
        <w:rPr>
          <w:rFonts w:ascii="Times New Roman" w:hAnsi="Times New Roman"/>
          <w:b/>
          <w:i/>
          <w:sz w:val="24"/>
          <w:szCs w:val="24"/>
        </w:rPr>
      </w:pPr>
      <w:r w:rsidRPr="000213AA">
        <w:rPr>
          <w:rFonts w:ascii="Times New Roman" w:hAnsi="Times New Roman"/>
          <w:sz w:val="24"/>
          <w:szCs w:val="24"/>
        </w:rPr>
        <w:t>A Static Self Commutated switching power converter supplied from an appropriate electric energy source and operated to produce a set of adjustable multiphase output voltages, which may be coupled to an ac power system for the purpose of exchange independently controllable real and reactive power.</w:t>
      </w: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t xml:space="preserve">2.2.2.3 Static </w:t>
      </w:r>
      <w:proofErr w:type="spellStart"/>
      <w:r w:rsidRPr="000213AA">
        <w:rPr>
          <w:rFonts w:ascii="Times New Roman" w:hAnsi="Times New Roman"/>
          <w:b/>
          <w:sz w:val="24"/>
          <w:szCs w:val="24"/>
        </w:rPr>
        <w:t>var</w:t>
      </w:r>
      <w:proofErr w:type="spellEnd"/>
      <w:r w:rsidRPr="000213AA">
        <w:rPr>
          <w:rFonts w:ascii="Times New Roman" w:hAnsi="Times New Roman"/>
          <w:b/>
          <w:sz w:val="24"/>
          <w:szCs w:val="24"/>
        </w:rPr>
        <w:t xml:space="preserve"> compensator (SVC)</w:t>
      </w:r>
    </w:p>
    <w:p w:rsidR="00A33B6A" w:rsidRPr="000213AA" w:rsidRDefault="00A33B6A" w:rsidP="00A33B6A">
      <w:pPr>
        <w:tabs>
          <w:tab w:val="left" w:pos="1500"/>
        </w:tabs>
        <w:spacing w:before="120" w:after="120" w:line="360" w:lineRule="auto"/>
        <w:jc w:val="both"/>
        <w:rPr>
          <w:rFonts w:ascii="Times New Roman" w:hAnsi="Times New Roman"/>
          <w:b/>
          <w:i/>
          <w:sz w:val="24"/>
          <w:szCs w:val="24"/>
        </w:rPr>
      </w:pPr>
      <w:r w:rsidRPr="000213AA">
        <w:rPr>
          <w:rFonts w:ascii="Times New Roman" w:hAnsi="Times New Roman"/>
          <w:b/>
          <w:i/>
          <w:sz w:val="24"/>
          <w:szCs w:val="24"/>
        </w:rPr>
        <w:t xml:space="preserve">            </w:t>
      </w:r>
      <w:r w:rsidRPr="000213AA">
        <w:rPr>
          <w:rFonts w:ascii="Times New Roman" w:hAnsi="Times New Roman"/>
          <w:sz w:val="24"/>
          <w:szCs w:val="24"/>
        </w:rPr>
        <w:t xml:space="preserve">It is a shunt connected static </w:t>
      </w:r>
      <w:proofErr w:type="spellStart"/>
      <w:r w:rsidRPr="000213AA">
        <w:rPr>
          <w:rFonts w:ascii="Times New Roman" w:hAnsi="Times New Roman"/>
          <w:sz w:val="24"/>
          <w:szCs w:val="24"/>
        </w:rPr>
        <w:t>var</w:t>
      </w:r>
      <w:proofErr w:type="spellEnd"/>
      <w:r w:rsidRPr="000213AA">
        <w:rPr>
          <w:rFonts w:ascii="Times New Roman" w:hAnsi="Times New Roman"/>
          <w:sz w:val="24"/>
          <w:szCs w:val="24"/>
        </w:rPr>
        <w:t xml:space="preserve"> generator or absorber whose output is adjusted to exchange capacitive or inductive current so as to maintain control over the specific parameters of the electrical power system.</w:t>
      </w: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t>2.2.3 Combined series-series controllers</w:t>
      </w:r>
    </w:p>
    <w:p w:rsidR="00A33B6A" w:rsidRPr="000213AA" w:rsidRDefault="00A33B6A" w:rsidP="00A33B6A">
      <w:pPr>
        <w:spacing w:before="120" w:after="120" w:line="360" w:lineRule="auto"/>
        <w:ind w:firstLine="720"/>
        <w:jc w:val="both"/>
        <w:rPr>
          <w:rFonts w:ascii="Times New Roman" w:hAnsi="Times New Roman"/>
          <w:sz w:val="24"/>
          <w:szCs w:val="24"/>
        </w:rPr>
      </w:pPr>
      <w:r w:rsidRPr="000213AA">
        <w:rPr>
          <w:rFonts w:ascii="Times New Roman" w:hAnsi="Times New Roman"/>
          <w:sz w:val="24"/>
          <w:szCs w:val="24"/>
        </w:rPr>
        <w:t>This could be combination of separate series controllers, which are controlled in a coordinated manner, in a multilane transmission system. Or it could be a unified controller, which series controllers provide independent series reactive compensation for each line but also transfer real power among the lines via a power link.</w:t>
      </w:r>
    </w:p>
    <w:p w:rsidR="00A33B6A" w:rsidRPr="000213AA" w:rsidRDefault="00A33B6A" w:rsidP="00A33B6A">
      <w:pPr>
        <w:spacing w:before="120" w:after="120" w:line="360" w:lineRule="auto"/>
        <w:ind w:firstLine="720"/>
        <w:jc w:val="both"/>
        <w:rPr>
          <w:rFonts w:ascii="Times New Roman" w:hAnsi="Times New Roman"/>
          <w:sz w:val="24"/>
          <w:szCs w:val="24"/>
        </w:rPr>
      </w:pPr>
      <w:r w:rsidRPr="000213AA">
        <w:rPr>
          <w:rFonts w:ascii="Times New Roman" w:hAnsi="Times New Roman"/>
          <w:sz w:val="24"/>
          <w:szCs w:val="24"/>
        </w:rPr>
        <w:t xml:space="preserve">The real power transfer capability of the unified series-series controller, referred to as Interline Power Flow Controller, makes it possible to balance both the real and reactive power flow in the lines and thereby maximize the utilization of the transmission system. Note that the term “unified” here means that the dc terminals of all controller converters are all connected together for real power transfer. The block diagram of combined series-series controller is shown in </w:t>
      </w:r>
      <w:r w:rsidRPr="000213AA">
        <w:rPr>
          <w:rFonts w:ascii="Times New Roman" w:hAnsi="Times New Roman"/>
          <w:b/>
          <w:sz w:val="24"/>
          <w:szCs w:val="24"/>
        </w:rPr>
        <w:t>Fig. 2.3</w:t>
      </w:r>
      <w:r w:rsidRPr="000213AA">
        <w:rPr>
          <w:rFonts w:ascii="Times New Roman" w:hAnsi="Times New Roman"/>
          <w:sz w:val="24"/>
          <w:szCs w:val="24"/>
        </w:rPr>
        <w:t>.</w:t>
      </w:r>
    </w:p>
    <w:p w:rsidR="00A33B6A" w:rsidRDefault="00A33B6A" w:rsidP="00A33B6A">
      <w:pPr>
        <w:spacing w:before="120" w:after="120" w:line="360" w:lineRule="auto"/>
        <w:jc w:val="both"/>
        <w:rPr>
          <w:rFonts w:ascii="Times New Roman" w:hAnsi="Times New Roman"/>
          <w:sz w:val="24"/>
          <w:szCs w:val="24"/>
        </w:rPr>
      </w:pPr>
    </w:p>
    <w:p w:rsidR="000213AA" w:rsidRPr="000213AA" w:rsidRDefault="000213AA" w:rsidP="00A33B6A">
      <w:pPr>
        <w:spacing w:before="120" w:after="120" w:line="360" w:lineRule="auto"/>
        <w:jc w:val="both"/>
        <w:rPr>
          <w:rFonts w:ascii="Times New Roman" w:hAnsi="Times New Roman"/>
          <w:sz w:val="24"/>
          <w:szCs w:val="24"/>
        </w:rPr>
      </w:pPr>
    </w:p>
    <w:p w:rsidR="00A33B6A" w:rsidRPr="000213AA" w:rsidRDefault="00A33B6A" w:rsidP="00A33B6A">
      <w:pPr>
        <w:spacing w:before="120" w:after="120" w:line="360" w:lineRule="auto"/>
        <w:jc w:val="center"/>
        <w:rPr>
          <w:rFonts w:ascii="Times New Roman" w:hAnsi="Times New Roman"/>
          <w:sz w:val="24"/>
          <w:szCs w:val="24"/>
        </w:rPr>
      </w:pPr>
      <w:r w:rsidRPr="000213AA">
        <w:rPr>
          <w:rFonts w:ascii="Times New Roman" w:hAnsi="Times New Roman"/>
          <w:noProof/>
          <w:sz w:val="24"/>
          <w:szCs w:val="24"/>
        </w:rPr>
        <w:lastRenderedPageBreak/>
        <w:drawing>
          <wp:inline distT="0" distB="0" distL="0" distR="0">
            <wp:extent cx="2500866" cy="116958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21821" cy="1179382"/>
                    </a:xfrm>
                    <a:prstGeom prst="rect">
                      <a:avLst/>
                    </a:prstGeom>
                    <a:noFill/>
                    <a:ln w="9525">
                      <a:noFill/>
                      <a:miter lim="800000"/>
                      <a:headEnd/>
                      <a:tailEnd/>
                    </a:ln>
                  </pic:spPr>
                </pic:pic>
              </a:graphicData>
            </a:graphic>
          </wp:inline>
        </w:drawing>
      </w:r>
    </w:p>
    <w:p w:rsidR="00A33B6A" w:rsidRPr="000213AA" w:rsidRDefault="00A33B6A" w:rsidP="00A33B6A">
      <w:pPr>
        <w:spacing w:before="120" w:after="120" w:line="360" w:lineRule="auto"/>
        <w:jc w:val="center"/>
        <w:rPr>
          <w:rFonts w:ascii="Times New Roman" w:hAnsi="Times New Roman"/>
          <w:b/>
          <w:sz w:val="24"/>
          <w:szCs w:val="24"/>
        </w:rPr>
      </w:pPr>
      <w:r w:rsidRPr="000213AA">
        <w:rPr>
          <w:rFonts w:ascii="Times New Roman" w:hAnsi="Times New Roman"/>
          <w:b/>
          <w:sz w:val="24"/>
          <w:szCs w:val="24"/>
        </w:rPr>
        <w:t xml:space="preserve">Fig: 2.3 Combined Series-Series Controller                   </w:t>
      </w:r>
    </w:p>
    <w:p w:rsidR="00A33B6A" w:rsidRPr="000213AA" w:rsidRDefault="00A33B6A" w:rsidP="00A33B6A">
      <w:pPr>
        <w:spacing w:before="120" w:after="120" w:line="360" w:lineRule="auto"/>
        <w:ind w:firstLine="720"/>
        <w:jc w:val="both"/>
        <w:rPr>
          <w:rFonts w:ascii="Times New Roman" w:hAnsi="Times New Roman"/>
          <w:sz w:val="24"/>
          <w:szCs w:val="24"/>
        </w:rPr>
      </w:pPr>
      <w:r w:rsidRPr="000213AA">
        <w:rPr>
          <w:rFonts w:ascii="Times New Roman" w:hAnsi="Times New Roman"/>
          <w:sz w:val="24"/>
          <w:szCs w:val="24"/>
        </w:rPr>
        <w:t>Interline Power Flow Controllers (IPFC) is an example for combined series-series controllers which helps in balancing both the real and reactive power flows on the lines.</w:t>
      </w: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t>2.2.4 Combined series-shunt controllers</w:t>
      </w:r>
    </w:p>
    <w:p w:rsidR="00A33B6A" w:rsidRPr="000213AA" w:rsidRDefault="00A33B6A" w:rsidP="00A33B6A">
      <w:pPr>
        <w:spacing w:before="120" w:after="120" w:line="360" w:lineRule="auto"/>
        <w:ind w:firstLine="720"/>
        <w:jc w:val="both"/>
        <w:rPr>
          <w:rFonts w:ascii="Times New Roman" w:hAnsi="Times New Roman"/>
          <w:b/>
          <w:sz w:val="24"/>
          <w:szCs w:val="24"/>
        </w:rPr>
      </w:pPr>
      <w:r w:rsidRPr="000213AA">
        <w:rPr>
          <w:rFonts w:ascii="Times New Roman" w:hAnsi="Times New Roman"/>
          <w:sz w:val="24"/>
          <w:szCs w:val="24"/>
        </w:rPr>
        <w:t xml:space="preserve">This could be a combination of separate shunt and series controllers, which are controlled in a coordinated manner, or a Unified Power Flow Controllers with series and shunt elements. In principle, combined shunt and series controllers inject current into the system with the shunt part of the controller and voltage in series in the line with the series part of the controller. However, when the shunt and series controllers are unified, there can be a real power exchange between the series and shunt controllers via the power link and angle or alternatively both the real power and reactive power flow in the line. The general block diagram for combined series-shunt controller is shown in </w:t>
      </w:r>
      <w:r w:rsidRPr="000213AA">
        <w:rPr>
          <w:rFonts w:ascii="Times New Roman" w:hAnsi="Times New Roman"/>
          <w:b/>
          <w:sz w:val="24"/>
          <w:szCs w:val="24"/>
        </w:rPr>
        <w:t>Fig. 2.4</w:t>
      </w:r>
      <w:r w:rsidRPr="000213AA">
        <w:rPr>
          <w:rFonts w:ascii="Times New Roman" w:hAnsi="Times New Roman"/>
          <w:sz w:val="24"/>
          <w:szCs w:val="24"/>
        </w:rPr>
        <w:t>.</w:t>
      </w:r>
    </w:p>
    <w:p w:rsidR="00A33B6A" w:rsidRPr="000213AA" w:rsidRDefault="00A33B6A" w:rsidP="00A33B6A">
      <w:pPr>
        <w:spacing w:before="120" w:after="120" w:line="360" w:lineRule="auto"/>
        <w:jc w:val="center"/>
        <w:rPr>
          <w:rFonts w:ascii="Times New Roman" w:hAnsi="Times New Roman"/>
          <w:sz w:val="24"/>
          <w:szCs w:val="24"/>
        </w:rPr>
      </w:pPr>
      <w:r w:rsidRPr="000213AA">
        <w:rPr>
          <w:rFonts w:ascii="Times New Roman" w:hAnsi="Times New Roman"/>
          <w:noProof/>
          <w:sz w:val="24"/>
          <w:szCs w:val="24"/>
        </w:rPr>
        <w:drawing>
          <wp:inline distT="0" distB="0" distL="0" distR="0">
            <wp:extent cx="3278098" cy="172192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277870" cy="1721802"/>
                    </a:xfrm>
                    <a:prstGeom prst="rect">
                      <a:avLst/>
                    </a:prstGeom>
                    <a:noFill/>
                    <a:ln w="9525">
                      <a:noFill/>
                      <a:miter lim="800000"/>
                      <a:headEnd/>
                      <a:tailEnd/>
                    </a:ln>
                  </pic:spPr>
                </pic:pic>
              </a:graphicData>
            </a:graphic>
          </wp:inline>
        </w:drawing>
      </w:r>
    </w:p>
    <w:p w:rsidR="00A33B6A" w:rsidRPr="000213AA" w:rsidRDefault="00A33B6A" w:rsidP="00FA6D1B">
      <w:pPr>
        <w:spacing w:after="120" w:line="360" w:lineRule="auto"/>
        <w:jc w:val="center"/>
        <w:rPr>
          <w:rFonts w:ascii="Times New Roman" w:hAnsi="Times New Roman"/>
          <w:b/>
          <w:sz w:val="24"/>
          <w:szCs w:val="24"/>
        </w:rPr>
      </w:pPr>
      <w:r w:rsidRPr="000213AA">
        <w:rPr>
          <w:rFonts w:ascii="Times New Roman" w:hAnsi="Times New Roman"/>
          <w:b/>
          <w:sz w:val="24"/>
          <w:szCs w:val="24"/>
        </w:rPr>
        <w:t xml:space="preserve">Fig: 2.4 Combined Series-Shunt </w:t>
      </w:r>
      <w:proofErr w:type="gramStart"/>
      <w:r w:rsidRPr="000213AA">
        <w:rPr>
          <w:rFonts w:ascii="Times New Roman" w:hAnsi="Times New Roman"/>
          <w:b/>
          <w:sz w:val="24"/>
          <w:szCs w:val="24"/>
        </w:rPr>
        <w:t>Controller</w:t>
      </w:r>
      <w:proofErr w:type="gramEnd"/>
    </w:p>
    <w:p w:rsidR="00A33B6A" w:rsidRPr="000213AA" w:rsidRDefault="00A33B6A" w:rsidP="00A33B6A">
      <w:pPr>
        <w:spacing w:before="120" w:after="120" w:line="360" w:lineRule="auto"/>
        <w:jc w:val="both"/>
        <w:rPr>
          <w:rFonts w:ascii="Times New Roman" w:hAnsi="Times New Roman"/>
          <w:b/>
          <w:sz w:val="24"/>
          <w:szCs w:val="24"/>
        </w:rPr>
      </w:pPr>
      <w:r w:rsidRPr="000213AA">
        <w:rPr>
          <w:rFonts w:ascii="Times New Roman" w:hAnsi="Times New Roman"/>
          <w:b/>
          <w:sz w:val="24"/>
          <w:szCs w:val="24"/>
        </w:rPr>
        <w:t>Example for Combined Series-Shunt Controller</w:t>
      </w:r>
    </w:p>
    <w:p w:rsidR="006549DB" w:rsidRPr="000213AA" w:rsidRDefault="006549DB" w:rsidP="00A33B6A">
      <w:pPr>
        <w:spacing w:before="120" w:after="120" w:line="360" w:lineRule="auto"/>
        <w:jc w:val="both"/>
        <w:rPr>
          <w:rFonts w:ascii="Times New Roman" w:hAnsi="Times New Roman"/>
          <w:b/>
          <w:sz w:val="24"/>
          <w:szCs w:val="24"/>
        </w:rPr>
      </w:pPr>
    </w:p>
    <w:p w:rsidR="006549DB" w:rsidRDefault="006549DB" w:rsidP="00A33B6A">
      <w:pPr>
        <w:spacing w:before="120" w:after="120" w:line="360" w:lineRule="auto"/>
        <w:jc w:val="both"/>
        <w:rPr>
          <w:rFonts w:ascii="Times New Roman" w:hAnsi="Times New Roman"/>
          <w:b/>
          <w:sz w:val="24"/>
          <w:szCs w:val="24"/>
        </w:rPr>
      </w:pPr>
    </w:p>
    <w:p w:rsidR="000213AA" w:rsidRPr="000213AA" w:rsidRDefault="000213AA" w:rsidP="00A33B6A">
      <w:pPr>
        <w:spacing w:before="120" w:after="120" w:line="360" w:lineRule="auto"/>
        <w:jc w:val="both"/>
        <w:rPr>
          <w:rFonts w:ascii="Times New Roman" w:hAnsi="Times New Roman"/>
          <w:b/>
          <w:sz w:val="24"/>
          <w:szCs w:val="24"/>
        </w:rPr>
      </w:pPr>
    </w:p>
    <w:p w:rsidR="00A33B6A" w:rsidRPr="000213AA" w:rsidRDefault="00A33B6A" w:rsidP="000213AA">
      <w:pPr>
        <w:spacing w:before="120" w:after="120" w:line="360" w:lineRule="auto"/>
        <w:ind w:firstLine="720"/>
        <w:jc w:val="both"/>
        <w:rPr>
          <w:rFonts w:ascii="Times New Roman" w:hAnsi="Times New Roman"/>
          <w:b/>
          <w:sz w:val="24"/>
          <w:szCs w:val="24"/>
        </w:rPr>
      </w:pPr>
      <w:r w:rsidRPr="000213AA">
        <w:rPr>
          <w:rFonts w:ascii="Times New Roman" w:hAnsi="Times New Roman"/>
          <w:b/>
          <w:sz w:val="24"/>
          <w:szCs w:val="24"/>
        </w:rPr>
        <w:lastRenderedPageBreak/>
        <w:t>2.2.4.1 Unified power flow controller (UPFC)</w:t>
      </w:r>
    </w:p>
    <w:p w:rsidR="00A33B6A" w:rsidRPr="000213AA" w:rsidRDefault="00A33B6A" w:rsidP="00A33B6A">
      <w:pPr>
        <w:spacing w:before="120" w:after="120" w:line="360" w:lineRule="auto"/>
        <w:ind w:firstLine="720"/>
        <w:jc w:val="both"/>
        <w:rPr>
          <w:rFonts w:ascii="Times New Roman" w:hAnsi="Times New Roman"/>
          <w:sz w:val="24"/>
          <w:szCs w:val="24"/>
        </w:rPr>
      </w:pPr>
      <w:r w:rsidRPr="000213AA">
        <w:rPr>
          <w:rFonts w:ascii="Times New Roman" w:hAnsi="Times New Roman"/>
          <w:sz w:val="24"/>
          <w:szCs w:val="24"/>
        </w:rPr>
        <w:t xml:space="preserve">Unified Power Flow Controller (UPFC) makes use of the advantages of both series and </w:t>
      </w:r>
      <w:proofErr w:type="gramStart"/>
      <w:r w:rsidRPr="000213AA">
        <w:rPr>
          <w:rFonts w:ascii="Times New Roman" w:hAnsi="Times New Roman"/>
          <w:sz w:val="24"/>
          <w:szCs w:val="24"/>
        </w:rPr>
        <w:t>shunt</w:t>
      </w:r>
      <w:proofErr w:type="gramEnd"/>
      <w:r w:rsidRPr="000213AA">
        <w:rPr>
          <w:rFonts w:ascii="Times New Roman" w:hAnsi="Times New Roman"/>
          <w:sz w:val="24"/>
          <w:szCs w:val="24"/>
        </w:rPr>
        <w:t xml:space="preserve"> controllers and hence facilitates effective and independent power or current flow and line voltage control.</w:t>
      </w:r>
    </w:p>
    <w:p w:rsidR="00A33B6A" w:rsidRPr="000213AA" w:rsidRDefault="00A33B6A" w:rsidP="00A33B6A">
      <w:pPr>
        <w:spacing w:after="120" w:line="360" w:lineRule="auto"/>
        <w:jc w:val="both"/>
        <w:rPr>
          <w:rFonts w:ascii="Times New Roman" w:hAnsi="Times New Roman"/>
          <w:sz w:val="24"/>
          <w:szCs w:val="24"/>
        </w:rPr>
      </w:pPr>
      <w:r w:rsidRPr="000213AA">
        <w:rPr>
          <w:rFonts w:ascii="Times New Roman" w:hAnsi="Times New Roman"/>
          <w:sz w:val="24"/>
          <w:szCs w:val="24"/>
        </w:rPr>
        <w:t xml:space="preserve"> </w:t>
      </w:r>
      <w:r w:rsidRPr="000213AA">
        <w:rPr>
          <w:rFonts w:ascii="Times New Roman" w:hAnsi="Times New Roman"/>
          <w:sz w:val="24"/>
          <w:szCs w:val="24"/>
        </w:rPr>
        <w:tab/>
        <w:t>A combination of static synchronous compensator (STATCOM) and a static series compensator (SSSC) which are coupled via a common dc link to allow bidirectional flow of real power between the series output terminals of SSSC and the shunt output terminals of STATCOM and are controlled to provide concurrent real and reactive series line compensation without an external electric energy source. The UPFC by means of angularly unconstrained series voltage injection is able to control concurrently or selectively the transmission line voltage, impedance and angle or alternatively both the real power and reactive power flow in the line.</w:t>
      </w:r>
    </w:p>
    <w:p w:rsidR="00A33B6A" w:rsidRPr="003E1C13" w:rsidRDefault="00C21FA8" w:rsidP="00A33B6A">
      <w:pPr>
        <w:spacing w:before="120" w:after="120" w:line="360" w:lineRule="auto"/>
        <w:jc w:val="both"/>
        <w:rPr>
          <w:rFonts w:ascii="Times New Roman" w:hAnsi="Times New Roman"/>
          <w:b/>
          <w:sz w:val="28"/>
          <w:szCs w:val="28"/>
        </w:rPr>
      </w:pPr>
      <w:r w:rsidRPr="003E1C13">
        <w:rPr>
          <w:rFonts w:ascii="Times New Roman" w:hAnsi="Times New Roman"/>
          <w:b/>
          <w:sz w:val="28"/>
          <w:szCs w:val="28"/>
        </w:rPr>
        <w:t>2.3 Benefits of utilizing</w:t>
      </w:r>
      <w:r w:rsidR="00A33B6A" w:rsidRPr="003E1C13">
        <w:rPr>
          <w:rFonts w:ascii="Times New Roman" w:hAnsi="Times New Roman"/>
          <w:b/>
          <w:sz w:val="28"/>
          <w:szCs w:val="28"/>
        </w:rPr>
        <w:t xml:space="preserve"> FACTS devices</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Control of power flow control, as desired and within limits, is possible.</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Reduction of voltage drop in power lines is possible. Regulation can be improved.</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Reduction of reactive burden on line allows more flow of active power in lines.</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proofErr w:type="spellStart"/>
      <w:r w:rsidRPr="00A33B6A">
        <w:rPr>
          <w:rFonts w:ascii="Times New Roman" w:hAnsi="Times New Roman"/>
          <w:sz w:val="24"/>
          <w:szCs w:val="24"/>
        </w:rPr>
        <w:t>Loadability</w:t>
      </w:r>
      <w:proofErr w:type="spellEnd"/>
      <w:r w:rsidRPr="00A33B6A">
        <w:rPr>
          <w:rFonts w:ascii="Times New Roman" w:hAnsi="Times New Roman"/>
          <w:sz w:val="24"/>
          <w:szCs w:val="24"/>
        </w:rPr>
        <w:t xml:space="preserve"> of lines is increased.</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Voltage stability and voltage security are enhanced.</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Generation cost reduces.</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Transient stability is increased.</w:t>
      </w:r>
    </w:p>
    <w:p w:rsidR="00A33B6A" w:rsidRPr="00A33B6A" w:rsidRDefault="00A33B6A" w:rsidP="00A33B6A">
      <w:pPr>
        <w:numPr>
          <w:ilvl w:val="0"/>
          <w:numId w:val="7"/>
        </w:numPr>
        <w:spacing w:after="120" w:line="360" w:lineRule="auto"/>
        <w:ind w:left="714" w:hanging="357"/>
        <w:jc w:val="both"/>
        <w:rPr>
          <w:rFonts w:ascii="Times New Roman" w:hAnsi="Times New Roman"/>
          <w:b/>
          <w:sz w:val="24"/>
          <w:szCs w:val="24"/>
        </w:rPr>
      </w:pPr>
      <w:r w:rsidRPr="00A33B6A">
        <w:rPr>
          <w:rFonts w:ascii="Times New Roman" w:hAnsi="Times New Roman"/>
          <w:sz w:val="24"/>
          <w:szCs w:val="24"/>
        </w:rPr>
        <w:t>Passive compensation requirement reduces.</w:t>
      </w:r>
    </w:p>
    <w:p w:rsidR="00A33B6A" w:rsidRPr="003E1C13" w:rsidRDefault="00C21FA8" w:rsidP="00A33B6A">
      <w:pPr>
        <w:tabs>
          <w:tab w:val="left" w:pos="399"/>
        </w:tabs>
        <w:autoSpaceDE w:val="0"/>
        <w:autoSpaceDN w:val="0"/>
        <w:adjustRightInd w:val="0"/>
        <w:spacing w:before="240" w:after="120" w:line="360" w:lineRule="auto"/>
        <w:contextualSpacing/>
        <w:jc w:val="both"/>
        <w:rPr>
          <w:rFonts w:ascii="Times New Roman" w:hAnsi="Times New Roman"/>
          <w:b/>
          <w:caps/>
          <w:sz w:val="28"/>
          <w:szCs w:val="28"/>
          <w:lang w:bidi="hi-IN"/>
        </w:rPr>
      </w:pPr>
      <w:r w:rsidRPr="003E1C13">
        <w:rPr>
          <w:rFonts w:ascii="Times New Roman" w:hAnsi="Times New Roman"/>
          <w:b/>
          <w:sz w:val="28"/>
          <w:szCs w:val="28"/>
        </w:rPr>
        <w:t>2.4</w:t>
      </w:r>
      <w:r w:rsidR="00A33B6A" w:rsidRPr="003E1C13">
        <w:rPr>
          <w:rFonts w:ascii="Times New Roman" w:hAnsi="Times New Roman"/>
          <w:b/>
          <w:sz w:val="28"/>
          <w:szCs w:val="28"/>
        </w:rPr>
        <w:t xml:space="preserve"> </w:t>
      </w:r>
      <w:r w:rsidR="003E1C13" w:rsidRPr="003E1C13">
        <w:rPr>
          <w:rFonts w:ascii="Times New Roman" w:hAnsi="Times New Roman"/>
          <w:b/>
          <w:sz w:val="28"/>
          <w:szCs w:val="28"/>
          <w:lang w:bidi="hi-IN"/>
        </w:rPr>
        <w:t>Structur</w:t>
      </w:r>
      <w:r w:rsidR="00A33B6A" w:rsidRPr="003E1C13">
        <w:rPr>
          <w:rFonts w:ascii="Times New Roman" w:hAnsi="Times New Roman"/>
          <w:b/>
          <w:sz w:val="28"/>
          <w:szCs w:val="28"/>
          <w:lang w:bidi="hi-IN"/>
        </w:rPr>
        <w:t>e</w:t>
      </w:r>
      <w:r w:rsidRPr="003E1C13">
        <w:rPr>
          <w:rFonts w:ascii="Times New Roman" w:hAnsi="Times New Roman"/>
          <w:b/>
          <w:sz w:val="28"/>
          <w:szCs w:val="28"/>
          <w:lang w:bidi="hi-IN"/>
        </w:rPr>
        <w:t xml:space="preserve"> of STATCOM</w:t>
      </w:r>
    </w:p>
    <w:p w:rsidR="00A33B6A" w:rsidRPr="00A33B6A" w:rsidRDefault="00A33B6A" w:rsidP="00A33B6A">
      <w:pPr>
        <w:autoSpaceDE w:val="0"/>
        <w:autoSpaceDN w:val="0"/>
        <w:adjustRightInd w:val="0"/>
        <w:spacing w:after="120" w:line="360" w:lineRule="auto"/>
        <w:ind w:firstLine="709"/>
        <w:jc w:val="both"/>
        <w:rPr>
          <w:rFonts w:ascii="Times New Roman" w:hAnsi="Times New Roman"/>
          <w:b/>
          <w:sz w:val="24"/>
          <w:szCs w:val="24"/>
          <w:lang w:bidi="hi-IN"/>
        </w:rPr>
      </w:pPr>
      <w:r w:rsidRPr="00A33B6A">
        <w:rPr>
          <w:rFonts w:ascii="Times New Roman" w:hAnsi="Times New Roman"/>
          <w:sz w:val="24"/>
          <w:szCs w:val="24"/>
          <w:lang w:bidi="hi-IN"/>
        </w:rPr>
        <w:t>STATCOM (Static Compensator), which is sc</w:t>
      </w:r>
      <w:r w:rsidR="00996D97">
        <w:rPr>
          <w:rFonts w:ascii="Times New Roman" w:hAnsi="Times New Roman"/>
          <w:sz w:val="24"/>
          <w:szCs w:val="24"/>
          <w:lang w:bidi="hi-IN"/>
        </w:rPr>
        <w:t xml:space="preserve">hematically depicted in </w:t>
      </w:r>
      <w:r w:rsidR="00996D97" w:rsidRPr="000213AA">
        <w:rPr>
          <w:rFonts w:ascii="Times New Roman" w:hAnsi="Times New Roman"/>
          <w:b/>
          <w:sz w:val="24"/>
          <w:szCs w:val="24"/>
          <w:lang w:bidi="hi-IN"/>
        </w:rPr>
        <w:t>Figure 2.5</w:t>
      </w:r>
      <w:r w:rsidRPr="00A33B6A">
        <w:rPr>
          <w:rFonts w:ascii="Times New Roman" w:hAnsi="Times New Roman"/>
          <w:sz w:val="24"/>
          <w:szCs w:val="24"/>
          <w:lang w:bidi="hi-IN"/>
        </w:rPr>
        <w:t xml:space="preserve">, consists of a two-level Voltage Source Converter (VSC), a dc energy storage device, a coupling transformer connected in shunt to the distribution network through a coupling transformer. The VSC converts the dc voltage across the storage device into a set of three-phase ac output voltages. These voltages are in phase and coupled </w:t>
      </w:r>
      <w:r w:rsidRPr="00A33B6A">
        <w:rPr>
          <w:rFonts w:ascii="Times New Roman" w:hAnsi="Times New Roman"/>
          <w:sz w:val="24"/>
          <w:szCs w:val="24"/>
          <w:lang w:bidi="hi-IN"/>
        </w:rPr>
        <w:lastRenderedPageBreak/>
        <w:t>with the ac system through the reactance of the coupling transformer. Suitable adjustment of the phase and magnitude of the STATCOM output voltages allows effective control of active and reactive power exchanges between the STATCOM and the ac system. Such configuration allows the device to absorb or generate controllable active and reactive power. But, there are several factors that must be considered when designing the STATCOM and associated control circuits. In relation to the power circuit the following issues are of major importance.</w:t>
      </w:r>
    </w:p>
    <w:p w:rsidR="00A33B6A" w:rsidRPr="00A33B6A" w:rsidRDefault="00A33B6A" w:rsidP="00A33B6A">
      <w:pPr>
        <w:numPr>
          <w:ilvl w:val="0"/>
          <w:numId w:val="8"/>
        </w:numPr>
        <w:tabs>
          <w:tab w:val="clear" w:pos="720"/>
        </w:tabs>
        <w:spacing w:after="100" w:afterAutospacing="1" w:line="360" w:lineRule="auto"/>
        <w:ind w:left="1080" w:hanging="270"/>
        <w:rPr>
          <w:rFonts w:ascii="Times New Roman" w:hAnsi="Times New Roman"/>
          <w:sz w:val="24"/>
          <w:szCs w:val="24"/>
        </w:rPr>
      </w:pPr>
      <w:r w:rsidRPr="00A33B6A">
        <w:rPr>
          <w:rFonts w:ascii="Times New Roman" w:hAnsi="Times New Roman"/>
          <w:sz w:val="24"/>
          <w:szCs w:val="24"/>
        </w:rPr>
        <w:t>DC link capacitor size</w:t>
      </w:r>
    </w:p>
    <w:p w:rsidR="00A33B6A" w:rsidRPr="00A33B6A" w:rsidRDefault="00A33B6A" w:rsidP="00A33B6A">
      <w:pPr>
        <w:numPr>
          <w:ilvl w:val="0"/>
          <w:numId w:val="8"/>
        </w:numPr>
        <w:tabs>
          <w:tab w:val="clear" w:pos="720"/>
        </w:tabs>
        <w:spacing w:after="100" w:afterAutospacing="1" w:line="360" w:lineRule="auto"/>
        <w:ind w:left="1080" w:hanging="270"/>
        <w:rPr>
          <w:rFonts w:ascii="Times New Roman" w:hAnsi="Times New Roman"/>
          <w:sz w:val="24"/>
          <w:szCs w:val="24"/>
        </w:rPr>
      </w:pPr>
      <w:r w:rsidRPr="00A33B6A">
        <w:rPr>
          <w:rFonts w:ascii="Times New Roman" w:hAnsi="Times New Roman"/>
          <w:sz w:val="24"/>
          <w:szCs w:val="24"/>
        </w:rPr>
        <w:t>Coupling transformer reactance and transformation ratio</w:t>
      </w:r>
    </w:p>
    <w:p w:rsidR="00A33B6A" w:rsidRPr="00A33B6A" w:rsidRDefault="00A33B6A" w:rsidP="00A33B6A">
      <w:pPr>
        <w:numPr>
          <w:ilvl w:val="0"/>
          <w:numId w:val="8"/>
        </w:numPr>
        <w:tabs>
          <w:tab w:val="clear" w:pos="720"/>
        </w:tabs>
        <w:spacing w:after="100" w:afterAutospacing="1" w:line="360" w:lineRule="auto"/>
        <w:ind w:left="1080" w:hanging="270"/>
        <w:rPr>
          <w:rFonts w:ascii="Times New Roman" w:hAnsi="Times New Roman"/>
          <w:sz w:val="24"/>
          <w:szCs w:val="24"/>
        </w:rPr>
      </w:pPr>
      <w:r w:rsidRPr="00A33B6A">
        <w:rPr>
          <w:rFonts w:ascii="Times New Roman" w:hAnsi="Times New Roman"/>
          <w:sz w:val="24"/>
          <w:szCs w:val="24"/>
        </w:rPr>
        <w:t>Output filters equipment</w:t>
      </w:r>
    </w:p>
    <w:p w:rsidR="00A33B6A" w:rsidRPr="00A33B6A" w:rsidRDefault="00A33B6A" w:rsidP="00A33B6A">
      <w:pPr>
        <w:autoSpaceDE w:val="0"/>
        <w:autoSpaceDN w:val="0"/>
        <w:adjustRightInd w:val="0"/>
        <w:spacing w:line="360" w:lineRule="auto"/>
        <w:ind w:left="450"/>
        <w:jc w:val="center"/>
        <w:rPr>
          <w:rFonts w:ascii="Times New Roman" w:hAnsi="Times New Roman"/>
          <w:sz w:val="24"/>
          <w:szCs w:val="24"/>
          <w:lang w:bidi="hi-IN"/>
        </w:rPr>
      </w:pPr>
      <w:r w:rsidRPr="00A33B6A">
        <w:rPr>
          <w:rFonts w:ascii="Times New Roman" w:hAnsi="Times New Roman"/>
          <w:noProof/>
          <w:sz w:val="24"/>
          <w:szCs w:val="24"/>
        </w:rPr>
        <w:drawing>
          <wp:inline distT="0" distB="0" distL="0" distR="0">
            <wp:extent cx="4076700" cy="1828800"/>
            <wp:effectExtent l="0" t="0" r="0" b="0"/>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828800"/>
                    </a:xfrm>
                    <a:prstGeom prst="rect">
                      <a:avLst/>
                    </a:prstGeom>
                    <a:noFill/>
                    <a:ln>
                      <a:noFill/>
                    </a:ln>
                  </pic:spPr>
                </pic:pic>
              </a:graphicData>
            </a:graphic>
          </wp:inline>
        </w:drawing>
      </w:r>
    </w:p>
    <w:p w:rsidR="00A33B6A" w:rsidRPr="000213AA" w:rsidRDefault="00C21FA8" w:rsidP="00A33B6A">
      <w:pPr>
        <w:autoSpaceDE w:val="0"/>
        <w:autoSpaceDN w:val="0"/>
        <w:adjustRightInd w:val="0"/>
        <w:spacing w:before="120" w:after="120" w:line="360" w:lineRule="auto"/>
        <w:ind w:left="448"/>
        <w:jc w:val="center"/>
        <w:rPr>
          <w:rFonts w:ascii="Times New Roman" w:hAnsi="Times New Roman"/>
          <w:b/>
          <w:color w:val="000000"/>
          <w:sz w:val="24"/>
          <w:szCs w:val="24"/>
          <w:lang w:bidi="hi-IN"/>
        </w:rPr>
      </w:pPr>
      <w:r>
        <w:rPr>
          <w:rFonts w:ascii="Times New Roman" w:hAnsi="Times New Roman"/>
          <w:sz w:val="24"/>
          <w:szCs w:val="24"/>
          <w:lang w:bidi="hi-IN"/>
        </w:rPr>
        <w:t xml:space="preserve">     </w:t>
      </w:r>
      <w:r w:rsidRPr="000213AA">
        <w:rPr>
          <w:rFonts w:ascii="Times New Roman" w:hAnsi="Times New Roman"/>
          <w:b/>
          <w:sz w:val="24"/>
          <w:szCs w:val="24"/>
          <w:lang w:bidi="hi-IN"/>
        </w:rPr>
        <w:t>Fig.2.5</w:t>
      </w:r>
      <w:r w:rsidR="00A33B6A" w:rsidRPr="000213AA">
        <w:rPr>
          <w:rFonts w:ascii="Times New Roman" w:hAnsi="Times New Roman"/>
          <w:b/>
          <w:sz w:val="24"/>
          <w:szCs w:val="24"/>
          <w:lang w:bidi="hi-IN"/>
        </w:rPr>
        <w:t>. Schematic diagram of a STATCOM</w:t>
      </w:r>
    </w:p>
    <w:p w:rsidR="00A33B6A" w:rsidRPr="00A33B6A" w:rsidRDefault="00A33B6A" w:rsidP="00A33B6A">
      <w:pPr>
        <w:spacing w:line="360" w:lineRule="auto"/>
        <w:ind w:left="450"/>
        <w:jc w:val="both"/>
        <w:rPr>
          <w:rFonts w:ascii="Times New Roman" w:hAnsi="Times New Roman"/>
          <w:sz w:val="24"/>
          <w:szCs w:val="24"/>
        </w:rPr>
      </w:pPr>
      <w:r w:rsidRPr="00A33B6A">
        <w:rPr>
          <w:rFonts w:ascii="Times New Roman" w:hAnsi="Times New Roman"/>
          <w:sz w:val="24"/>
          <w:szCs w:val="24"/>
        </w:rPr>
        <w:t xml:space="preserve">But there are several factors that must be considered when designing the STATCOM and associated control circuits. In relation to the power circuit the following issues are of major importance: </w:t>
      </w:r>
    </w:p>
    <w:p w:rsidR="00A33B6A" w:rsidRPr="00A33B6A" w:rsidRDefault="00A33B6A" w:rsidP="00A33B6A">
      <w:pPr>
        <w:numPr>
          <w:ilvl w:val="0"/>
          <w:numId w:val="8"/>
        </w:numPr>
        <w:tabs>
          <w:tab w:val="clear" w:pos="720"/>
        </w:tabs>
        <w:spacing w:after="0" w:line="360" w:lineRule="auto"/>
        <w:ind w:left="1080" w:hanging="270"/>
        <w:rPr>
          <w:rFonts w:ascii="Times New Roman" w:hAnsi="Times New Roman"/>
          <w:sz w:val="24"/>
          <w:szCs w:val="24"/>
        </w:rPr>
      </w:pPr>
      <w:r w:rsidRPr="00A33B6A">
        <w:rPr>
          <w:rFonts w:ascii="Times New Roman" w:hAnsi="Times New Roman"/>
          <w:sz w:val="24"/>
          <w:szCs w:val="24"/>
        </w:rPr>
        <w:t>DC link capacitor size</w:t>
      </w:r>
    </w:p>
    <w:p w:rsidR="00A33B6A" w:rsidRPr="00A33B6A" w:rsidRDefault="00A33B6A" w:rsidP="00A33B6A">
      <w:pPr>
        <w:numPr>
          <w:ilvl w:val="0"/>
          <w:numId w:val="8"/>
        </w:numPr>
        <w:tabs>
          <w:tab w:val="clear" w:pos="720"/>
        </w:tabs>
        <w:spacing w:after="0" w:line="360" w:lineRule="auto"/>
        <w:ind w:left="1080" w:hanging="270"/>
        <w:rPr>
          <w:rFonts w:ascii="Times New Roman" w:hAnsi="Times New Roman"/>
          <w:sz w:val="24"/>
          <w:szCs w:val="24"/>
        </w:rPr>
      </w:pPr>
      <w:r w:rsidRPr="00A33B6A">
        <w:rPr>
          <w:rFonts w:ascii="Times New Roman" w:hAnsi="Times New Roman"/>
          <w:sz w:val="24"/>
          <w:szCs w:val="24"/>
        </w:rPr>
        <w:t>Coupling transformer reactance and transformation ratio</w:t>
      </w:r>
    </w:p>
    <w:p w:rsidR="00A33B6A" w:rsidRPr="00A33B6A" w:rsidRDefault="00A33B6A" w:rsidP="00A33B6A">
      <w:pPr>
        <w:numPr>
          <w:ilvl w:val="0"/>
          <w:numId w:val="8"/>
        </w:numPr>
        <w:tabs>
          <w:tab w:val="clear" w:pos="720"/>
        </w:tabs>
        <w:spacing w:after="120" w:line="360" w:lineRule="auto"/>
        <w:ind w:left="1083" w:hanging="272"/>
        <w:rPr>
          <w:rFonts w:ascii="Times New Roman" w:hAnsi="Times New Roman"/>
          <w:color w:val="000000"/>
          <w:sz w:val="24"/>
          <w:szCs w:val="24"/>
        </w:rPr>
      </w:pPr>
      <w:r w:rsidRPr="00A33B6A">
        <w:rPr>
          <w:rFonts w:ascii="Times New Roman" w:hAnsi="Times New Roman"/>
          <w:sz w:val="24"/>
          <w:szCs w:val="24"/>
        </w:rPr>
        <w:t>Output filters equipment</w:t>
      </w:r>
    </w:p>
    <w:p w:rsidR="00A33B6A" w:rsidRPr="00A33B6A" w:rsidRDefault="00A33B6A" w:rsidP="00A33B6A">
      <w:pPr>
        <w:autoSpaceDE w:val="0"/>
        <w:autoSpaceDN w:val="0"/>
        <w:adjustRightInd w:val="0"/>
        <w:spacing w:line="360" w:lineRule="auto"/>
        <w:ind w:left="450"/>
        <w:jc w:val="both"/>
        <w:rPr>
          <w:rFonts w:ascii="Times New Roman" w:hAnsi="Times New Roman"/>
          <w:color w:val="000000"/>
          <w:sz w:val="24"/>
          <w:szCs w:val="24"/>
          <w:lang w:bidi="hi-IN"/>
        </w:rPr>
      </w:pPr>
      <w:r w:rsidRPr="00A33B6A">
        <w:rPr>
          <w:rFonts w:ascii="Times New Roman" w:hAnsi="Times New Roman"/>
          <w:color w:val="000000"/>
          <w:sz w:val="24"/>
          <w:szCs w:val="24"/>
          <w:lang w:bidi="hi-IN"/>
        </w:rPr>
        <w:t xml:space="preserve">The VSC connected in shunt with the ac system provides a multifunctional topology which can be used for up to three quite distinct purposes: </w:t>
      </w:r>
    </w:p>
    <w:p w:rsidR="00A33B6A" w:rsidRPr="00A33B6A" w:rsidRDefault="00A33B6A" w:rsidP="00A33B6A">
      <w:pPr>
        <w:numPr>
          <w:ilvl w:val="0"/>
          <w:numId w:val="9"/>
        </w:numPr>
        <w:autoSpaceDE w:val="0"/>
        <w:autoSpaceDN w:val="0"/>
        <w:adjustRightInd w:val="0"/>
        <w:spacing w:after="0" w:line="360" w:lineRule="auto"/>
        <w:ind w:left="720" w:hanging="360"/>
        <w:jc w:val="both"/>
        <w:rPr>
          <w:rFonts w:ascii="Times New Roman" w:hAnsi="Times New Roman"/>
          <w:color w:val="000000"/>
          <w:sz w:val="24"/>
          <w:szCs w:val="24"/>
          <w:lang w:bidi="hi-IN"/>
        </w:rPr>
      </w:pPr>
      <w:r w:rsidRPr="00A33B6A">
        <w:rPr>
          <w:rFonts w:ascii="Times New Roman" w:hAnsi="Times New Roman"/>
          <w:color w:val="000000"/>
          <w:sz w:val="24"/>
          <w:szCs w:val="24"/>
          <w:lang w:bidi="hi-IN"/>
        </w:rPr>
        <w:t xml:space="preserve">1. Voltage regulation and compensation of reactive power </w:t>
      </w:r>
    </w:p>
    <w:p w:rsidR="00A33B6A" w:rsidRPr="00A33B6A" w:rsidRDefault="00A33B6A" w:rsidP="00A33B6A">
      <w:pPr>
        <w:numPr>
          <w:ilvl w:val="0"/>
          <w:numId w:val="9"/>
        </w:numPr>
        <w:autoSpaceDE w:val="0"/>
        <w:autoSpaceDN w:val="0"/>
        <w:adjustRightInd w:val="0"/>
        <w:spacing w:after="0" w:line="360" w:lineRule="auto"/>
        <w:ind w:left="720" w:hanging="360"/>
        <w:jc w:val="both"/>
        <w:rPr>
          <w:rFonts w:ascii="Times New Roman" w:hAnsi="Times New Roman"/>
          <w:color w:val="000000"/>
          <w:sz w:val="24"/>
          <w:szCs w:val="24"/>
          <w:lang w:bidi="hi-IN"/>
        </w:rPr>
      </w:pPr>
      <w:r w:rsidRPr="00A33B6A">
        <w:rPr>
          <w:rFonts w:ascii="Times New Roman" w:hAnsi="Times New Roman"/>
          <w:color w:val="000000"/>
          <w:sz w:val="24"/>
          <w:szCs w:val="24"/>
          <w:lang w:bidi="hi-IN"/>
        </w:rPr>
        <w:t xml:space="preserve">2. Correction of power factor  </w:t>
      </w:r>
    </w:p>
    <w:p w:rsidR="00A33B6A" w:rsidRPr="00A33B6A" w:rsidRDefault="00A33B6A" w:rsidP="00A33B6A">
      <w:pPr>
        <w:numPr>
          <w:ilvl w:val="0"/>
          <w:numId w:val="9"/>
        </w:numPr>
        <w:autoSpaceDE w:val="0"/>
        <w:autoSpaceDN w:val="0"/>
        <w:adjustRightInd w:val="0"/>
        <w:spacing w:after="120" w:line="360" w:lineRule="auto"/>
        <w:ind w:left="714" w:hanging="357"/>
        <w:jc w:val="both"/>
        <w:rPr>
          <w:rFonts w:ascii="Times New Roman" w:hAnsi="Times New Roman"/>
          <w:color w:val="000000"/>
          <w:sz w:val="24"/>
          <w:szCs w:val="24"/>
          <w:lang w:bidi="hi-IN"/>
        </w:rPr>
      </w:pPr>
      <w:r w:rsidRPr="00A33B6A">
        <w:rPr>
          <w:rFonts w:ascii="Times New Roman" w:hAnsi="Times New Roman"/>
          <w:color w:val="000000"/>
          <w:sz w:val="24"/>
          <w:szCs w:val="24"/>
          <w:lang w:bidi="hi-IN"/>
        </w:rPr>
        <w:t xml:space="preserve">3. Elimination of current harmonics. </w:t>
      </w:r>
      <w:r w:rsidRPr="00A33B6A">
        <w:rPr>
          <w:rFonts w:ascii="Times New Roman" w:hAnsi="Times New Roman"/>
          <w:color w:val="000000"/>
          <w:sz w:val="24"/>
          <w:szCs w:val="24"/>
          <w:lang w:bidi="hi-IN"/>
        </w:rPr>
        <w:tab/>
      </w:r>
    </w:p>
    <w:p w:rsidR="00A33B6A" w:rsidRPr="000213AA" w:rsidRDefault="00996D97" w:rsidP="000213AA">
      <w:pPr>
        <w:spacing w:before="120" w:after="120" w:line="360" w:lineRule="auto"/>
        <w:ind w:left="1168"/>
        <w:rPr>
          <w:rFonts w:ascii="Times New Roman" w:hAnsi="Times New Roman"/>
          <w:b/>
          <w:sz w:val="24"/>
          <w:szCs w:val="24"/>
        </w:rPr>
      </w:pPr>
      <w:r w:rsidRPr="000213AA">
        <w:rPr>
          <w:rFonts w:ascii="Times New Roman" w:hAnsi="Times New Roman"/>
          <w:b/>
          <w:sz w:val="24"/>
          <w:szCs w:val="24"/>
        </w:rPr>
        <w:lastRenderedPageBreak/>
        <w:t>2.4</w:t>
      </w:r>
      <w:r w:rsidR="00A33B6A" w:rsidRPr="000213AA">
        <w:rPr>
          <w:rFonts w:ascii="Times New Roman" w:hAnsi="Times New Roman"/>
          <w:b/>
          <w:sz w:val="24"/>
          <w:szCs w:val="24"/>
        </w:rPr>
        <w:t>.1 Principle of Operation</w:t>
      </w:r>
    </w:p>
    <w:p w:rsidR="00A33B6A" w:rsidRPr="00A33B6A" w:rsidRDefault="00A33B6A" w:rsidP="00C42298">
      <w:pPr>
        <w:spacing w:after="120" w:line="360" w:lineRule="auto"/>
        <w:ind w:left="450" w:firstLine="272"/>
        <w:jc w:val="both"/>
        <w:rPr>
          <w:rFonts w:ascii="Times New Roman" w:hAnsi="Times New Roman"/>
          <w:sz w:val="24"/>
          <w:szCs w:val="24"/>
        </w:rPr>
      </w:pPr>
      <w:r w:rsidRPr="00A33B6A">
        <w:rPr>
          <w:rFonts w:ascii="Times New Roman" w:hAnsi="Times New Roman"/>
          <w:sz w:val="24"/>
          <w:szCs w:val="24"/>
        </w:rPr>
        <w:t>STATCOM is to suppress voltage variation and control reactive power in phase with system voltage. It can compensate for inductive and capacitive currents lin</w:t>
      </w:r>
      <w:r w:rsidR="00996D97">
        <w:rPr>
          <w:rFonts w:ascii="Times New Roman" w:hAnsi="Times New Roman"/>
          <w:sz w:val="24"/>
          <w:szCs w:val="24"/>
        </w:rPr>
        <w:t>early and continuously. Figure 2.6</w:t>
      </w:r>
      <w:r w:rsidRPr="00A33B6A">
        <w:rPr>
          <w:rFonts w:ascii="Times New Roman" w:hAnsi="Times New Roman"/>
          <w:sz w:val="24"/>
          <w:szCs w:val="24"/>
        </w:rPr>
        <w:t xml:space="preserve"> shows the vector diagram at the fundamental frequency for capacitive and inductive modes and for the transition states from capacitive to inductive and vice versa. The terminal voltage (</w:t>
      </w:r>
      <w:proofErr w:type="spellStart"/>
      <w:r w:rsidRPr="00A33B6A">
        <w:rPr>
          <w:rFonts w:ascii="Times New Roman" w:hAnsi="Times New Roman"/>
          <w:sz w:val="24"/>
          <w:szCs w:val="24"/>
        </w:rPr>
        <w:t>V</w:t>
      </w:r>
      <w:r w:rsidRPr="00A33B6A">
        <w:rPr>
          <w:rFonts w:ascii="Times New Roman" w:hAnsi="Times New Roman"/>
          <w:sz w:val="24"/>
          <w:szCs w:val="24"/>
          <w:vertAlign w:val="subscript"/>
        </w:rPr>
        <w:t>bus</w:t>
      </w:r>
      <w:proofErr w:type="spellEnd"/>
      <w:r w:rsidRPr="00A33B6A">
        <w:rPr>
          <w:rFonts w:ascii="Times New Roman" w:hAnsi="Times New Roman"/>
          <w:sz w:val="24"/>
          <w:szCs w:val="24"/>
        </w:rPr>
        <w:t>) is equal to the sum of the inverter voltage (V</w:t>
      </w:r>
      <w:r w:rsidRPr="00A33B6A">
        <w:rPr>
          <w:rFonts w:ascii="Times New Roman" w:hAnsi="Times New Roman"/>
          <w:sz w:val="24"/>
          <w:szCs w:val="24"/>
          <w:vertAlign w:val="subscript"/>
        </w:rPr>
        <w:t>VSC</w:t>
      </w:r>
      <w:r w:rsidRPr="00A33B6A">
        <w:rPr>
          <w:rFonts w:ascii="Times New Roman" w:hAnsi="Times New Roman"/>
          <w:sz w:val="24"/>
          <w:szCs w:val="24"/>
        </w:rPr>
        <w:t>) and the voltage across the coupling transformer reactance V</w:t>
      </w:r>
      <w:r w:rsidRPr="00A33B6A">
        <w:rPr>
          <w:rFonts w:ascii="Times New Roman" w:hAnsi="Times New Roman"/>
          <w:sz w:val="24"/>
          <w:szCs w:val="24"/>
          <w:vertAlign w:val="subscript"/>
        </w:rPr>
        <w:t>L</w:t>
      </w:r>
      <w:r w:rsidRPr="00A33B6A">
        <w:rPr>
          <w:rFonts w:ascii="Times New Roman" w:hAnsi="Times New Roman"/>
          <w:sz w:val="24"/>
          <w:szCs w:val="24"/>
        </w:rPr>
        <w:t xml:space="preserve"> in both capacitive and inductive modes. I mean that if output voltage of STATCOM (V</w:t>
      </w:r>
      <w:r w:rsidRPr="00A33B6A">
        <w:rPr>
          <w:rFonts w:ascii="Times New Roman" w:hAnsi="Times New Roman"/>
          <w:sz w:val="24"/>
          <w:szCs w:val="24"/>
          <w:vertAlign w:val="subscript"/>
        </w:rPr>
        <w:t>VSC</w:t>
      </w:r>
      <w:r w:rsidRPr="00A33B6A">
        <w:rPr>
          <w:rFonts w:ascii="Times New Roman" w:hAnsi="Times New Roman"/>
          <w:sz w:val="24"/>
          <w:szCs w:val="24"/>
        </w:rPr>
        <w:t>) is in phase with bus terminal voltage (</w:t>
      </w:r>
      <w:proofErr w:type="spellStart"/>
      <w:r w:rsidRPr="00A33B6A">
        <w:rPr>
          <w:rFonts w:ascii="Times New Roman" w:hAnsi="Times New Roman"/>
          <w:sz w:val="24"/>
          <w:szCs w:val="24"/>
        </w:rPr>
        <w:t>V</w:t>
      </w:r>
      <w:r w:rsidRPr="00A33B6A">
        <w:rPr>
          <w:rFonts w:ascii="Times New Roman" w:hAnsi="Times New Roman"/>
          <w:sz w:val="24"/>
          <w:szCs w:val="24"/>
          <w:vertAlign w:val="subscript"/>
        </w:rPr>
        <w:t>bus</w:t>
      </w:r>
      <w:proofErr w:type="spellEnd"/>
      <w:r w:rsidRPr="00A33B6A">
        <w:rPr>
          <w:rFonts w:ascii="Times New Roman" w:hAnsi="Times New Roman"/>
          <w:sz w:val="24"/>
          <w:szCs w:val="24"/>
        </w:rPr>
        <w:t>) and V</w:t>
      </w:r>
      <w:r w:rsidRPr="00A33B6A">
        <w:rPr>
          <w:rFonts w:ascii="Times New Roman" w:hAnsi="Times New Roman"/>
          <w:sz w:val="24"/>
          <w:szCs w:val="24"/>
          <w:vertAlign w:val="subscript"/>
        </w:rPr>
        <w:t>VSC</w:t>
      </w:r>
      <w:r w:rsidRPr="00A33B6A">
        <w:rPr>
          <w:rFonts w:ascii="Times New Roman" w:hAnsi="Times New Roman"/>
          <w:sz w:val="24"/>
          <w:szCs w:val="24"/>
        </w:rPr>
        <w:t xml:space="preserve"> is greater than </w:t>
      </w:r>
      <w:proofErr w:type="spellStart"/>
      <w:r w:rsidRPr="00A33B6A">
        <w:rPr>
          <w:rFonts w:ascii="Times New Roman" w:hAnsi="Times New Roman"/>
          <w:sz w:val="24"/>
          <w:szCs w:val="24"/>
        </w:rPr>
        <w:t>V</w:t>
      </w:r>
      <w:r w:rsidRPr="00A33B6A">
        <w:rPr>
          <w:rFonts w:ascii="Times New Roman" w:hAnsi="Times New Roman"/>
          <w:sz w:val="24"/>
          <w:szCs w:val="24"/>
          <w:vertAlign w:val="subscript"/>
        </w:rPr>
        <w:t>bus</w:t>
      </w:r>
      <w:proofErr w:type="spellEnd"/>
      <w:r w:rsidRPr="00A33B6A">
        <w:rPr>
          <w:rFonts w:ascii="Times New Roman" w:hAnsi="Times New Roman"/>
          <w:sz w:val="24"/>
          <w:szCs w:val="24"/>
        </w:rPr>
        <w:t>, STATCOM provides reactive power to system. And if V</w:t>
      </w:r>
      <w:r w:rsidRPr="00A33B6A">
        <w:rPr>
          <w:rFonts w:ascii="Times New Roman" w:hAnsi="Times New Roman"/>
          <w:sz w:val="24"/>
          <w:szCs w:val="24"/>
          <w:vertAlign w:val="subscript"/>
        </w:rPr>
        <w:t>VSC</w:t>
      </w:r>
      <w:r w:rsidRPr="00A33B6A">
        <w:rPr>
          <w:rFonts w:ascii="Times New Roman" w:hAnsi="Times New Roman"/>
          <w:sz w:val="24"/>
          <w:szCs w:val="24"/>
        </w:rPr>
        <w:t xml:space="preserve"> is smaller than </w:t>
      </w:r>
      <w:proofErr w:type="spellStart"/>
      <w:r w:rsidRPr="00A33B6A">
        <w:rPr>
          <w:rFonts w:ascii="Times New Roman" w:hAnsi="Times New Roman"/>
          <w:sz w:val="24"/>
          <w:szCs w:val="24"/>
        </w:rPr>
        <w:t>V</w:t>
      </w:r>
      <w:r w:rsidRPr="00A33B6A">
        <w:rPr>
          <w:rFonts w:ascii="Times New Roman" w:hAnsi="Times New Roman"/>
          <w:sz w:val="24"/>
          <w:szCs w:val="24"/>
          <w:vertAlign w:val="subscript"/>
        </w:rPr>
        <w:t>bus</w:t>
      </w:r>
      <w:proofErr w:type="spellEnd"/>
      <w:r w:rsidRPr="00A33B6A">
        <w:rPr>
          <w:rFonts w:ascii="Times New Roman" w:hAnsi="Times New Roman"/>
          <w:sz w:val="24"/>
          <w:szCs w:val="24"/>
        </w:rPr>
        <w:t xml:space="preserve">, STATCOM absorbs reactive power from power system. </w:t>
      </w:r>
      <w:proofErr w:type="spellStart"/>
      <w:r w:rsidRPr="00A33B6A">
        <w:rPr>
          <w:rFonts w:ascii="Times New Roman" w:hAnsi="Times New Roman"/>
          <w:sz w:val="24"/>
          <w:szCs w:val="24"/>
        </w:rPr>
        <w:t>V</w:t>
      </w:r>
      <w:r w:rsidRPr="00A33B6A">
        <w:rPr>
          <w:rFonts w:ascii="Times New Roman" w:hAnsi="Times New Roman"/>
          <w:sz w:val="24"/>
          <w:szCs w:val="24"/>
          <w:vertAlign w:val="subscript"/>
        </w:rPr>
        <w:t>bus</w:t>
      </w:r>
      <w:proofErr w:type="spellEnd"/>
      <w:r w:rsidRPr="00A33B6A">
        <w:rPr>
          <w:rFonts w:ascii="Times New Roman" w:hAnsi="Times New Roman"/>
          <w:sz w:val="24"/>
          <w:szCs w:val="24"/>
        </w:rPr>
        <w:t xml:space="preserve"> and V</w:t>
      </w:r>
      <w:r w:rsidRPr="00A33B6A">
        <w:rPr>
          <w:rFonts w:ascii="Times New Roman" w:hAnsi="Times New Roman"/>
          <w:sz w:val="24"/>
          <w:szCs w:val="24"/>
          <w:vertAlign w:val="subscript"/>
        </w:rPr>
        <w:t>VSC</w:t>
      </w:r>
      <w:r w:rsidRPr="00A33B6A">
        <w:rPr>
          <w:rFonts w:ascii="Times New Roman" w:hAnsi="Times New Roman"/>
          <w:sz w:val="24"/>
          <w:szCs w:val="24"/>
        </w:rPr>
        <w:t xml:space="preserve"> have the same phase, but actually they have a little phase difference to compensate the loss of transformer winding and inverter switching, so absorbs some real power from system.</w:t>
      </w:r>
    </w:p>
    <w:p w:rsidR="00A33B6A" w:rsidRPr="00A33B6A" w:rsidRDefault="00770E99" w:rsidP="00A33B6A">
      <w:pPr>
        <w:spacing w:line="360" w:lineRule="auto"/>
        <w:ind w:left="450" w:firstLine="270"/>
        <w:jc w:val="both"/>
        <w:rPr>
          <w:rFonts w:ascii="Times New Roman" w:hAnsi="Times New Roman"/>
          <w:sz w:val="24"/>
          <w:szCs w:val="24"/>
        </w:rPr>
      </w:pPr>
      <w:hyperlink r:id="rId12" w:anchor="f3" w:history="1">
        <w:proofErr w:type="gramStart"/>
        <w:r w:rsidR="00996D97" w:rsidRPr="000213AA">
          <w:rPr>
            <w:rFonts w:ascii="Times New Roman" w:hAnsi="Times New Roman"/>
            <w:b/>
            <w:color w:val="000000"/>
            <w:sz w:val="24"/>
            <w:szCs w:val="24"/>
          </w:rPr>
          <w:t>Figure 2</w:t>
        </w:r>
        <w:r w:rsidR="00A33B6A" w:rsidRPr="000213AA">
          <w:rPr>
            <w:rFonts w:ascii="Times New Roman" w:hAnsi="Times New Roman"/>
            <w:b/>
            <w:color w:val="000000"/>
            <w:sz w:val="24"/>
            <w:szCs w:val="24"/>
          </w:rPr>
          <w:t>.</w:t>
        </w:r>
        <w:proofErr w:type="gramEnd"/>
      </w:hyperlink>
      <w:r w:rsidR="00996D97" w:rsidRPr="000213AA">
        <w:rPr>
          <w:rFonts w:ascii="Times New Roman" w:hAnsi="Times New Roman"/>
          <w:b/>
          <w:color w:val="000000"/>
          <w:sz w:val="24"/>
          <w:szCs w:val="24"/>
        </w:rPr>
        <w:t>6</w:t>
      </w:r>
      <w:r w:rsidR="00A33B6A" w:rsidRPr="00A33B6A">
        <w:rPr>
          <w:rFonts w:ascii="Times New Roman" w:hAnsi="Times New Roman"/>
          <w:sz w:val="24"/>
          <w:szCs w:val="24"/>
        </w:rPr>
        <w:t xml:space="preserve"> is STATCOM vector diagrams, which show inverter output voltage V</w:t>
      </w:r>
      <w:r w:rsidR="00A33B6A" w:rsidRPr="00A33B6A">
        <w:rPr>
          <w:rFonts w:ascii="Times New Roman" w:hAnsi="Times New Roman"/>
          <w:sz w:val="24"/>
          <w:szCs w:val="24"/>
          <w:vertAlign w:val="subscript"/>
        </w:rPr>
        <w:t>I</w:t>
      </w:r>
      <w:r w:rsidR="00A33B6A" w:rsidRPr="00A33B6A">
        <w:rPr>
          <w:rFonts w:ascii="Times New Roman" w:hAnsi="Times New Roman"/>
          <w:sz w:val="24"/>
          <w:szCs w:val="24"/>
        </w:rPr>
        <w:t>, system voltage V</w:t>
      </w:r>
      <w:r w:rsidR="00A33B6A" w:rsidRPr="00A33B6A">
        <w:rPr>
          <w:rFonts w:ascii="Times New Roman" w:hAnsi="Times New Roman"/>
          <w:sz w:val="24"/>
          <w:szCs w:val="24"/>
          <w:vertAlign w:val="subscript"/>
        </w:rPr>
        <w:t>T</w:t>
      </w:r>
      <w:r w:rsidR="00A33B6A" w:rsidRPr="00A33B6A">
        <w:rPr>
          <w:rFonts w:ascii="Times New Roman" w:hAnsi="Times New Roman"/>
          <w:sz w:val="24"/>
          <w:szCs w:val="24"/>
        </w:rPr>
        <w:t>, reactive voltage V</w:t>
      </w:r>
      <w:r w:rsidR="00A33B6A" w:rsidRPr="00A33B6A">
        <w:rPr>
          <w:rFonts w:ascii="Times New Roman" w:hAnsi="Times New Roman"/>
          <w:sz w:val="24"/>
          <w:szCs w:val="24"/>
          <w:vertAlign w:val="subscript"/>
        </w:rPr>
        <w:t>L</w:t>
      </w:r>
      <w:r w:rsidR="00A33B6A" w:rsidRPr="00A33B6A">
        <w:rPr>
          <w:rFonts w:ascii="Times New Roman" w:hAnsi="Times New Roman"/>
          <w:sz w:val="24"/>
          <w:szCs w:val="24"/>
        </w:rPr>
        <w:t xml:space="preserve"> and line current I in correlation with magnitude and phase δ. </w:t>
      </w:r>
      <w:hyperlink r:id="rId13" w:anchor="f3" w:history="1">
        <w:r w:rsidR="00A33B6A" w:rsidRPr="00A33B6A">
          <w:rPr>
            <w:rFonts w:ascii="Times New Roman" w:hAnsi="Times New Roman"/>
            <w:color w:val="000000"/>
            <w:sz w:val="24"/>
            <w:szCs w:val="24"/>
          </w:rPr>
          <w:t xml:space="preserve">Figure </w:t>
        </w:r>
        <w:r w:rsidR="00996D97">
          <w:rPr>
            <w:rFonts w:ascii="Times New Roman" w:hAnsi="Times New Roman"/>
            <w:color w:val="000000"/>
            <w:sz w:val="24"/>
            <w:szCs w:val="24"/>
          </w:rPr>
          <w:t>2.6</w:t>
        </w:r>
        <w:r w:rsidR="00A33B6A" w:rsidRPr="00A33B6A">
          <w:rPr>
            <w:rFonts w:ascii="Times New Roman" w:hAnsi="Times New Roman"/>
            <w:color w:val="000000"/>
            <w:sz w:val="24"/>
            <w:szCs w:val="24"/>
          </w:rPr>
          <w:t>a</w:t>
        </w:r>
      </w:hyperlink>
      <w:r w:rsidR="00A33B6A" w:rsidRPr="00A33B6A">
        <w:rPr>
          <w:rFonts w:ascii="Times New Roman" w:hAnsi="Times New Roman"/>
          <w:sz w:val="24"/>
          <w:szCs w:val="24"/>
        </w:rPr>
        <w:t xml:space="preserve"> and </w:t>
      </w:r>
      <w:hyperlink r:id="rId14" w:anchor="f3" w:history="1">
        <w:r w:rsidR="00A33B6A" w:rsidRPr="00A33B6A">
          <w:rPr>
            <w:rFonts w:ascii="Times New Roman" w:hAnsi="Times New Roman"/>
            <w:color w:val="000000"/>
            <w:sz w:val="24"/>
            <w:szCs w:val="24"/>
          </w:rPr>
          <w:t>b</w:t>
        </w:r>
      </w:hyperlink>
      <w:r w:rsidR="00A33B6A" w:rsidRPr="00A33B6A">
        <w:rPr>
          <w:rFonts w:ascii="Times New Roman" w:hAnsi="Times New Roman"/>
          <w:sz w:val="24"/>
          <w:szCs w:val="24"/>
        </w:rPr>
        <w:t xml:space="preserve"> explain how V</w:t>
      </w:r>
      <w:r w:rsidR="00A33B6A" w:rsidRPr="00A33B6A">
        <w:rPr>
          <w:rFonts w:ascii="Times New Roman" w:hAnsi="Times New Roman"/>
          <w:sz w:val="24"/>
          <w:szCs w:val="24"/>
          <w:vertAlign w:val="subscript"/>
        </w:rPr>
        <w:t>I</w:t>
      </w:r>
      <w:r w:rsidR="00A33B6A" w:rsidRPr="00A33B6A">
        <w:rPr>
          <w:rFonts w:ascii="Times New Roman" w:hAnsi="Times New Roman"/>
          <w:sz w:val="24"/>
          <w:szCs w:val="24"/>
        </w:rPr>
        <w:t xml:space="preserve"> and V</w:t>
      </w:r>
      <w:r w:rsidR="00A33B6A" w:rsidRPr="00A33B6A">
        <w:rPr>
          <w:rFonts w:ascii="Times New Roman" w:hAnsi="Times New Roman"/>
          <w:sz w:val="24"/>
          <w:szCs w:val="24"/>
          <w:vertAlign w:val="subscript"/>
        </w:rPr>
        <w:t>T</w:t>
      </w:r>
      <w:r w:rsidR="00A33B6A" w:rsidRPr="00A33B6A">
        <w:rPr>
          <w:rFonts w:ascii="Times New Roman" w:hAnsi="Times New Roman"/>
          <w:sz w:val="24"/>
          <w:szCs w:val="24"/>
        </w:rPr>
        <w:t xml:space="preserve"> produce capacitive or inductive power by controlling the magnitude of inverter output voltage V</w:t>
      </w:r>
      <w:r w:rsidR="00A33B6A" w:rsidRPr="00A33B6A">
        <w:rPr>
          <w:rFonts w:ascii="Times New Roman" w:hAnsi="Times New Roman"/>
          <w:sz w:val="24"/>
          <w:szCs w:val="24"/>
          <w:vertAlign w:val="subscript"/>
        </w:rPr>
        <w:t>I</w:t>
      </w:r>
      <w:r w:rsidR="00A33B6A" w:rsidRPr="00A33B6A">
        <w:rPr>
          <w:rFonts w:ascii="Times New Roman" w:hAnsi="Times New Roman"/>
          <w:sz w:val="24"/>
          <w:szCs w:val="24"/>
        </w:rPr>
        <w:t xml:space="preserve"> in phase with each other. </w:t>
      </w:r>
      <w:hyperlink r:id="rId15" w:anchor="f3" w:history="1">
        <w:r w:rsidR="00996D97">
          <w:rPr>
            <w:rFonts w:ascii="Times New Roman" w:hAnsi="Times New Roman"/>
            <w:color w:val="000000"/>
            <w:sz w:val="24"/>
            <w:szCs w:val="24"/>
          </w:rPr>
          <w:t>Figure 2.6</w:t>
        </w:r>
        <w:r w:rsidR="00A33B6A" w:rsidRPr="00A33B6A">
          <w:rPr>
            <w:rFonts w:ascii="Times New Roman" w:hAnsi="Times New Roman"/>
            <w:color w:val="000000"/>
            <w:sz w:val="24"/>
            <w:szCs w:val="24"/>
          </w:rPr>
          <w:t>c</w:t>
        </w:r>
      </w:hyperlink>
      <w:r w:rsidR="00A33B6A" w:rsidRPr="00A33B6A">
        <w:rPr>
          <w:rFonts w:ascii="Times New Roman" w:hAnsi="Times New Roman"/>
          <w:sz w:val="24"/>
          <w:szCs w:val="24"/>
        </w:rPr>
        <w:t xml:space="preserve"> and </w:t>
      </w:r>
      <w:hyperlink r:id="rId16" w:anchor="f3" w:history="1">
        <w:r w:rsidR="00A33B6A" w:rsidRPr="00A33B6A">
          <w:rPr>
            <w:rFonts w:ascii="Times New Roman" w:hAnsi="Times New Roman"/>
            <w:color w:val="000000"/>
            <w:sz w:val="24"/>
            <w:szCs w:val="24"/>
          </w:rPr>
          <w:t>d</w:t>
        </w:r>
      </w:hyperlink>
      <w:r w:rsidR="00A33B6A" w:rsidRPr="00A33B6A">
        <w:rPr>
          <w:rFonts w:ascii="Times New Roman" w:hAnsi="Times New Roman"/>
          <w:sz w:val="24"/>
          <w:szCs w:val="24"/>
        </w:rPr>
        <w:t xml:space="preserve"> show STATCOM produces or absorbs real power with VI and V</w:t>
      </w:r>
      <w:r w:rsidR="00A33B6A" w:rsidRPr="00A33B6A">
        <w:rPr>
          <w:rFonts w:ascii="Times New Roman" w:hAnsi="Times New Roman"/>
          <w:sz w:val="24"/>
          <w:szCs w:val="24"/>
          <w:vertAlign w:val="subscript"/>
        </w:rPr>
        <w:t>T</w:t>
      </w:r>
      <w:r w:rsidR="00A33B6A" w:rsidRPr="00A33B6A">
        <w:rPr>
          <w:rFonts w:ascii="Times New Roman" w:hAnsi="Times New Roman"/>
          <w:sz w:val="24"/>
          <w:szCs w:val="24"/>
        </w:rPr>
        <w:t xml:space="preserve"> having </w:t>
      </w:r>
      <w:proofErr w:type="spellStart"/>
      <w:r w:rsidR="00A33B6A" w:rsidRPr="00A33B6A">
        <w:rPr>
          <w:rFonts w:ascii="Times New Roman" w:hAnsi="Times New Roman"/>
          <w:sz w:val="24"/>
          <w:szCs w:val="24"/>
        </w:rPr>
        <w:t>phase±δ</w:t>
      </w:r>
      <w:proofErr w:type="spellEnd"/>
      <w:r w:rsidR="00A33B6A" w:rsidRPr="00A33B6A">
        <w:rPr>
          <w:rFonts w:ascii="Times New Roman" w:hAnsi="Times New Roman"/>
          <w:sz w:val="24"/>
          <w:szCs w:val="24"/>
        </w:rPr>
        <w:t>. The transition from inductive to capacitive mode occurs by changing angle δ from zero to a negative value. The active power is transferred from the AC terminal to the DC capacitor and causes the DC link voltage to rise. The active and reactive power may be expressed by the following equations:</w:t>
      </w:r>
    </w:p>
    <w:p w:rsidR="00A33B6A" w:rsidRPr="00A33B6A" w:rsidRDefault="00A33B6A" w:rsidP="00A33B6A">
      <w:pPr>
        <w:spacing w:line="360" w:lineRule="auto"/>
        <w:ind w:left="450" w:firstLine="270"/>
        <w:jc w:val="center"/>
        <w:rPr>
          <w:rFonts w:ascii="Times New Roman" w:hAnsi="Times New Roman"/>
          <w:sz w:val="24"/>
          <w:szCs w:val="24"/>
        </w:rPr>
      </w:pPr>
      <w:r w:rsidRPr="00A33B6A">
        <w:rPr>
          <w:rFonts w:ascii="Times New Roman" w:hAnsi="Times New Roman"/>
          <w:position w:val="-50"/>
          <w:sz w:val="24"/>
          <w:szCs w:val="24"/>
        </w:rPr>
        <w:object w:dxaOrig="3440" w:dyaOrig="1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56.25pt" o:ole="">
            <v:imagedata r:id="rId17" o:title=""/>
          </v:shape>
          <o:OLEObject Type="Embed" ProgID="Equation.3" ShapeID="_x0000_i1025" DrawAspect="Content" ObjectID="_1459318359" r:id="rId18"/>
        </w:object>
      </w:r>
    </w:p>
    <w:p w:rsidR="00A33B6A" w:rsidRPr="00A33B6A" w:rsidRDefault="00A33B6A" w:rsidP="00A33B6A">
      <w:pPr>
        <w:spacing w:line="360" w:lineRule="auto"/>
        <w:ind w:left="450"/>
        <w:jc w:val="center"/>
        <w:rPr>
          <w:rFonts w:ascii="Times New Roman" w:hAnsi="Times New Roman"/>
          <w:color w:val="46443D"/>
          <w:sz w:val="24"/>
          <w:szCs w:val="24"/>
          <w:lang w:bidi="hi-IN"/>
        </w:rPr>
      </w:pPr>
    </w:p>
    <w:p w:rsidR="00A33B6A" w:rsidRPr="00A33B6A" w:rsidRDefault="00A33B6A" w:rsidP="00A33B6A">
      <w:pPr>
        <w:spacing w:line="360" w:lineRule="auto"/>
        <w:ind w:left="450"/>
        <w:jc w:val="center"/>
        <w:rPr>
          <w:rFonts w:ascii="Times New Roman" w:hAnsi="Times New Roman"/>
          <w:color w:val="46443D"/>
          <w:sz w:val="24"/>
          <w:szCs w:val="24"/>
          <w:lang w:bidi="hi-IN"/>
        </w:rPr>
      </w:pPr>
      <w:r w:rsidRPr="00A33B6A">
        <w:rPr>
          <w:rFonts w:ascii="Times New Roman" w:hAnsi="Times New Roman"/>
          <w:noProof/>
          <w:color w:val="46443D"/>
          <w:sz w:val="24"/>
          <w:szCs w:val="24"/>
        </w:rPr>
        <w:lastRenderedPageBreak/>
        <w:drawing>
          <wp:inline distT="0" distB="0" distL="0" distR="0">
            <wp:extent cx="4054186" cy="1900052"/>
            <wp:effectExtent l="19050" t="0" r="3464" b="0"/>
            <wp:docPr id="13" name="Picture 16" descr="fig3-2k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3-2k8-6749"/>
                    <pic:cNvPicPr>
                      <a:picLocks noChangeAspect="1" noChangeArrowheads="1"/>
                    </pic:cNvPicPr>
                  </pic:nvPicPr>
                  <pic:blipFill>
                    <a:blip r:embed="rId19" cstate="print"/>
                    <a:srcRect/>
                    <a:stretch>
                      <a:fillRect/>
                    </a:stretch>
                  </pic:blipFill>
                  <pic:spPr bwMode="auto">
                    <a:xfrm>
                      <a:off x="0" y="0"/>
                      <a:ext cx="4064436" cy="1904856"/>
                    </a:xfrm>
                    <a:prstGeom prst="rect">
                      <a:avLst/>
                    </a:prstGeom>
                    <a:noFill/>
                    <a:ln w="9525">
                      <a:noFill/>
                      <a:miter lim="800000"/>
                      <a:headEnd/>
                      <a:tailEnd/>
                    </a:ln>
                  </pic:spPr>
                </pic:pic>
              </a:graphicData>
            </a:graphic>
          </wp:inline>
        </w:drawing>
      </w:r>
    </w:p>
    <w:p w:rsidR="00A33B6A" w:rsidRPr="000213AA" w:rsidRDefault="00996D97" w:rsidP="00A33B6A">
      <w:pPr>
        <w:spacing w:before="120" w:after="120" w:line="360" w:lineRule="auto"/>
        <w:jc w:val="center"/>
        <w:rPr>
          <w:rFonts w:ascii="Times New Roman" w:hAnsi="Times New Roman"/>
          <w:b/>
          <w:color w:val="46443D"/>
          <w:sz w:val="24"/>
          <w:szCs w:val="24"/>
          <w:lang w:bidi="hi-IN"/>
        </w:rPr>
      </w:pPr>
      <w:r w:rsidRPr="000213AA">
        <w:rPr>
          <w:rFonts w:ascii="Times New Roman" w:hAnsi="Times New Roman"/>
          <w:b/>
          <w:sz w:val="24"/>
          <w:szCs w:val="24"/>
          <w:lang w:bidi="hi-IN"/>
        </w:rPr>
        <w:t>Figure 2.6</w:t>
      </w:r>
      <w:r w:rsidR="00A33B6A" w:rsidRPr="000213AA">
        <w:rPr>
          <w:rFonts w:ascii="Times New Roman" w:hAnsi="Times New Roman"/>
          <w:b/>
          <w:sz w:val="24"/>
          <w:szCs w:val="24"/>
          <w:lang w:bidi="hi-IN"/>
        </w:rPr>
        <w:t>: Vector diagram of STATCOM (a) Capacitive mode, (b) Inductive mode, (c) Active power release and (d) Active power absorption</w:t>
      </w:r>
    </w:p>
    <w:p w:rsidR="00A33B6A" w:rsidRPr="000213AA" w:rsidRDefault="00996D97" w:rsidP="000213AA">
      <w:pPr>
        <w:autoSpaceDE w:val="0"/>
        <w:autoSpaceDN w:val="0"/>
        <w:adjustRightInd w:val="0"/>
        <w:spacing w:after="120" w:line="360" w:lineRule="auto"/>
        <w:ind w:firstLine="357"/>
        <w:jc w:val="both"/>
        <w:rPr>
          <w:rFonts w:ascii="Times New Roman" w:hAnsi="Times New Roman"/>
          <w:b/>
          <w:color w:val="000000"/>
          <w:sz w:val="24"/>
          <w:szCs w:val="24"/>
          <w:lang w:bidi="hi-IN"/>
        </w:rPr>
      </w:pPr>
      <w:r w:rsidRPr="000213AA">
        <w:rPr>
          <w:rFonts w:ascii="Times New Roman" w:hAnsi="Times New Roman"/>
          <w:b/>
          <w:color w:val="000000"/>
          <w:sz w:val="24"/>
          <w:szCs w:val="24"/>
          <w:lang w:bidi="hi-IN"/>
        </w:rPr>
        <w:t>2.4.2</w:t>
      </w:r>
      <w:r w:rsidR="00A33B6A" w:rsidRPr="000213AA">
        <w:rPr>
          <w:rFonts w:ascii="Times New Roman" w:hAnsi="Times New Roman"/>
          <w:b/>
          <w:color w:val="000000"/>
          <w:sz w:val="24"/>
          <w:szCs w:val="24"/>
          <w:lang w:bidi="hi-IN"/>
        </w:rPr>
        <w:t xml:space="preserve"> </w:t>
      </w:r>
      <w:proofErr w:type="spellStart"/>
      <w:r w:rsidR="00A33B6A" w:rsidRPr="000213AA">
        <w:rPr>
          <w:rFonts w:ascii="Times New Roman" w:hAnsi="Times New Roman"/>
          <w:b/>
          <w:color w:val="000000"/>
          <w:sz w:val="24"/>
          <w:szCs w:val="24"/>
          <w:lang w:bidi="hi-IN"/>
        </w:rPr>
        <w:t>Modeling</w:t>
      </w:r>
      <w:proofErr w:type="spellEnd"/>
      <w:r w:rsidR="00A33B6A" w:rsidRPr="000213AA">
        <w:rPr>
          <w:rFonts w:ascii="Times New Roman" w:hAnsi="Times New Roman"/>
          <w:b/>
          <w:color w:val="000000"/>
          <w:sz w:val="24"/>
          <w:szCs w:val="24"/>
          <w:lang w:bidi="hi-IN"/>
        </w:rPr>
        <w:t xml:space="preserve"> of STATCOM</w:t>
      </w:r>
    </w:p>
    <w:p w:rsidR="00A33B6A" w:rsidRPr="00A33B6A" w:rsidRDefault="00A33B6A" w:rsidP="00A33B6A">
      <w:pPr>
        <w:autoSpaceDE w:val="0"/>
        <w:autoSpaceDN w:val="0"/>
        <w:adjustRightInd w:val="0"/>
        <w:spacing w:after="120" w:line="360" w:lineRule="auto"/>
        <w:ind w:firstLine="357"/>
        <w:jc w:val="both"/>
        <w:rPr>
          <w:rFonts w:ascii="Times New Roman" w:hAnsi="Times New Roman"/>
          <w:b/>
          <w:sz w:val="24"/>
          <w:szCs w:val="24"/>
          <w:lang w:bidi="hi-IN"/>
        </w:rPr>
      </w:pPr>
      <w:r w:rsidRPr="00A33B6A">
        <w:rPr>
          <w:rFonts w:ascii="Times New Roman" w:hAnsi="Times New Roman"/>
          <w:sz w:val="24"/>
          <w:szCs w:val="24"/>
          <w:lang w:bidi="hi-IN"/>
        </w:rPr>
        <w:t>It is assumed that the source is a balance, sinusoidal three-phase voltage supply with the frequency ω. Since reactive power compensation is desired, it is convenient for this analysis to take the angle of the input the reference angle. However the system is designed based on following assumptions.</w:t>
      </w:r>
    </w:p>
    <w:p w:rsidR="00A33B6A" w:rsidRPr="00A33B6A" w:rsidRDefault="00A33B6A" w:rsidP="00A33B6A">
      <w:pPr>
        <w:numPr>
          <w:ilvl w:val="0"/>
          <w:numId w:val="10"/>
        </w:numPr>
        <w:autoSpaceDE w:val="0"/>
        <w:autoSpaceDN w:val="0"/>
        <w:adjustRightInd w:val="0"/>
        <w:spacing w:after="120" w:line="360" w:lineRule="auto"/>
        <w:ind w:left="714" w:hanging="357"/>
        <w:jc w:val="both"/>
        <w:rPr>
          <w:rFonts w:ascii="Times New Roman" w:hAnsi="Times New Roman"/>
          <w:b/>
          <w:sz w:val="24"/>
          <w:szCs w:val="24"/>
          <w:lang w:bidi="hi-IN"/>
        </w:rPr>
      </w:pPr>
      <w:r w:rsidRPr="00A33B6A">
        <w:rPr>
          <w:rFonts w:ascii="Times New Roman" w:hAnsi="Times New Roman"/>
          <w:sz w:val="24"/>
          <w:szCs w:val="24"/>
          <w:lang w:bidi="hi-IN"/>
        </w:rPr>
        <w:t>The three AC mains voltages are balanced</w:t>
      </w:r>
    </w:p>
    <w:p w:rsidR="00A33B6A" w:rsidRPr="00A33B6A" w:rsidRDefault="00A33B6A" w:rsidP="00A33B6A">
      <w:pPr>
        <w:numPr>
          <w:ilvl w:val="0"/>
          <w:numId w:val="10"/>
        </w:numPr>
        <w:autoSpaceDE w:val="0"/>
        <w:autoSpaceDN w:val="0"/>
        <w:adjustRightInd w:val="0"/>
        <w:spacing w:after="120" w:line="360" w:lineRule="auto"/>
        <w:ind w:left="714" w:hanging="357"/>
        <w:jc w:val="both"/>
        <w:rPr>
          <w:rFonts w:ascii="Times New Roman" w:hAnsi="Times New Roman"/>
          <w:b/>
          <w:sz w:val="24"/>
          <w:szCs w:val="24"/>
          <w:lang w:bidi="hi-IN"/>
        </w:rPr>
      </w:pPr>
      <w:r w:rsidRPr="00A33B6A">
        <w:rPr>
          <w:rFonts w:ascii="Times New Roman" w:hAnsi="Times New Roman"/>
          <w:sz w:val="24"/>
          <w:szCs w:val="24"/>
          <w:lang w:bidi="hi-IN"/>
        </w:rPr>
        <w:t>The three - phase load is balanced and linear</w:t>
      </w:r>
    </w:p>
    <w:p w:rsidR="00A33B6A" w:rsidRPr="00A33B6A" w:rsidRDefault="00A33B6A" w:rsidP="00A33B6A">
      <w:pPr>
        <w:numPr>
          <w:ilvl w:val="0"/>
          <w:numId w:val="10"/>
        </w:numPr>
        <w:autoSpaceDE w:val="0"/>
        <w:autoSpaceDN w:val="0"/>
        <w:adjustRightInd w:val="0"/>
        <w:spacing w:after="120" w:line="360" w:lineRule="auto"/>
        <w:ind w:left="714" w:hanging="357"/>
        <w:jc w:val="both"/>
        <w:rPr>
          <w:rFonts w:ascii="Times New Roman" w:hAnsi="Times New Roman"/>
          <w:b/>
          <w:sz w:val="24"/>
          <w:szCs w:val="24"/>
          <w:lang w:bidi="hi-IN"/>
        </w:rPr>
      </w:pPr>
      <w:r w:rsidRPr="00A33B6A">
        <w:rPr>
          <w:rFonts w:ascii="Times New Roman" w:hAnsi="Times New Roman"/>
          <w:sz w:val="24"/>
          <w:szCs w:val="24"/>
          <w:lang w:bidi="hi-IN"/>
        </w:rPr>
        <w:t>The inverter switches are ideal</w:t>
      </w:r>
    </w:p>
    <w:p w:rsidR="00A33B6A" w:rsidRPr="00A33B6A" w:rsidRDefault="00A33B6A" w:rsidP="00A33B6A">
      <w:pPr>
        <w:numPr>
          <w:ilvl w:val="0"/>
          <w:numId w:val="10"/>
        </w:numPr>
        <w:autoSpaceDE w:val="0"/>
        <w:autoSpaceDN w:val="0"/>
        <w:adjustRightInd w:val="0"/>
        <w:spacing w:after="120" w:line="360" w:lineRule="auto"/>
        <w:ind w:left="714" w:hanging="357"/>
        <w:jc w:val="both"/>
        <w:rPr>
          <w:rFonts w:ascii="Times New Roman" w:hAnsi="Times New Roman"/>
          <w:b/>
          <w:sz w:val="24"/>
          <w:szCs w:val="24"/>
          <w:lang w:bidi="hi-IN"/>
        </w:rPr>
      </w:pPr>
      <w:r w:rsidRPr="00A33B6A">
        <w:rPr>
          <w:rFonts w:ascii="Times New Roman" w:hAnsi="Times New Roman"/>
          <w:sz w:val="24"/>
          <w:szCs w:val="24"/>
          <w:lang w:bidi="hi-IN"/>
        </w:rPr>
        <w:t>DC link output is ripple free</w:t>
      </w:r>
    </w:p>
    <w:p w:rsidR="00A33B6A" w:rsidRPr="00A33B6A" w:rsidRDefault="00A33B6A" w:rsidP="00A33B6A">
      <w:pPr>
        <w:numPr>
          <w:ilvl w:val="0"/>
          <w:numId w:val="10"/>
        </w:numPr>
        <w:autoSpaceDE w:val="0"/>
        <w:autoSpaceDN w:val="0"/>
        <w:adjustRightInd w:val="0"/>
        <w:spacing w:after="120" w:line="360" w:lineRule="auto"/>
        <w:ind w:left="714" w:hanging="357"/>
        <w:jc w:val="both"/>
        <w:rPr>
          <w:rFonts w:ascii="Times New Roman" w:hAnsi="Times New Roman"/>
          <w:sz w:val="24"/>
          <w:szCs w:val="24"/>
          <w:lang w:bidi="hi-IN"/>
        </w:rPr>
      </w:pPr>
      <w:r w:rsidRPr="00A33B6A">
        <w:rPr>
          <w:rFonts w:ascii="Times New Roman" w:hAnsi="Times New Roman"/>
          <w:sz w:val="24"/>
          <w:szCs w:val="24"/>
          <w:lang w:bidi="hi-IN"/>
        </w:rPr>
        <w:t>The filter components are reactive and linear</w:t>
      </w:r>
    </w:p>
    <w:p w:rsidR="00A33B6A" w:rsidRPr="00A33B6A" w:rsidRDefault="00A33B6A" w:rsidP="00A33B6A">
      <w:pPr>
        <w:autoSpaceDE w:val="0"/>
        <w:autoSpaceDN w:val="0"/>
        <w:adjustRightInd w:val="0"/>
        <w:spacing w:line="360" w:lineRule="auto"/>
        <w:ind w:firstLine="360"/>
        <w:jc w:val="both"/>
        <w:rPr>
          <w:rFonts w:ascii="Times New Roman" w:hAnsi="Times New Roman"/>
          <w:sz w:val="24"/>
          <w:szCs w:val="24"/>
          <w:lang w:bidi="hi-IN"/>
        </w:rPr>
      </w:pPr>
      <w:r w:rsidRPr="00A33B6A">
        <w:rPr>
          <w:rFonts w:ascii="Times New Roman" w:hAnsi="Times New Roman"/>
          <w:sz w:val="24"/>
          <w:szCs w:val="24"/>
          <w:lang w:bidi="hi-IN"/>
        </w:rPr>
        <w:t xml:space="preserve">A </w:t>
      </w:r>
      <w:proofErr w:type="gramStart"/>
      <w:r w:rsidRPr="00A33B6A">
        <w:rPr>
          <w:rFonts w:ascii="Times New Roman" w:hAnsi="Times New Roman"/>
          <w:sz w:val="24"/>
          <w:szCs w:val="24"/>
          <w:lang w:bidi="hi-IN"/>
        </w:rPr>
        <w:t>STATCOM,</w:t>
      </w:r>
      <w:proofErr w:type="gramEnd"/>
      <w:r w:rsidRPr="00A33B6A">
        <w:rPr>
          <w:rFonts w:ascii="Times New Roman" w:hAnsi="Times New Roman"/>
          <w:sz w:val="24"/>
          <w:szCs w:val="24"/>
          <w:lang w:bidi="hi-IN"/>
        </w:rPr>
        <w:t xml:space="preserve"> consists of a two-level Voltage Source Converter (VSC), a DC energy storage device, a coupling transformer connected in shunt to the distribution network through a coupling transformer. The VSC converts the DC voltage across the storage device into a set of three-phase AC output voltages. These voltages are in phase and coupled with the AC system through the reactance of the coupling transformer. Suitable adjustment of the phase and magnitude of the STATCOM output voltages allows effective control of active and reactive power exchanges between the STATCOM and the AC system. Such configuration allows the device to absorb or generate controllable active and reactive power.</w:t>
      </w:r>
    </w:p>
    <w:p w:rsidR="00A33B6A" w:rsidRPr="00A33B6A" w:rsidRDefault="00A33B6A" w:rsidP="00A33B6A">
      <w:pPr>
        <w:autoSpaceDE w:val="0"/>
        <w:autoSpaceDN w:val="0"/>
        <w:adjustRightInd w:val="0"/>
        <w:spacing w:line="360" w:lineRule="auto"/>
        <w:ind w:firstLine="720"/>
        <w:jc w:val="both"/>
        <w:rPr>
          <w:rFonts w:ascii="Times New Roman" w:hAnsi="Times New Roman"/>
          <w:sz w:val="24"/>
          <w:szCs w:val="24"/>
          <w:lang w:bidi="hi-IN"/>
        </w:rPr>
      </w:pPr>
      <w:r w:rsidRPr="00A33B6A">
        <w:rPr>
          <w:rFonts w:ascii="Times New Roman" w:hAnsi="Times New Roman"/>
          <w:sz w:val="24"/>
          <w:szCs w:val="24"/>
          <w:lang w:bidi="hi-IN"/>
        </w:rPr>
        <w:lastRenderedPageBreak/>
        <w:t xml:space="preserve">A single-phase equivalent circuit of STATCOM is shown in </w:t>
      </w:r>
      <w:hyperlink r:id="rId20" w:anchor="f2" w:history="1">
        <w:r w:rsidRPr="000213AA">
          <w:rPr>
            <w:rFonts w:ascii="Times New Roman" w:hAnsi="Times New Roman"/>
            <w:b/>
            <w:color w:val="000000"/>
            <w:sz w:val="24"/>
            <w:szCs w:val="24"/>
            <w:lang w:bidi="hi-IN"/>
          </w:rPr>
          <w:t xml:space="preserve">Fig. </w:t>
        </w:r>
      </w:hyperlink>
      <w:r w:rsidR="00996D97" w:rsidRPr="000213AA">
        <w:rPr>
          <w:rFonts w:ascii="Times New Roman" w:hAnsi="Times New Roman"/>
          <w:b/>
          <w:sz w:val="24"/>
          <w:szCs w:val="24"/>
          <w:lang w:bidi="hi-IN"/>
        </w:rPr>
        <w:t>2.7</w:t>
      </w:r>
      <w:r w:rsidRPr="00A33B6A">
        <w:rPr>
          <w:rFonts w:ascii="Times New Roman" w:hAnsi="Times New Roman"/>
          <w:sz w:val="24"/>
          <w:szCs w:val="24"/>
          <w:lang w:bidi="hi-IN"/>
        </w:rPr>
        <w:t xml:space="preserve"> Where, </w:t>
      </w:r>
      <w:proofErr w:type="spellStart"/>
      <w:proofErr w:type="gramStart"/>
      <w:r w:rsidRPr="00A33B6A">
        <w:rPr>
          <w:rFonts w:ascii="Times New Roman" w:hAnsi="Times New Roman"/>
          <w:sz w:val="24"/>
          <w:szCs w:val="24"/>
          <w:lang w:bidi="hi-IN"/>
        </w:rPr>
        <w:t>R</w:t>
      </w:r>
      <w:r w:rsidRPr="00A33B6A">
        <w:rPr>
          <w:rFonts w:ascii="Times New Roman" w:hAnsi="Times New Roman"/>
          <w:sz w:val="24"/>
          <w:szCs w:val="24"/>
          <w:vertAlign w:val="subscript"/>
          <w:lang w:bidi="hi-IN"/>
        </w:rPr>
        <w:t>c</w:t>
      </w:r>
      <w:proofErr w:type="spellEnd"/>
      <w:proofErr w:type="gramEnd"/>
      <w:r w:rsidRPr="00A33B6A">
        <w:rPr>
          <w:rFonts w:ascii="Times New Roman" w:hAnsi="Times New Roman"/>
          <w:sz w:val="24"/>
          <w:szCs w:val="24"/>
          <w:lang w:bidi="hi-IN"/>
        </w:rPr>
        <w:t xml:space="preserve"> is included to represent small losses in the switching devices of VSC. R</w:t>
      </w:r>
      <w:r w:rsidRPr="00A33B6A">
        <w:rPr>
          <w:rFonts w:ascii="Times New Roman" w:hAnsi="Times New Roman"/>
          <w:sz w:val="24"/>
          <w:szCs w:val="24"/>
          <w:vertAlign w:val="subscript"/>
          <w:lang w:bidi="hi-IN"/>
        </w:rPr>
        <w:t>s</w:t>
      </w:r>
      <w:r w:rsidRPr="00A33B6A">
        <w:rPr>
          <w:rFonts w:ascii="Times New Roman" w:hAnsi="Times New Roman"/>
          <w:sz w:val="24"/>
          <w:szCs w:val="24"/>
          <w:lang w:bidi="hi-IN"/>
        </w:rPr>
        <w:t xml:space="preserve"> and L represent the equivalent circuit of the tie-transformer between system voltages </w:t>
      </w:r>
      <w:proofErr w:type="gramStart"/>
      <w:r w:rsidRPr="00A33B6A">
        <w:rPr>
          <w:rFonts w:ascii="Times New Roman" w:hAnsi="Times New Roman"/>
          <w:sz w:val="24"/>
          <w:szCs w:val="24"/>
          <w:lang w:bidi="hi-IN"/>
        </w:rPr>
        <w:t>U</w:t>
      </w:r>
      <w:r w:rsidRPr="00A33B6A">
        <w:rPr>
          <w:rFonts w:ascii="Times New Roman" w:hAnsi="Times New Roman"/>
          <w:sz w:val="24"/>
          <w:szCs w:val="24"/>
          <w:vertAlign w:val="subscript"/>
          <w:lang w:bidi="hi-IN"/>
        </w:rPr>
        <w:t>s</w:t>
      </w:r>
      <w:proofErr w:type="gramEnd"/>
      <w:r w:rsidRPr="00A33B6A">
        <w:rPr>
          <w:rFonts w:ascii="Times New Roman" w:hAnsi="Times New Roman"/>
          <w:sz w:val="24"/>
          <w:szCs w:val="24"/>
          <w:lang w:bidi="hi-IN"/>
        </w:rPr>
        <w:t xml:space="preserve"> and the output voltage U</w:t>
      </w:r>
      <w:r w:rsidRPr="00A33B6A">
        <w:rPr>
          <w:rFonts w:ascii="Times New Roman" w:hAnsi="Times New Roman"/>
          <w:sz w:val="24"/>
          <w:szCs w:val="24"/>
          <w:vertAlign w:val="subscript"/>
          <w:lang w:bidi="hi-IN"/>
        </w:rPr>
        <w:t>I</w:t>
      </w:r>
      <w:r w:rsidRPr="00A33B6A">
        <w:rPr>
          <w:rFonts w:ascii="Times New Roman" w:hAnsi="Times New Roman"/>
          <w:sz w:val="24"/>
          <w:szCs w:val="24"/>
          <w:lang w:bidi="hi-IN"/>
        </w:rPr>
        <w:t xml:space="preserve"> of STATCOM.</w:t>
      </w:r>
    </w:p>
    <w:p w:rsidR="00A33B6A" w:rsidRPr="00A33B6A" w:rsidRDefault="00A33B6A" w:rsidP="00A33B6A">
      <w:pPr>
        <w:spacing w:line="360" w:lineRule="auto"/>
        <w:jc w:val="center"/>
        <w:rPr>
          <w:rFonts w:ascii="Times New Roman" w:hAnsi="Times New Roman"/>
          <w:color w:val="46443D"/>
          <w:sz w:val="24"/>
          <w:szCs w:val="24"/>
          <w:lang w:bidi="hi-IN"/>
        </w:rPr>
      </w:pPr>
      <w:r w:rsidRPr="00A33B6A">
        <w:rPr>
          <w:rFonts w:ascii="Times New Roman" w:hAnsi="Times New Roman"/>
          <w:noProof/>
          <w:color w:val="46443D"/>
          <w:sz w:val="24"/>
          <w:szCs w:val="24"/>
        </w:rPr>
        <w:drawing>
          <wp:inline distT="0" distB="0" distL="0" distR="0">
            <wp:extent cx="3162300" cy="1257300"/>
            <wp:effectExtent l="0" t="0" r="0" b="0"/>
            <wp:docPr id="14" name="Picture 35" descr="fig2-2k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2k8-6749"/>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2300" cy="1257300"/>
                    </a:xfrm>
                    <a:prstGeom prst="rect">
                      <a:avLst/>
                    </a:prstGeom>
                    <a:noFill/>
                    <a:ln>
                      <a:noFill/>
                    </a:ln>
                  </pic:spPr>
                </pic:pic>
              </a:graphicData>
            </a:graphic>
          </wp:inline>
        </w:drawing>
      </w:r>
    </w:p>
    <w:p w:rsidR="00A33B6A" w:rsidRPr="000213AA" w:rsidRDefault="00A33B6A" w:rsidP="00A33B6A">
      <w:pPr>
        <w:autoSpaceDE w:val="0"/>
        <w:autoSpaceDN w:val="0"/>
        <w:adjustRightInd w:val="0"/>
        <w:spacing w:before="120" w:after="120" w:line="360" w:lineRule="auto"/>
        <w:jc w:val="center"/>
        <w:rPr>
          <w:rFonts w:ascii="Times New Roman" w:hAnsi="Times New Roman"/>
          <w:b/>
          <w:sz w:val="24"/>
          <w:szCs w:val="24"/>
          <w:lang w:bidi="hi-IN"/>
        </w:rPr>
      </w:pPr>
      <w:r w:rsidRPr="000213AA">
        <w:rPr>
          <w:rFonts w:ascii="Times New Roman" w:hAnsi="Times New Roman"/>
          <w:b/>
          <w:sz w:val="24"/>
          <w:szCs w:val="24"/>
          <w:lang w:bidi="hi-IN"/>
        </w:rPr>
        <w:t>Figu</w:t>
      </w:r>
      <w:r w:rsidR="00996D97" w:rsidRPr="000213AA">
        <w:rPr>
          <w:rFonts w:ascii="Times New Roman" w:hAnsi="Times New Roman"/>
          <w:b/>
          <w:sz w:val="24"/>
          <w:szCs w:val="24"/>
          <w:lang w:bidi="hi-IN"/>
        </w:rPr>
        <w:t>re.2.7</w:t>
      </w:r>
      <w:r w:rsidRPr="000213AA">
        <w:rPr>
          <w:rFonts w:ascii="Times New Roman" w:hAnsi="Times New Roman"/>
          <w:b/>
          <w:sz w:val="24"/>
          <w:szCs w:val="24"/>
          <w:lang w:bidi="hi-IN"/>
        </w:rPr>
        <w:t>: Single-phase equivalent circuit of STATCOM</w:t>
      </w:r>
    </w:p>
    <w:p w:rsidR="00A33B6A" w:rsidRPr="00A33B6A" w:rsidRDefault="00A33B6A" w:rsidP="00A33B6A">
      <w:pPr>
        <w:spacing w:line="360" w:lineRule="auto"/>
        <w:rPr>
          <w:rFonts w:ascii="Times New Roman" w:hAnsi="Times New Roman"/>
          <w:sz w:val="24"/>
          <w:szCs w:val="24"/>
        </w:rPr>
      </w:pPr>
      <w:r w:rsidRPr="00A33B6A">
        <w:rPr>
          <w:rFonts w:ascii="Times New Roman" w:hAnsi="Times New Roman"/>
          <w:sz w:val="24"/>
          <w:szCs w:val="24"/>
        </w:rPr>
        <w:t xml:space="preserve">The </w:t>
      </w:r>
      <w:proofErr w:type="spellStart"/>
      <w:proofErr w:type="gramStart"/>
      <w:r w:rsidRPr="00A33B6A">
        <w:rPr>
          <w:rFonts w:ascii="Times New Roman" w:hAnsi="Times New Roman"/>
          <w:sz w:val="24"/>
          <w:szCs w:val="24"/>
        </w:rPr>
        <w:t>U</w:t>
      </w:r>
      <w:r w:rsidRPr="00A33B6A">
        <w:rPr>
          <w:rFonts w:ascii="Times New Roman" w:hAnsi="Times New Roman"/>
          <w:sz w:val="24"/>
          <w:szCs w:val="24"/>
          <w:vertAlign w:val="subscript"/>
        </w:rPr>
        <w:t>sa</w:t>
      </w:r>
      <w:proofErr w:type="spellEnd"/>
      <w:proofErr w:type="gramEnd"/>
      <w:r w:rsidRPr="00A33B6A">
        <w:rPr>
          <w:rFonts w:ascii="Times New Roman" w:hAnsi="Times New Roman"/>
          <w:sz w:val="24"/>
          <w:szCs w:val="24"/>
        </w:rPr>
        <w:t xml:space="preserve">, </w:t>
      </w:r>
      <w:proofErr w:type="spellStart"/>
      <w:r w:rsidRPr="00A33B6A">
        <w:rPr>
          <w:rFonts w:ascii="Times New Roman" w:hAnsi="Times New Roman"/>
          <w:sz w:val="24"/>
          <w:szCs w:val="24"/>
        </w:rPr>
        <w:t>U</w:t>
      </w:r>
      <w:r w:rsidRPr="00A33B6A">
        <w:rPr>
          <w:rFonts w:ascii="Times New Roman" w:hAnsi="Times New Roman"/>
          <w:sz w:val="24"/>
          <w:szCs w:val="24"/>
          <w:vertAlign w:val="subscript"/>
        </w:rPr>
        <w:t>sb</w:t>
      </w:r>
      <w:proofErr w:type="spellEnd"/>
      <w:r w:rsidRPr="00A33B6A">
        <w:rPr>
          <w:rFonts w:ascii="Times New Roman" w:hAnsi="Times New Roman"/>
          <w:sz w:val="24"/>
          <w:szCs w:val="24"/>
        </w:rPr>
        <w:t xml:space="preserve">, </w:t>
      </w:r>
      <w:proofErr w:type="spellStart"/>
      <w:r w:rsidRPr="00A33B6A">
        <w:rPr>
          <w:rFonts w:ascii="Times New Roman" w:hAnsi="Times New Roman"/>
          <w:sz w:val="24"/>
          <w:szCs w:val="24"/>
        </w:rPr>
        <w:t>U</w:t>
      </w:r>
      <w:r w:rsidRPr="00A33B6A">
        <w:rPr>
          <w:rFonts w:ascii="Times New Roman" w:hAnsi="Times New Roman"/>
          <w:sz w:val="24"/>
          <w:szCs w:val="24"/>
          <w:vertAlign w:val="subscript"/>
        </w:rPr>
        <w:t>sc</w:t>
      </w:r>
      <w:proofErr w:type="spellEnd"/>
      <w:r w:rsidRPr="00A33B6A">
        <w:rPr>
          <w:rFonts w:ascii="Times New Roman" w:hAnsi="Times New Roman"/>
          <w:sz w:val="24"/>
          <w:szCs w:val="24"/>
        </w:rPr>
        <w:t xml:space="preserve"> are defined as instantaneous values of system phase voltage and can be given by:</w:t>
      </w:r>
    </w:p>
    <w:p w:rsidR="00A33B6A" w:rsidRPr="00A33B6A" w:rsidRDefault="00A33B6A" w:rsidP="00A33B6A">
      <w:pPr>
        <w:spacing w:line="360" w:lineRule="auto"/>
        <w:jc w:val="center"/>
        <w:rPr>
          <w:rFonts w:ascii="Times New Roman" w:hAnsi="Times New Roman"/>
          <w:sz w:val="24"/>
          <w:szCs w:val="24"/>
        </w:rPr>
      </w:pPr>
      <w:r w:rsidRPr="00A33B6A">
        <w:rPr>
          <w:rFonts w:ascii="Times New Roman" w:hAnsi="Times New Roman"/>
          <w:position w:val="-68"/>
          <w:sz w:val="24"/>
          <w:szCs w:val="24"/>
        </w:rPr>
        <w:object w:dxaOrig="2600" w:dyaOrig="1400">
          <v:shape id="_x0000_i1026" type="#_x0000_t75" style="width:129.75pt;height:71.25pt" o:ole="">
            <v:imagedata r:id="rId22" o:title=""/>
          </v:shape>
          <o:OLEObject Type="Embed" ProgID="Equation.3" ShapeID="_x0000_i1026" DrawAspect="Content" ObjectID="_1459318360" r:id="rId23"/>
        </w:object>
      </w:r>
    </w:p>
    <w:p w:rsidR="00A33B6A" w:rsidRPr="00A33B6A" w:rsidRDefault="00A33B6A" w:rsidP="00A33B6A">
      <w:pPr>
        <w:spacing w:line="360" w:lineRule="auto"/>
        <w:jc w:val="both"/>
        <w:rPr>
          <w:rFonts w:ascii="Times New Roman" w:hAnsi="Times New Roman"/>
          <w:color w:val="46443D"/>
          <w:sz w:val="24"/>
          <w:szCs w:val="24"/>
          <w:lang w:bidi="hi-IN"/>
        </w:rPr>
      </w:pPr>
      <w:proofErr w:type="gramStart"/>
      <w:r w:rsidRPr="00A33B6A">
        <w:rPr>
          <w:rFonts w:ascii="Times New Roman" w:hAnsi="Times New Roman"/>
          <w:sz w:val="24"/>
          <w:szCs w:val="24"/>
          <w:lang w:bidi="hi-IN"/>
        </w:rPr>
        <w:t>where</w:t>
      </w:r>
      <w:proofErr w:type="gramEnd"/>
      <w:r w:rsidRPr="00A33B6A">
        <w:rPr>
          <w:rFonts w:ascii="Times New Roman" w:hAnsi="Times New Roman"/>
          <w:sz w:val="24"/>
          <w:szCs w:val="24"/>
          <w:lang w:bidi="hi-IN"/>
        </w:rPr>
        <w:t>, U</w:t>
      </w:r>
      <w:r w:rsidRPr="00A33B6A">
        <w:rPr>
          <w:rFonts w:ascii="Times New Roman" w:hAnsi="Times New Roman"/>
          <w:sz w:val="24"/>
          <w:szCs w:val="24"/>
          <w:vertAlign w:val="subscript"/>
          <w:lang w:bidi="hi-IN"/>
        </w:rPr>
        <w:t>s</w:t>
      </w:r>
      <w:r w:rsidRPr="00A33B6A">
        <w:rPr>
          <w:rFonts w:ascii="Times New Roman" w:hAnsi="Times New Roman"/>
          <w:sz w:val="24"/>
          <w:szCs w:val="24"/>
          <w:lang w:bidi="hi-IN"/>
        </w:rPr>
        <w:t xml:space="preserve"> is </w:t>
      </w:r>
      <w:proofErr w:type="spellStart"/>
      <w:r w:rsidRPr="00A33B6A">
        <w:rPr>
          <w:rFonts w:ascii="Times New Roman" w:hAnsi="Times New Roman"/>
          <w:sz w:val="24"/>
          <w:szCs w:val="24"/>
          <w:lang w:bidi="hi-IN"/>
        </w:rPr>
        <w:t>rms</w:t>
      </w:r>
      <w:proofErr w:type="spellEnd"/>
      <w:r w:rsidRPr="00A33B6A">
        <w:rPr>
          <w:rFonts w:ascii="Times New Roman" w:hAnsi="Times New Roman"/>
          <w:sz w:val="24"/>
          <w:szCs w:val="24"/>
          <w:lang w:bidi="hi-IN"/>
        </w:rPr>
        <w:t xml:space="preserve"> value of system phase voltage. The output voltages of STATCOM, </w:t>
      </w:r>
      <w:proofErr w:type="spellStart"/>
      <w:r w:rsidRPr="00A33B6A">
        <w:rPr>
          <w:rFonts w:ascii="Times New Roman" w:hAnsi="Times New Roman"/>
          <w:sz w:val="24"/>
          <w:szCs w:val="24"/>
          <w:lang w:bidi="hi-IN"/>
        </w:rPr>
        <w:t>u</w:t>
      </w:r>
      <w:r w:rsidRPr="00A33B6A">
        <w:rPr>
          <w:rFonts w:ascii="Times New Roman" w:hAnsi="Times New Roman"/>
          <w:sz w:val="24"/>
          <w:szCs w:val="24"/>
          <w:vertAlign w:val="subscript"/>
          <w:lang w:bidi="hi-IN"/>
        </w:rPr>
        <w:t>ja</w:t>
      </w:r>
      <w:proofErr w:type="spellEnd"/>
      <w:r w:rsidRPr="00A33B6A">
        <w:rPr>
          <w:rFonts w:ascii="Times New Roman" w:hAnsi="Times New Roman"/>
          <w:sz w:val="24"/>
          <w:szCs w:val="24"/>
          <w:lang w:bidi="hi-IN"/>
        </w:rPr>
        <w:t xml:space="preserve">, </w:t>
      </w:r>
      <w:proofErr w:type="spellStart"/>
      <w:r w:rsidRPr="00A33B6A">
        <w:rPr>
          <w:rFonts w:ascii="Times New Roman" w:hAnsi="Times New Roman"/>
          <w:sz w:val="24"/>
          <w:szCs w:val="24"/>
          <w:lang w:bidi="hi-IN"/>
        </w:rPr>
        <w:t>u</w:t>
      </w:r>
      <w:r w:rsidRPr="00A33B6A">
        <w:rPr>
          <w:rFonts w:ascii="Times New Roman" w:hAnsi="Times New Roman"/>
          <w:sz w:val="24"/>
          <w:szCs w:val="24"/>
          <w:vertAlign w:val="subscript"/>
          <w:lang w:bidi="hi-IN"/>
        </w:rPr>
        <w:t>ib</w:t>
      </w:r>
      <w:proofErr w:type="spellEnd"/>
      <w:r w:rsidRPr="00A33B6A">
        <w:rPr>
          <w:rFonts w:ascii="Times New Roman" w:hAnsi="Times New Roman"/>
          <w:sz w:val="24"/>
          <w:szCs w:val="24"/>
          <w:lang w:bidi="hi-IN"/>
        </w:rPr>
        <w:t xml:space="preserve"> and </w:t>
      </w:r>
      <w:proofErr w:type="spellStart"/>
      <w:r w:rsidRPr="00A33B6A">
        <w:rPr>
          <w:rFonts w:ascii="Times New Roman" w:hAnsi="Times New Roman"/>
          <w:sz w:val="24"/>
          <w:szCs w:val="24"/>
          <w:lang w:bidi="hi-IN"/>
        </w:rPr>
        <w:t>u</w:t>
      </w:r>
      <w:r w:rsidRPr="00A33B6A">
        <w:rPr>
          <w:rFonts w:ascii="Times New Roman" w:hAnsi="Times New Roman"/>
          <w:sz w:val="24"/>
          <w:szCs w:val="24"/>
          <w:vertAlign w:val="subscript"/>
          <w:lang w:bidi="hi-IN"/>
        </w:rPr>
        <w:t>ic</w:t>
      </w:r>
      <w:proofErr w:type="spellEnd"/>
      <w:r w:rsidRPr="00A33B6A">
        <w:rPr>
          <w:rFonts w:ascii="Times New Roman" w:hAnsi="Times New Roman"/>
          <w:sz w:val="24"/>
          <w:szCs w:val="24"/>
          <w:lang w:bidi="hi-IN"/>
        </w:rPr>
        <w:t xml:space="preserve"> can be given by</w:t>
      </w:r>
      <w:r w:rsidRPr="00A33B6A">
        <w:rPr>
          <w:rFonts w:ascii="Times New Roman" w:hAnsi="Times New Roman"/>
          <w:color w:val="46443D"/>
          <w:sz w:val="24"/>
          <w:szCs w:val="24"/>
          <w:lang w:bidi="hi-IN"/>
        </w:rPr>
        <w:t>:</w:t>
      </w:r>
    </w:p>
    <w:p w:rsidR="00A33B6A" w:rsidRPr="00A33B6A" w:rsidRDefault="00A33B6A" w:rsidP="00A33B6A">
      <w:pPr>
        <w:spacing w:line="360" w:lineRule="auto"/>
        <w:jc w:val="center"/>
        <w:rPr>
          <w:rFonts w:ascii="Times New Roman" w:hAnsi="Times New Roman"/>
          <w:color w:val="46443D"/>
          <w:sz w:val="24"/>
          <w:szCs w:val="24"/>
          <w:lang w:bidi="hi-IN"/>
        </w:rPr>
      </w:pPr>
      <w:r w:rsidRPr="00A33B6A">
        <w:rPr>
          <w:rFonts w:ascii="Times New Roman" w:hAnsi="Times New Roman"/>
          <w:noProof/>
          <w:position w:val="-68"/>
          <w:sz w:val="24"/>
          <w:szCs w:val="24"/>
        </w:rPr>
        <w:object w:dxaOrig="3320" w:dyaOrig="1340">
          <v:shape id="_x0000_i1027" type="#_x0000_t75" style="width:165.75pt;height:65.25pt" o:ole="">
            <v:imagedata r:id="rId24" o:title=""/>
          </v:shape>
          <o:OLEObject Type="Embed" ProgID="Equation.3" ShapeID="_x0000_i1027" DrawAspect="Content" ObjectID="_1459318361" r:id="rId25"/>
        </w:object>
      </w:r>
    </w:p>
    <w:p w:rsidR="00A33B6A" w:rsidRPr="00A33B6A" w:rsidRDefault="00A33B6A" w:rsidP="00A33B6A">
      <w:pPr>
        <w:spacing w:line="360" w:lineRule="auto"/>
        <w:ind w:firstLine="720"/>
        <w:jc w:val="both"/>
        <w:rPr>
          <w:rFonts w:ascii="Times New Roman" w:hAnsi="Times New Roman"/>
          <w:sz w:val="24"/>
          <w:szCs w:val="24"/>
        </w:rPr>
      </w:pPr>
      <w:proofErr w:type="gramStart"/>
      <w:r w:rsidRPr="00A33B6A">
        <w:rPr>
          <w:rFonts w:ascii="Times New Roman" w:hAnsi="Times New Roman"/>
          <w:sz w:val="24"/>
          <w:szCs w:val="24"/>
        </w:rPr>
        <w:t>where</w:t>
      </w:r>
      <w:proofErr w:type="gramEnd"/>
      <w:r w:rsidRPr="00A33B6A">
        <w:rPr>
          <w:rFonts w:ascii="Times New Roman" w:hAnsi="Times New Roman"/>
          <w:sz w:val="24"/>
          <w:szCs w:val="24"/>
        </w:rPr>
        <w:t>, KT is turn’s ratio of the tie-transformer, m is the amplitude modulation ratio of VSC output voltage; its value depends on the type of VSC. U</w:t>
      </w:r>
      <w:r w:rsidRPr="00A33B6A">
        <w:rPr>
          <w:rFonts w:ascii="Times New Roman" w:hAnsi="Times New Roman"/>
          <w:sz w:val="24"/>
          <w:szCs w:val="24"/>
          <w:vertAlign w:val="subscript"/>
        </w:rPr>
        <w:t>DC</w:t>
      </w:r>
      <w:r w:rsidRPr="00A33B6A">
        <w:rPr>
          <w:rFonts w:ascii="Times New Roman" w:hAnsi="Times New Roman"/>
          <w:sz w:val="24"/>
          <w:szCs w:val="24"/>
        </w:rPr>
        <w:t xml:space="preserve"> is the DC-link capacitor`s voltage of VSC and is the phase angle difference between voltage u</w:t>
      </w:r>
      <w:r w:rsidRPr="00A33B6A">
        <w:rPr>
          <w:rFonts w:ascii="Times New Roman" w:hAnsi="Times New Roman"/>
          <w:sz w:val="24"/>
          <w:szCs w:val="24"/>
          <w:vertAlign w:val="subscript"/>
        </w:rPr>
        <w:t>s</w:t>
      </w:r>
      <w:r w:rsidRPr="00A33B6A">
        <w:rPr>
          <w:rFonts w:ascii="Times New Roman" w:hAnsi="Times New Roman"/>
          <w:sz w:val="24"/>
          <w:szCs w:val="24"/>
        </w:rPr>
        <w:t xml:space="preserve"> and current Is.</w:t>
      </w:r>
    </w:p>
    <w:p w:rsidR="00A33B6A" w:rsidRPr="000213AA" w:rsidRDefault="00996D97" w:rsidP="000213AA">
      <w:pPr>
        <w:spacing w:before="120" w:after="120" w:line="360" w:lineRule="auto"/>
        <w:ind w:firstLine="720"/>
        <w:jc w:val="both"/>
        <w:rPr>
          <w:rFonts w:ascii="Times New Roman" w:hAnsi="Times New Roman"/>
          <w:b/>
          <w:bCs/>
          <w:sz w:val="24"/>
          <w:szCs w:val="24"/>
        </w:rPr>
      </w:pPr>
      <w:r w:rsidRPr="000213AA">
        <w:rPr>
          <w:rFonts w:ascii="Times New Roman" w:hAnsi="Times New Roman"/>
          <w:b/>
          <w:sz w:val="24"/>
          <w:szCs w:val="24"/>
        </w:rPr>
        <w:t>2.4</w:t>
      </w:r>
      <w:r w:rsidR="00A33B6A" w:rsidRPr="000213AA">
        <w:rPr>
          <w:rFonts w:ascii="Times New Roman" w:hAnsi="Times New Roman"/>
          <w:b/>
          <w:sz w:val="24"/>
          <w:szCs w:val="24"/>
        </w:rPr>
        <w:t>.3</w:t>
      </w:r>
      <w:r w:rsidR="00A33B6A" w:rsidRPr="000213AA">
        <w:rPr>
          <w:rFonts w:ascii="Times New Roman" w:hAnsi="Times New Roman"/>
          <w:b/>
          <w:bCs/>
          <w:sz w:val="24"/>
          <w:szCs w:val="24"/>
        </w:rPr>
        <w:t>. Voltage sag correction by a STATCOM</w:t>
      </w:r>
    </w:p>
    <w:p w:rsidR="00A33B6A" w:rsidRPr="00A33B6A" w:rsidRDefault="00A33B6A" w:rsidP="00A33B6A">
      <w:pPr>
        <w:spacing w:line="360" w:lineRule="auto"/>
        <w:ind w:firstLine="720"/>
        <w:jc w:val="both"/>
        <w:rPr>
          <w:rFonts w:ascii="Times New Roman" w:hAnsi="Times New Roman"/>
          <w:sz w:val="24"/>
          <w:szCs w:val="24"/>
          <w:lang w:bidi="hi-IN"/>
        </w:rPr>
      </w:pPr>
      <w:r w:rsidRPr="00A33B6A">
        <w:rPr>
          <w:rFonts w:ascii="Times New Roman" w:hAnsi="Times New Roman"/>
          <w:sz w:val="24"/>
          <w:szCs w:val="24"/>
          <w:lang w:bidi="hi-IN"/>
        </w:rPr>
        <w:t xml:space="preserve">The schematic diagram of a STATCOM is shown in following fig 1.4. In this diagram, the shunt injected current </w:t>
      </w:r>
      <w:proofErr w:type="spellStart"/>
      <w:r w:rsidRPr="00A33B6A">
        <w:rPr>
          <w:rFonts w:ascii="Times New Roman" w:hAnsi="Times New Roman"/>
          <w:bCs/>
          <w:sz w:val="24"/>
          <w:szCs w:val="24"/>
          <w:lang w:bidi="hi-IN"/>
        </w:rPr>
        <w:t>Ish</w:t>
      </w:r>
      <w:proofErr w:type="spellEnd"/>
      <w:r w:rsidRPr="00A33B6A">
        <w:rPr>
          <w:rFonts w:ascii="Times New Roman" w:hAnsi="Times New Roman"/>
          <w:bCs/>
          <w:sz w:val="24"/>
          <w:szCs w:val="24"/>
          <w:lang w:bidi="hi-IN"/>
        </w:rPr>
        <w:t xml:space="preserve"> </w:t>
      </w:r>
      <w:r w:rsidRPr="00A33B6A">
        <w:rPr>
          <w:rFonts w:ascii="Times New Roman" w:hAnsi="Times New Roman"/>
          <w:sz w:val="24"/>
          <w:szCs w:val="24"/>
          <w:lang w:bidi="hi-IN"/>
        </w:rPr>
        <w:t xml:space="preserve">corrects the voltage sag by adjusting the voltage drop across the system impedance </w:t>
      </w:r>
      <w:r w:rsidRPr="00A33B6A">
        <w:rPr>
          <w:rFonts w:ascii="Times New Roman" w:hAnsi="Times New Roman"/>
          <w:bCs/>
          <w:sz w:val="24"/>
          <w:szCs w:val="24"/>
          <w:lang w:bidi="hi-IN"/>
        </w:rPr>
        <w:t xml:space="preserve">&amp;h. </w:t>
      </w:r>
      <w:r w:rsidRPr="00A33B6A">
        <w:rPr>
          <w:rFonts w:ascii="Times New Roman" w:hAnsi="Times New Roman"/>
          <w:sz w:val="24"/>
          <w:szCs w:val="24"/>
          <w:lang w:bidi="hi-IN"/>
        </w:rPr>
        <w:t xml:space="preserve">The value of </w:t>
      </w:r>
      <w:proofErr w:type="spellStart"/>
      <w:r w:rsidRPr="00A33B6A">
        <w:rPr>
          <w:rFonts w:ascii="Times New Roman" w:hAnsi="Times New Roman"/>
          <w:bCs/>
          <w:sz w:val="24"/>
          <w:szCs w:val="24"/>
          <w:lang w:bidi="hi-IN"/>
        </w:rPr>
        <w:t>Ish</w:t>
      </w:r>
      <w:proofErr w:type="spellEnd"/>
      <w:r w:rsidRPr="00A33B6A">
        <w:rPr>
          <w:rFonts w:ascii="Times New Roman" w:hAnsi="Times New Roman"/>
          <w:bCs/>
          <w:sz w:val="24"/>
          <w:szCs w:val="24"/>
          <w:lang w:bidi="hi-IN"/>
        </w:rPr>
        <w:t xml:space="preserve"> </w:t>
      </w:r>
      <w:r w:rsidRPr="00A33B6A">
        <w:rPr>
          <w:rFonts w:ascii="Times New Roman" w:hAnsi="Times New Roman"/>
          <w:sz w:val="24"/>
          <w:szCs w:val="24"/>
          <w:lang w:bidi="hi-IN"/>
        </w:rPr>
        <w:t xml:space="preserve">can be controlled by </w:t>
      </w:r>
      <w:r w:rsidRPr="00A33B6A">
        <w:rPr>
          <w:rFonts w:ascii="Times New Roman" w:hAnsi="Times New Roman"/>
          <w:sz w:val="24"/>
          <w:szCs w:val="24"/>
          <w:lang w:bidi="hi-IN"/>
        </w:rPr>
        <w:lastRenderedPageBreak/>
        <w:t xml:space="preserve">adjusting the output voltage of the converter. The shunt injected current </w:t>
      </w:r>
      <w:proofErr w:type="spellStart"/>
      <w:r w:rsidRPr="00A33B6A">
        <w:rPr>
          <w:rFonts w:ascii="Times New Roman" w:hAnsi="Times New Roman"/>
          <w:bCs/>
          <w:sz w:val="24"/>
          <w:szCs w:val="24"/>
          <w:lang w:bidi="hi-IN"/>
        </w:rPr>
        <w:t>Ish</w:t>
      </w:r>
      <w:proofErr w:type="spellEnd"/>
      <w:r w:rsidRPr="00A33B6A">
        <w:rPr>
          <w:rFonts w:ascii="Times New Roman" w:hAnsi="Times New Roman"/>
          <w:bCs/>
          <w:sz w:val="24"/>
          <w:szCs w:val="24"/>
          <w:lang w:bidi="hi-IN"/>
        </w:rPr>
        <w:t xml:space="preserve"> </w:t>
      </w:r>
      <w:r w:rsidRPr="00A33B6A">
        <w:rPr>
          <w:rFonts w:ascii="Times New Roman" w:hAnsi="Times New Roman"/>
          <w:sz w:val="24"/>
          <w:szCs w:val="24"/>
          <w:lang w:bidi="hi-IN"/>
        </w:rPr>
        <w:t xml:space="preserve">can be written as </w:t>
      </w:r>
    </w:p>
    <w:p w:rsidR="00A33B6A" w:rsidRPr="00A33B6A" w:rsidRDefault="00A33B6A" w:rsidP="00A33B6A">
      <w:pPr>
        <w:spacing w:after="120" w:line="360" w:lineRule="auto"/>
        <w:ind w:firstLine="720"/>
        <w:jc w:val="center"/>
        <w:rPr>
          <w:rFonts w:ascii="Times New Roman" w:hAnsi="Times New Roman"/>
          <w:noProof/>
          <w:sz w:val="24"/>
          <w:szCs w:val="24"/>
        </w:rPr>
      </w:pPr>
      <w:r w:rsidRPr="00A33B6A">
        <w:rPr>
          <w:rFonts w:ascii="Times New Roman" w:hAnsi="Times New Roman"/>
          <w:noProof/>
          <w:position w:val="-70"/>
          <w:sz w:val="24"/>
          <w:szCs w:val="24"/>
        </w:rPr>
        <w:object w:dxaOrig="4660" w:dyaOrig="1800">
          <v:shape id="_x0000_i1028" type="#_x0000_t75" style="width:231.75pt;height:90pt" o:ole="">
            <v:imagedata r:id="rId26" o:title=""/>
          </v:shape>
          <o:OLEObject Type="Embed" ProgID="Equation.3" ShapeID="_x0000_i1028" DrawAspect="Content" ObjectID="_1459318362" r:id="rId27"/>
        </w:object>
      </w:r>
    </w:p>
    <w:p w:rsidR="00A33B6A" w:rsidRPr="00996D97" w:rsidRDefault="00996D97" w:rsidP="00A33B6A">
      <w:pPr>
        <w:spacing w:line="360" w:lineRule="auto"/>
        <w:jc w:val="both"/>
        <w:rPr>
          <w:rFonts w:ascii="Times New Roman" w:hAnsi="Times New Roman"/>
          <w:sz w:val="28"/>
          <w:szCs w:val="28"/>
        </w:rPr>
      </w:pPr>
      <w:r w:rsidRPr="00996D97">
        <w:rPr>
          <w:rFonts w:ascii="Times New Roman" w:hAnsi="Times New Roman"/>
          <w:b/>
          <w:sz w:val="28"/>
          <w:szCs w:val="28"/>
        </w:rPr>
        <w:t>2.5</w:t>
      </w:r>
      <w:r w:rsidR="00A33B6A" w:rsidRPr="00996D97">
        <w:rPr>
          <w:rFonts w:ascii="Times New Roman" w:hAnsi="Times New Roman"/>
          <w:b/>
          <w:bCs/>
          <w:sz w:val="28"/>
          <w:szCs w:val="28"/>
        </w:rPr>
        <w:t xml:space="preserve"> Proportional- Integral (PI) Control </w:t>
      </w:r>
    </w:p>
    <w:p w:rsidR="00A33B6A" w:rsidRPr="00A33B6A" w:rsidRDefault="00A33B6A" w:rsidP="00A33B6A">
      <w:pPr>
        <w:spacing w:line="360" w:lineRule="auto"/>
        <w:ind w:firstLine="720"/>
        <w:jc w:val="both"/>
        <w:rPr>
          <w:rFonts w:ascii="Times New Roman" w:hAnsi="Times New Roman"/>
          <w:sz w:val="24"/>
          <w:szCs w:val="24"/>
        </w:rPr>
      </w:pPr>
      <w:r w:rsidRPr="00A33B6A">
        <w:rPr>
          <w:rFonts w:ascii="Times New Roman" w:hAnsi="Times New Roman"/>
          <w:sz w:val="24"/>
          <w:szCs w:val="24"/>
        </w:rPr>
        <w:t>The combination of proportional and integral terms is important to increase the speed of the response and also to eliminate the steady state error. The PID controller block is reduced to P and I blocks only as shown in Figure 2.9.</w:t>
      </w:r>
    </w:p>
    <w:p w:rsidR="00A33B6A" w:rsidRPr="00A33B6A" w:rsidRDefault="00A33B6A" w:rsidP="00A33B6A">
      <w:pPr>
        <w:spacing w:before="120" w:after="120" w:line="360" w:lineRule="auto"/>
        <w:jc w:val="center"/>
        <w:rPr>
          <w:rFonts w:ascii="Times New Roman" w:hAnsi="Times New Roman"/>
          <w:sz w:val="24"/>
          <w:szCs w:val="24"/>
        </w:rPr>
      </w:pPr>
      <w:r w:rsidRPr="00A33B6A">
        <w:rPr>
          <w:rFonts w:ascii="Times New Roman" w:hAnsi="Times New Roman"/>
          <w:noProof/>
          <w:sz w:val="24"/>
          <w:szCs w:val="24"/>
        </w:rPr>
        <w:drawing>
          <wp:inline distT="0" distB="0" distL="0" distR="0">
            <wp:extent cx="3427262" cy="1169581"/>
            <wp:effectExtent l="0" t="0" r="1738" b="0"/>
            <wp:docPr id="15" name="Picture 10" descr="C:\Users\AnithaVijay\Desktop\chinnari pjt\PI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thaVijay\Desktop\chinnari pjt\PI_controller.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4752" cy="1172137"/>
                    </a:xfrm>
                    <a:prstGeom prst="rect">
                      <a:avLst/>
                    </a:prstGeom>
                    <a:noFill/>
                    <a:ln>
                      <a:noFill/>
                    </a:ln>
                  </pic:spPr>
                </pic:pic>
              </a:graphicData>
            </a:graphic>
          </wp:inline>
        </w:drawing>
      </w:r>
      <w:r w:rsidR="00996D97">
        <w:rPr>
          <w:rFonts w:ascii="Times New Roman" w:hAnsi="Times New Roman"/>
          <w:sz w:val="24"/>
          <w:szCs w:val="24"/>
        </w:rPr>
        <w:br/>
        <w:t>Figure 2.8</w:t>
      </w:r>
      <w:r w:rsidRPr="00A33B6A">
        <w:rPr>
          <w:rFonts w:ascii="Times New Roman" w:hAnsi="Times New Roman"/>
          <w:sz w:val="24"/>
          <w:szCs w:val="24"/>
        </w:rPr>
        <w:t>: Proportional Integral (PI) Controller block diagram</w:t>
      </w:r>
    </w:p>
    <w:p w:rsidR="00A33B6A" w:rsidRPr="00A33B6A" w:rsidRDefault="00A33B6A" w:rsidP="00A33B6A">
      <w:pPr>
        <w:spacing w:line="360" w:lineRule="auto"/>
        <w:ind w:firstLine="720"/>
        <w:jc w:val="both"/>
        <w:rPr>
          <w:rFonts w:ascii="Times New Roman" w:hAnsi="Times New Roman"/>
          <w:sz w:val="24"/>
          <w:szCs w:val="24"/>
        </w:rPr>
      </w:pPr>
      <w:r w:rsidRPr="00A33B6A">
        <w:rPr>
          <w:rFonts w:ascii="Times New Roman" w:hAnsi="Times New Roman"/>
          <w:sz w:val="24"/>
          <w:szCs w:val="24"/>
        </w:rPr>
        <w:t>The proportional and integral terms is given by:</w:t>
      </w:r>
    </w:p>
    <w:p w:rsidR="00A33B6A" w:rsidRPr="00A33B6A" w:rsidRDefault="00A33B6A" w:rsidP="00A33B6A">
      <w:pPr>
        <w:spacing w:line="360" w:lineRule="auto"/>
        <w:ind w:firstLine="720"/>
        <w:jc w:val="center"/>
        <w:rPr>
          <w:rFonts w:ascii="Times New Roman" w:hAnsi="Times New Roman"/>
          <w:sz w:val="24"/>
          <w:szCs w:val="24"/>
        </w:rPr>
      </w:pPr>
      <w:r w:rsidRPr="00A33B6A">
        <w:rPr>
          <w:rFonts w:ascii="Times New Roman" w:hAnsi="Times New Roman"/>
          <w:position w:val="-16"/>
          <w:sz w:val="24"/>
          <w:szCs w:val="24"/>
        </w:rPr>
        <w:object w:dxaOrig="2500" w:dyaOrig="440">
          <v:shape id="_x0000_i1029" type="#_x0000_t75" style="width:126pt;height:21.75pt" o:ole="">
            <v:imagedata r:id="rId29" o:title=""/>
          </v:shape>
          <o:OLEObject Type="Embed" ProgID="Equation.3" ShapeID="_x0000_i1029" DrawAspect="Content" ObjectID="_1459318363" r:id="rId30"/>
        </w:object>
      </w:r>
    </w:p>
    <w:p w:rsidR="00A33B6A" w:rsidRPr="00A33B6A" w:rsidRDefault="00A33B6A" w:rsidP="00A33B6A">
      <w:pPr>
        <w:spacing w:after="120" w:line="360" w:lineRule="auto"/>
        <w:ind w:firstLine="720"/>
        <w:jc w:val="both"/>
        <w:rPr>
          <w:rFonts w:ascii="Times New Roman" w:hAnsi="Times New Roman"/>
          <w:sz w:val="24"/>
          <w:szCs w:val="24"/>
        </w:rPr>
      </w:pPr>
      <w:r w:rsidRPr="00A33B6A">
        <w:rPr>
          <w:rFonts w:ascii="Times New Roman" w:hAnsi="Times New Roman"/>
          <w:position w:val="-14"/>
          <w:sz w:val="24"/>
          <w:szCs w:val="24"/>
        </w:rPr>
        <w:object w:dxaOrig="700" w:dyaOrig="380">
          <v:shape id="_x0000_i1030" type="#_x0000_t75" style="width:36.75pt;height:18pt" o:ole="">
            <v:imagedata r:id="rId31" o:title=""/>
          </v:shape>
          <o:OLEObject Type="Embed" ProgID="Equation.3" ShapeID="_x0000_i1030" DrawAspect="Content" ObjectID="_1459318364" r:id="rId32"/>
        </w:object>
      </w:r>
      <w:proofErr w:type="gramStart"/>
      <w:r w:rsidRPr="00A33B6A">
        <w:rPr>
          <w:rFonts w:ascii="Times New Roman" w:hAnsi="Times New Roman"/>
          <w:sz w:val="24"/>
          <w:szCs w:val="24"/>
        </w:rPr>
        <w:t>are</w:t>
      </w:r>
      <w:proofErr w:type="gramEnd"/>
      <w:r w:rsidRPr="00A33B6A">
        <w:rPr>
          <w:rFonts w:ascii="Times New Roman" w:hAnsi="Times New Roman"/>
          <w:sz w:val="24"/>
          <w:szCs w:val="24"/>
        </w:rPr>
        <w:t xml:space="preserve"> the tuning knobs, are adjusted to obtain the desired output. </w:t>
      </w:r>
    </w:p>
    <w:p w:rsidR="00A33B6A" w:rsidRPr="00A33B6A" w:rsidRDefault="00A33B6A" w:rsidP="00A33B6A">
      <w:pPr>
        <w:spacing w:line="360" w:lineRule="auto"/>
        <w:rPr>
          <w:rFonts w:ascii="Times New Roman" w:hAnsi="Times New Roman"/>
          <w:sz w:val="24"/>
          <w:szCs w:val="24"/>
        </w:rPr>
      </w:pPr>
      <w:r w:rsidRPr="00A33B6A">
        <w:rPr>
          <w:rFonts w:ascii="Times New Roman" w:hAnsi="Times New Roman"/>
          <w:b/>
          <w:sz w:val="24"/>
          <w:szCs w:val="24"/>
        </w:rPr>
        <w:t>Disadvantages of PI Control</w:t>
      </w:r>
    </w:p>
    <w:p w:rsidR="00A33B6A" w:rsidRPr="00A33B6A" w:rsidRDefault="00A33B6A" w:rsidP="00A33B6A">
      <w:pPr>
        <w:pStyle w:val="ListParagraph"/>
        <w:numPr>
          <w:ilvl w:val="0"/>
          <w:numId w:val="13"/>
        </w:numPr>
        <w:spacing w:after="0" w:line="360" w:lineRule="auto"/>
        <w:rPr>
          <w:rFonts w:ascii="Times New Roman" w:hAnsi="Times New Roman"/>
          <w:sz w:val="24"/>
          <w:szCs w:val="24"/>
        </w:rPr>
      </w:pPr>
      <w:r w:rsidRPr="00A33B6A">
        <w:rPr>
          <w:rFonts w:ascii="Times New Roman" w:hAnsi="Times New Roman"/>
          <w:sz w:val="24"/>
          <w:szCs w:val="24"/>
        </w:rPr>
        <w:t xml:space="preserve">Integral action tends to increase the oscillatory or  rolling </w:t>
      </w:r>
      <w:proofErr w:type="spellStart"/>
      <w:r w:rsidRPr="00A33B6A">
        <w:rPr>
          <w:rFonts w:ascii="Times New Roman" w:hAnsi="Times New Roman"/>
          <w:sz w:val="24"/>
          <w:szCs w:val="24"/>
        </w:rPr>
        <w:t>behavior</w:t>
      </w:r>
      <w:proofErr w:type="spellEnd"/>
      <w:r w:rsidRPr="00A33B6A">
        <w:rPr>
          <w:rFonts w:ascii="Times New Roman" w:hAnsi="Times New Roman"/>
          <w:sz w:val="24"/>
          <w:szCs w:val="24"/>
        </w:rPr>
        <w:t xml:space="preserve"> of the measured variable</w:t>
      </w:r>
    </w:p>
    <w:p w:rsidR="00A33B6A" w:rsidRPr="00A33B6A" w:rsidRDefault="00A33B6A" w:rsidP="00A33B6A">
      <w:pPr>
        <w:pStyle w:val="ListParagraph"/>
        <w:numPr>
          <w:ilvl w:val="0"/>
          <w:numId w:val="13"/>
        </w:numPr>
        <w:spacing w:after="0" w:line="360" w:lineRule="auto"/>
        <w:rPr>
          <w:rFonts w:ascii="Times New Roman" w:hAnsi="Times New Roman"/>
          <w:sz w:val="24"/>
          <w:szCs w:val="24"/>
        </w:rPr>
      </w:pPr>
      <w:r w:rsidRPr="00A33B6A">
        <w:rPr>
          <w:rFonts w:ascii="Times New Roman" w:hAnsi="Times New Roman"/>
          <w:sz w:val="24"/>
          <w:szCs w:val="24"/>
        </w:rPr>
        <w:t>There are two tuning parameters (</w:t>
      </w:r>
      <w:proofErr w:type="spellStart"/>
      <w:r w:rsidRPr="00A33B6A">
        <w:rPr>
          <w:rFonts w:ascii="Times New Roman" w:hAnsi="Times New Roman"/>
          <w:sz w:val="24"/>
          <w:szCs w:val="24"/>
        </w:rPr>
        <w:t>Kc</w:t>
      </w:r>
      <w:proofErr w:type="spellEnd"/>
      <w:r w:rsidRPr="00A33B6A">
        <w:rPr>
          <w:rFonts w:ascii="Times New Roman" w:hAnsi="Times New Roman"/>
          <w:sz w:val="24"/>
          <w:szCs w:val="24"/>
        </w:rPr>
        <w:t xml:space="preserve"> and ) and they interact with each other</w:t>
      </w:r>
    </w:p>
    <w:p w:rsidR="00A33B6A" w:rsidRPr="00A33B6A" w:rsidRDefault="00A33B6A" w:rsidP="00A33B6A">
      <w:pPr>
        <w:pStyle w:val="ListParagraph"/>
        <w:spacing w:after="0" w:line="360" w:lineRule="auto"/>
        <w:jc w:val="center"/>
        <w:rPr>
          <w:rFonts w:ascii="Times New Roman" w:hAnsi="Times New Roman"/>
          <w:sz w:val="24"/>
          <w:szCs w:val="24"/>
        </w:rPr>
      </w:pPr>
      <w:r w:rsidRPr="00A33B6A">
        <w:rPr>
          <w:rFonts w:ascii="Times New Roman" w:hAnsi="Times New Roman"/>
          <w:position w:val="-16"/>
          <w:sz w:val="24"/>
          <w:szCs w:val="24"/>
        </w:rPr>
        <w:object w:dxaOrig="2500" w:dyaOrig="440">
          <v:shape id="_x0000_i1031" type="#_x0000_t75" style="width:126pt;height:21.75pt" o:ole="">
            <v:imagedata r:id="rId29" o:title=""/>
          </v:shape>
          <o:OLEObject Type="Embed" ProgID="Equation.3" ShapeID="_x0000_i1031" DrawAspect="Content" ObjectID="_1459318365" r:id="rId33"/>
        </w:object>
      </w:r>
    </w:p>
    <w:p w:rsidR="00A33B6A" w:rsidRPr="00A33B6A" w:rsidRDefault="00A33B6A" w:rsidP="00A33B6A">
      <w:pPr>
        <w:pStyle w:val="ListParagraph"/>
        <w:numPr>
          <w:ilvl w:val="0"/>
          <w:numId w:val="13"/>
        </w:numPr>
        <w:spacing w:after="0" w:line="360" w:lineRule="auto"/>
        <w:rPr>
          <w:rFonts w:ascii="Times New Roman" w:hAnsi="Times New Roman"/>
          <w:sz w:val="24"/>
          <w:szCs w:val="24"/>
        </w:rPr>
      </w:pPr>
      <w:r w:rsidRPr="00A33B6A">
        <w:rPr>
          <w:rFonts w:ascii="Times New Roman" w:hAnsi="Times New Roman"/>
          <w:sz w:val="24"/>
          <w:szCs w:val="24"/>
        </w:rPr>
        <w:t>This interaction can make it challenging to arrive at “best” tuning values</w:t>
      </w:r>
    </w:p>
    <w:p w:rsidR="00A33B6A" w:rsidRDefault="00A33B6A" w:rsidP="00A33B6A">
      <w:pPr>
        <w:pStyle w:val="ListParagraph"/>
        <w:spacing w:after="0" w:line="360" w:lineRule="auto"/>
        <w:rPr>
          <w:rFonts w:ascii="Times New Roman" w:hAnsi="Times New Roman"/>
          <w:sz w:val="24"/>
          <w:szCs w:val="24"/>
        </w:rPr>
      </w:pPr>
    </w:p>
    <w:p w:rsidR="005437EF" w:rsidRDefault="005437EF" w:rsidP="00A33B6A">
      <w:pPr>
        <w:pStyle w:val="ListParagraph"/>
        <w:spacing w:after="0" w:line="360" w:lineRule="auto"/>
        <w:rPr>
          <w:rFonts w:ascii="Times New Roman" w:hAnsi="Times New Roman"/>
          <w:sz w:val="24"/>
          <w:szCs w:val="24"/>
        </w:rPr>
      </w:pPr>
    </w:p>
    <w:p w:rsidR="005437EF" w:rsidRPr="00A33B6A" w:rsidRDefault="005437EF" w:rsidP="00A33B6A">
      <w:pPr>
        <w:pStyle w:val="ListParagraph"/>
        <w:spacing w:after="0" w:line="360" w:lineRule="auto"/>
        <w:rPr>
          <w:rFonts w:ascii="Times New Roman" w:hAnsi="Times New Roman"/>
          <w:sz w:val="24"/>
          <w:szCs w:val="24"/>
        </w:rPr>
      </w:pPr>
    </w:p>
    <w:p w:rsidR="001C06D1" w:rsidRPr="001C06D1" w:rsidRDefault="00C14B2B" w:rsidP="001C06D1">
      <w:pPr>
        <w:spacing w:after="360" w:line="360" w:lineRule="auto"/>
        <w:jc w:val="center"/>
        <w:rPr>
          <w:rFonts w:ascii="Times New Roman" w:hAnsi="Times New Roman"/>
          <w:b/>
          <w:sz w:val="32"/>
          <w:szCs w:val="32"/>
        </w:rPr>
      </w:pPr>
      <w:r>
        <w:rPr>
          <w:rFonts w:ascii="Times New Roman" w:hAnsi="Times New Roman"/>
          <w:b/>
          <w:sz w:val="32"/>
          <w:szCs w:val="32"/>
        </w:rPr>
        <w:lastRenderedPageBreak/>
        <w:t>3.</w:t>
      </w:r>
      <w:r w:rsidRPr="001C06D1">
        <w:rPr>
          <w:rFonts w:ascii="Times New Roman" w:hAnsi="Times New Roman"/>
          <w:b/>
          <w:sz w:val="32"/>
          <w:szCs w:val="32"/>
        </w:rPr>
        <w:t xml:space="preserve"> MULTILEVEL</w:t>
      </w:r>
      <w:r w:rsidR="001C06D1" w:rsidRPr="001C06D1">
        <w:rPr>
          <w:rFonts w:ascii="Times New Roman" w:hAnsi="Times New Roman"/>
          <w:b/>
          <w:sz w:val="32"/>
          <w:szCs w:val="32"/>
        </w:rPr>
        <w:t xml:space="preserve"> VOLTAGE-SOURCE CONVERTERS FOR STATCOM APPLICATIONS</w:t>
      </w:r>
    </w:p>
    <w:p w:rsidR="001C06D1" w:rsidRPr="001C06D1" w:rsidRDefault="001C06D1" w:rsidP="001C06D1">
      <w:pPr>
        <w:spacing w:before="240" w:after="120" w:line="360" w:lineRule="auto"/>
        <w:jc w:val="both"/>
        <w:rPr>
          <w:rFonts w:ascii="Times New Roman" w:hAnsi="Times New Roman"/>
          <w:b/>
          <w:sz w:val="28"/>
          <w:szCs w:val="28"/>
        </w:rPr>
      </w:pPr>
      <w:r w:rsidRPr="001C06D1">
        <w:rPr>
          <w:rFonts w:ascii="Times New Roman" w:hAnsi="Times New Roman"/>
          <w:b/>
          <w:sz w:val="28"/>
          <w:szCs w:val="28"/>
        </w:rPr>
        <w:t>3.</w:t>
      </w:r>
      <w:r w:rsidR="00A13D73">
        <w:rPr>
          <w:rFonts w:ascii="Times New Roman" w:hAnsi="Times New Roman"/>
          <w:b/>
          <w:sz w:val="28"/>
          <w:szCs w:val="28"/>
        </w:rPr>
        <w:t xml:space="preserve"> </w:t>
      </w:r>
      <w:r w:rsidRPr="001C06D1">
        <w:rPr>
          <w:rFonts w:ascii="Times New Roman" w:hAnsi="Times New Roman"/>
          <w:b/>
          <w:sz w:val="28"/>
          <w:szCs w:val="28"/>
        </w:rPr>
        <w:t xml:space="preserve">1 </w:t>
      </w:r>
      <w:proofErr w:type="gramStart"/>
      <w:r w:rsidRPr="001C06D1">
        <w:rPr>
          <w:rFonts w:ascii="Times New Roman" w:hAnsi="Times New Roman"/>
          <w:b/>
          <w:sz w:val="28"/>
          <w:szCs w:val="28"/>
        </w:rPr>
        <w:t>Multilevel</w:t>
      </w:r>
      <w:proofErr w:type="gramEnd"/>
      <w:r w:rsidRPr="001C06D1">
        <w:rPr>
          <w:rFonts w:ascii="Times New Roman" w:hAnsi="Times New Roman"/>
          <w:b/>
          <w:sz w:val="28"/>
          <w:szCs w:val="28"/>
        </w:rPr>
        <w:t xml:space="preserve"> inverter structures</w:t>
      </w:r>
    </w:p>
    <w:p w:rsidR="001C06D1" w:rsidRPr="00FA6D1B" w:rsidRDefault="001C06D1" w:rsidP="001C06D1">
      <w:pPr>
        <w:spacing w:after="120" w:line="360" w:lineRule="auto"/>
        <w:ind w:firstLine="720"/>
        <w:jc w:val="both"/>
        <w:rPr>
          <w:rFonts w:ascii="Times New Roman" w:hAnsi="Times New Roman"/>
          <w:sz w:val="24"/>
          <w:szCs w:val="24"/>
        </w:rPr>
      </w:pPr>
      <w:r w:rsidRPr="00FA6D1B">
        <w:rPr>
          <w:rFonts w:ascii="Times New Roman" w:hAnsi="Times New Roman"/>
          <w:sz w:val="24"/>
          <w:szCs w:val="24"/>
        </w:rPr>
        <w:t xml:space="preserve">A voltage level of three is considered to be the smallest number in multilevel converter topologies. Due to the bi-directional switches, the multilevel VSC can work in both rectifier and inverter modes. This is why most of the time it is referred to as a converter instead of an inverter in this dissertation. A multilevel converter can switch either its input or output nodes (or both) between multiple (more than two) levels of voltage or current. As the number of levels reaches infinity, the output THD approaches zero. The number of the achievable voltage levels, however, is limited by voltage-imbalance problems, voltage clamping requirements, circuit layout and packaging constraints complexity of the controller, and, of course, capital and maintenance costs. </w:t>
      </w:r>
    </w:p>
    <w:p w:rsidR="001C06D1" w:rsidRPr="00FA6D1B" w:rsidRDefault="001C06D1" w:rsidP="001C06D1">
      <w:pPr>
        <w:spacing w:before="120"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Three different major multilevel converter structures have been applied in industrial applications: </w:t>
      </w:r>
    </w:p>
    <w:p w:rsidR="001C06D1" w:rsidRPr="00FA6D1B" w:rsidRDefault="001C06D1" w:rsidP="001C06D1">
      <w:pPr>
        <w:numPr>
          <w:ilvl w:val="0"/>
          <w:numId w:val="15"/>
        </w:num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Diode clamped multilevel inverters. </w:t>
      </w:r>
    </w:p>
    <w:p w:rsidR="001C06D1" w:rsidRPr="00FA6D1B" w:rsidRDefault="001C06D1" w:rsidP="001C06D1">
      <w:pPr>
        <w:numPr>
          <w:ilvl w:val="0"/>
          <w:numId w:val="15"/>
        </w:numPr>
        <w:spacing w:before="120" w:after="120" w:line="360" w:lineRule="auto"/>
        <w:jc w:val="both"/>
        <w:rPr>
          <w:rFonts w:ascii="Times New Roman" w:hAnsi="Times New Roman"/>
          <w:sz w:val="24"/>
          <w:szCs w:val="24"/>
        </w:rPr>
      </w:pPr>
      <w:r w:rsidRPr="00FA6D1B">
        <w:rPr>
          <w:rFonts w:ascii="Times New Roman" w:hAnsi="Times New Roman"/>
          <w:sz w:val="24"/>
          <w:szCs w:val="24"/>
        </w:rPr>
        <w:t>Flying capacitors, and</w:t>
      </w:r>
    </w:p>
    <w:p w:rsidR="001C06D1" w:rsidRPr="00FA6D1B" w:rsidRDefault="001C06D1" w:rsidP="001C06D1">
      <w:pPr>
        <w:numPr>
          <w:ilvl w:val="0"/>
          <w:numId w:val="15"/>
        </w:num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Cascaded H-Bridge multilevel inverters. </w:t>
      </w:r>
    </w:p>
    <w:p w:rsidR="001C06D1" w:rsidRPr="00FA6D1B" w:rsidRDefault="001C06D1" w:rsidP="001C06D1">
      <w:pPr>
        <w:spacing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A6D1B">
        <w:rPr>
          <w:rFonts w:ascii="Times New Roman" w:hAnsi="Times New Roman"/>
          <w:sz w:val="24"/>
          <w:szCs w:val="24"/>
        </w:rPr>
        <w:tab/>
        <w:t>The multilevel inverter structures are the main focus of discussion in this chapter: however, the illustrated structures can be implemented for rectifying operation as well. Although each type of multilevel converters share the advantages of multilevel voltage source inverters, they may be suitable for specific application due to their structures and drawbacks. Operation and structure of some important type of multilevel converters are discussed in the following sections.</w:t>
      </w:r>
    </w:p>
    <w:p w:rsidR="001C06D1" w:rsidRPr="00FA6D1B" w:rsidRDefault="001C06D1" w:rsidP="001C06D1">
      <w:pPr>
        <w:spacing w:after="120" w:line="360" w:lineRule="auto"/>
        <w:ind w:firstLine="720"/>
        <w:jc w:val="both"/>
        <w:rPr>
          <w:rFonts w:ascii="Times New Roman" w:hAnsi="Times New Roman"/>
          <w:sz w:val="24"/>
          <w:szCs w:val="24"/>
        </w:rPr>
      </w:pPr>
      <w:r w:rsidRPr="00FA6D1B">
        <w:rPr>
          <w:rFonts w:ascii="Times New Roman" w:hAnsi="Times New Roman"/>
          <w:sz w:val="24"/>
          <w:szCs w:val="24"/>
        </w:rPr>
        <w:t xml:space="preserve">In a multilevel VSI, the dc-link voltage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is obtained from any equipment which can yield stable dc source. Series connected capacitors constitute energy tank for the inverter providing some nodes to which multilevel inverter can be connected. Primarily, the series connected capacitors will be assumed to be any voltage sources </w:t>
      </w:r>
      <w:r w:rsidRPr="00FA6D1B">
        <w:rPr>
          <w:rFonts w:ascii="Times New Roman" w:hAnsi="Times New Roman"/>
          <w:sz w:val="24"/>
          <w:szCs w:val="24"/>
        </w:rPr>
        <w:lastRenderedPageBreak/>
        <w:t xml:space="preserve">of the same value. Each capacitor voltage </w:t>
      </w:r>
      <w:proofErr w:type="spellStart"/>
      <w:proofErr w:type="gramStart"/>
      <w:r w:rsidRPr="00FA6D1B">
        <w:rPr>
          <w:rFonts w:ascii="Times New Roman" w:hAnsi="Times New Roman"/>
          <w:sz w:val="24"/>
          <w:szCs w:val="24"/>
        </w:rPr>
        <w:t>Vc</w:t>
      </w:r>
      <w:proofErr w:type="spellEnd"/>
      <w:proofErr w:type="gramEnd"/>
      <w:r w:rsidRPr="00FA6D1B">
        <w:rPr>
          <w:rFonts w:ascii="Times New Roman" w:hAnsi="Times New Roman"/>
          <w:sz w:val="24"/>
          <w:szCs w:val="24"/>
        </w:rPr>
        <w:t xml:space="preserve"> is given by </w:t>
      </w:r>
      <w:proofErr w:type="spellStart"/>
      <w:r w:rsidRPr="00FA6D1B">
        <w:rPr>
          <w:rFonts w:ascii="Times New Roman" w:hAnsi="Times New Roman"/>
          <w:sz w:val="24"/>
          <w:szCs w:val="24"/>
        </w:rPr>
        <w:t>Vc</w:t>
      </w:r>
      <w:proofErr w:type="spellEnd"/>
      <w:r w:rsidRPr="00FA6D1B">
        <w:rPr>
          <w:rFonts w:ascii="Times New Roman" w:hAnsi="Times New Roman"/>
          <w:sz w:val="24"/>
          <w:szCs w:val="24"/>
        </w:rPr>
        <w:t>=</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(n-1), where n denotes the number of level.</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12278">
        <w:rPr>
          <w:rFonts w:ascii="Times New Roman" w:hAnsi="Times New Roman"/>
          <w:b/>
          <w:sz w:val="24"/>
          <w:szCs w:val="24"/>
        </w:rPr>
        <w:t>Fig. 3.1</w:t>
      </w:r>
      <w:r w:rsidRPr="00FA6D1B">
        <w:rPr>
          <w:rFonts w:ascii="Times New Roman" w:hAnsi="Times New Roman"/>
          <w:sz w:val="24"/>
          <w:szCs w:val="24"/>
        </w:rPr>
        <w:t xml:space="preserve"> shows a schematic diagram of one phase leg of inverters with different number of levels, for which the action of the power semiconductors is represented by an ideal switch with several positions. A two-level inverter generates an output voltage with two values (levels) with respect to the negative terminal of the capacitor, while the three-level inverter generates three voltages, and so on.</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noProof/>
          <w:sz w:val="24"/>
          <w:szCs w:val="24"/>
        </w:rPr>
        <w:drawing>
          <wp:inline distT="0" distB="0" distL="0" distR="0">
            <wp:extent cx="5474176" cy="232756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74335" cy="2327630"/>
                    </a:xfrm>
                    <a:prstGeom prst="rect">
                      <a:avLst/>
                    </a:prstGeom>
                    <a:noFill/>
                    <a:ln w="9525">
                      <a:noFill/>
                      <a:miter lim="800000"/>
                      <a:headEnd/>
                      <a:tailEnd/>
                    </a:ln>
                  </pic:spPr>
                </pic:pic>
              </a:graphicData>
            </a:graphic>
          </wp:inline>
        </w:drawing>
      </w:r>
    </w:p>
    <w:p w:rsidR="001C06D1" w:rsidRPr="00F12278" w:rsidRDefault="001C06D1" w:rsidP="001C06D1">
      <w:pPr>
        <w:spacing w:before="120" w:after="120" w:line="360" w:lineRule="auto"/>
        <w:jc w:val="center"/>
        <w:rPr>
          <w:rFonts w:ascii="Times New Roman" w:hAnsi="Times New Roman"/>
          <w:b/>
          <w:sz w:val="24"/>
          <w:szCs w:val="24"/>
        </w:rPr>
      </w:pPr>
      <w:r w:rsidRPr="00F12278">
        <w:rPr>
          <w:rFonts w:ascii="Times New Roman" w:hAnsi="Times New Roman"/>
          <w:b/>
          <w:sz w:val="24"/>
          <w:szCs w:val="24"/>
        </w:rPr>
        <w:t>Fig: 3.1 One phase leg of an inverter with (a) two levels, (b) three levels, and (c) n levels</w:t>
      </w:r>
    </w:p>
    <w:p w:rsidR="001C06D1" w:rsidRPr="00F12278" w:rsidRDefault="001C06D1" w:rsidP="00F12278">
      <w:pPr>
        <w:spacing w:before="120" w:after="120" w:line="360" w:lineRule="auto"/>
        <w:ind w:firstLine="720"/>
        <w:rPr>
          <w:rFonts w:ascii="Times New Roman" w:hAnsi="Times New Roman"/>
          <w:b/>
          <w:sz w:val="24"/>
          <w:szCs w:val="24"/>
        </w:rPr>
      </w:pPr>
      <w:r w:rsidRPr="00F12278">
        <w:rPr>
          <w:rFonts w:ascii="Times New Roman" w:hAnsi="Times New Roman"/>
          <w:b/>
          <w:sz w:val="24"/>
          <w:szCs w:val="24"/>
        </w:rPr>
        <w:t>3.1.1 Diode-clamped multilevel inverter</w:t>
      </w:r>
    </w:p>
    <w:p w:rsidR="00FA6D1B" w:rsidRPr="00D07981" w:rsidRDefault="001C06D1" w:rsidP="00D07981">
      <w:pPr>
        <w:spacing w:before="120"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The most commonly used multilevel topology is the diode clamped inverter, in which the diode is used as the clamping device to clamp the dc bus voltage so as to achieve steps in the output voltage. The neutral point converter proposed by </w:t>
      </w:r>
      <w:proofErr w:type="spellStart"/>
      <w:r w:rsidRPr="00FA6D1B">
        <w:rPr>
          <w:rFonts w:ascii="Times New Roman" w:hAnsi="Times New Roman"/>
          <w:sz w:val="24"/>
          <w:szCs w:val="24"/>
        </w:rPr>
        <w:t>Nabae</w:t>
      </w:r>
      <w:proofErr w:type="spellEnd"/>
      <w:r w:rsidRPr="00FA6D1B">
        <w:rPr>
          <w:rFonts w:ascii="Times New Roman" w:hAnsi="Times New Roman"/>
          <w:sz w:val="24"/>
          <w:szCs w:val="24"/>
        </w:rPr>
        <w:t xml:space="preserve">, Takahashi, and </w:t>
      </w:r>
      <w:proofErr w:type="spellStart"/>
      <w:r w:rsidRPr="00FA6D1B">
        <w:rPr>
          <w:rFonts w:ascii="Times New Roman" w:hAnsi="Times New Roman"/>
          <w:sz w:val="24"/>
          <w:szCs w:val="24"/>
        </w:rPr>
        <w:t>Akagi</w:t>
      </w:r>
      <w:proofErr w:type="spellEnd"/>
      <w:r w:rsidRPr="00FA6D1B">
        <w:rPr>
          <w:rFonts w:ascii="Times New Roman" w:hAnsi="Times New Roman"/>
          <w:sz w:val="24"/>
          <w:szCs w:val="24"/>
        </w:rPr>
        <w:t xml:space="preserve"> in 1981 was essentially a three-level diode-clamped inverter. A three-level diode clamped inverter consists of two pairs of switches and two diodes. Each switch pairs works in complimentary mode and the diodes used to provide access to mid-point voltage.  In a three-level inverter each of the three phases of the inverter shares a common dc bus, which has been subdivided by two capacitors into three levels. The DC bus voltage is split into three voltage levels by using two series connections of DC capacitors, C1 and C2.  The voltage stress across each switching device is limited to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through the clamping diodes Dc1 and Dc2. It is assumed that the total dc link voltage is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and mid point is regulated at half of the dc link voltage, the voltage across each capacitor is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/2 (Vc1=Vc2=</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In a three </w:t>
      </w:r>
      <w:r w:rsidRPr="00FA6D1B">
        <w:rPr>
          <w:rFonts w:ascii="Times New Roman" w:hAnsi="Times New Roman"/>
          <w:sz w:val="24"/>
          <w:szCs w:val="24"/>
        </w:rPr>
        <w:lastRenderedPageBreak/>
        <w:t xml:space="preserve">level diode clamped inverter, there are three different possible switching states which apply the stair case voltage on output voltage relating to DC link capacitor voltage rate. For a three-level inverter, a set of two switches is on at any given time and in a five-level inverter, a set of four switches is on at any given time and so on. </w:t>
      </w:r>
      <w:proofErr w:type="gramStart"/>
      <w:r w:rsidRPr="00537F58">
        <w:rPr>
          <w:rFonts w:ascii="Times New Roman" w:hAnsi="Times New Roman"/>
          <w:b/>
          <w:sz w:val="24"/>
          <w:szCs w:val="24"/>
        </w:rPr>
        <w:t>Fig. 3.</w:t>
      </w:r>
      <w:r w:rsidR="0006786F" w:rsidRPr="00537F58">
        <w:rPr>
          <w:rFonts w:ascii="Times New Roman" w:hAnsi="Times New Roman"/>
          <w:b/>
          <w:sz w:val="24"/>
          <w:szCs w:val="24"/>
        </w:rPr>
        <w:t>2</w:t>
      </w:r>
      <w:r w:rsidRPr="00537F58">
        <w:rPr>
          <w:rFonts w:ascii="Times New Roman" w:hAnsi="Times New Roman"/>
          <w:b/>
          <w:sz w:val="24"/>
          <w:szCs w:val="24"/>
        </w:rPr>
        <w:t>.</w:t>
      </w:r>
      <w:proofErr w:type="gramEnd"/>
      <w:r w:rsidRPr="00FA6D1B">
        <w:rPr>
          <w:rFonts w:ascii="Times New Roman" w:hAnsi="Times New Roman"/>
          <w:sz w:val="24"/>
          <w:szCs w:val="24"/>
        </w:rPr>
        <w:t xml:space="preserve"> </w:t>
      </w:r>
      <w:proofErr w:type="gramStart"/>
      <w:r w:rsidRPr="00FA6D1B">
        <w:rPr>
          <w:rFonts w:ascii="Times New Roman" w:hAnsi="Times New Roman"/>
          <w:sz w:val="24"/>
          <w:szCs w:val="24"/>
        </w:rPr>
        <w:t>shows</w:t>
      </w:r>
      <w:proofErr w:type="gramEnd"/>
      <w:r w:rsidRPr="00FA6D1B">
        <w:rPr>
          <w:rFonts w:ascii="Times New Roman" w:hAnsi="Times New Roman"/>
          <w:sz w:val="24"/>
          <w:szCs w:val="24"/>
        </w:rPr>
        <w:t xml:space="preserve"> the circuit for a diode clamped inverter for a three-level and a five-level inverter. Switching states </w:t>
      </w:r>
      <w:proofErr w:type="gramStart"/>
      <w:r w:rsidRPr="00FA6D1B">
        <w:rPr>
          <w:rFonts w:ascii="Times New Roman" w:hAnsi="Times New Roman"/>
          <w:sz w:val="24"/>
          <w:szCs w:val="24"/>
        </w:rPr>
        <w:t>of the three level inverter</w:t>
      </w:r>
      <w:proofErr w:type="gramEnd"/>
      <w:r w:rsidRPr="00FA6D1B">
        <w:rPr>
          <w:rFonts w:ascii="Times New Roman" w:hAnsi="Times New Roman"/>
          <w:sz w:val="24"/>
          <w:szCs w:val="24"/>
        </w:rPr>
        <w:t xml:space="preserve"> are summarized in table 3.1.</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D07981">
        <w:rPr>
          <w:rFonts w:ascii="Times New Roman" w:hAnsi="Times New Roman"/>
          <w:sz w:val="24"/>
          <w:szCs w:val="24"/>
        </w:rPr>
        <w:t>Table-3.1</w:t>
      </w:r>
      <w:r w:rsidRPr="00FA6D1B">
        <w:rPr>
          <w:rFonts w:ascii="Times New Roman" w:hAnsi="Times New Roman"/>
          <w:sz w:val="24"/>
          <w:szCs w:val="24"/>
        </w:rPr>
        <w:t>. Switching states in one leg of the three-level diode clamped inverter</w:t>
      </w:r>
    </w:p>
    <w:p w:rsidR="001C06D1" w:rsidRPr="00FA6D1B" w:rsidRDefault="001C06D1" w:rsidP="001C06D1">
      <w:pPr>
        <w:spacing w:before="120" w:after="120" w:line="360" w:lineRule="auto"/>
        <w:jc w:val="center"/>
        <w:rPr>
          <w:rFonts w:ascii="Times New Roman" w:hAnsi="Times New Roman"/>
          <w:sz w:val="24"/>
          <w:szCs w:val="24"/>
        </w:rPr>
      </w:pPr>
      <w:r w:rsidRPr="00FA6D1B">
        <w:rPr>
          <w:rFonts w:ascii="Times New Roman" w:hAnsi="Times New Roman"/>
          <w:noProof/>
          <w:sz w:val="24"/>
          <w:szCs w:val="24"/>
        </w:rPr>
        <w:drawing>
          <wp:inline distT="0" distB="0" distL="0" distR="0">
            <wp:extent cx="4565015" cy="2447925"/>
            <wp:effectExtent l="19050" t="0" r="698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564368" cy="2447578"/>
                    </a:xfrm>
                    <a:prstGeom prst="rect">
                      <a:avLst/>
                    </a:prstGeom>
                    <a:noFill/>
                    <a:ln w="9525">
                      <a:noFill/>
                      <a:miter lim="800000"/>
                      <a:headEnd/>
                      <a:tailEnd/>
                    </a:ln>
                  </pic:spPr>
                </pic:pic>
              </a:graphicData>
            </a:graphic>
          </wp:inline>
        </w:drawing>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noProof/>
          <w:sz w:val="24"/>
          <w:szCs w:val="24"/>
        </w:rPr>
        <w:drawing>
          <wp:inline distT="0" distB="0" distL="0" distR="0">
            <wp:extent cx="5486400" cy="340995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486400" cy="3409950"/>
                    </a:xfrm>
                    <a:prstGeom prst="rect">
                      <a:avLst/>
                    </a:prstGeom>
                    <a:noFill/>
                    <a:ln w="9525">
                      <a:noFill/>
                      <a:miter lim="800000"/>
                      <a:headEnd/>
                      <a:tailEnd/>
                    </a:ln>
                  </pic:spPr>
                </pic:pic>
              </a:graphicData>
            </a:graphic>
          </wp:inline>
        </w:drawing>
      </w:r>
    </w:p>
    <w:p w:rsidR="001C06D1" w:rsidRPr="00F12278" w:rsidRDefault="001C06D1" w:rsidP="001C06D1">
      <w:pPr>
        <w:spacing w:before="120" w:after="120" w:line="360" w:lineRule="auto"/>
        <w:jc w:val="center"/>
        <w:rPr>
          <w:rFonts w:ascii="Times New Roman" w:hAnsi="Times New Roman"/>
          <w:b/>
          <w:sz w:val="24"/>
          <w:szCs w:val="24"/>
        </w:rPr>
      </w:pPr>
      <w:r w:rsidRPr="00F12278">
        <w:rPr>
          <w:rFonts w:ascii="Times New Roman" w:hAnsi="Times New Roman"/>
          <w:b/>
          <w:sz w:val="24"/>
          <w:szCs w:val="24"/>
        </w:rPr>
        <w:t>F</w:t>
      </w:r>
      <w:r w:rsidR="0006786F" w:rsidRPr="00F12278">
        <w:rPr>
          <w:rFonts w:ascii="Times New Roman" w:hAnsi="Times New Roman"/>
          <w:b/>
          <w:sz w:val="24"/>
          <w:szCs w:val="24"/>
        </w:rPr>
        <w:t>ig: 3.2</w:t>
      </w:r>
      <w:r w:rsidRPr="00F12278">
        <w:rPr>
          <w:rFonts w:ascii="Times New Roman" w:hAnsi="Times New Roman"/>
          <w:b/>
          <w:sz w:val="24"/>
          <w:szCs w:val="24"/>
        </w:rPr>
        <w:t xml:space="preserve"> Topology of the diode-clamped inverter (a) three-level inverter, (b) five -level inverter.</w:t>
      </w:r>
    </w:p>
    <w:p w:rsidR="001C06D1" w:rsidRPr="00FA6D1B" w:rsidRDefault="009D7257" w:rsidP="001C06D1">
      <w:pPr>
        <w:spacing w:before="120" w:after="120" w:line="360" w:lineRule="auto"/>
        <w:ind w:firstLine="720"/>
        <w:jc w:val="both"/>
        <w:rPr>
          <w:rFonts w:ascii="Times New Roman" w:hAnsi="Times New Roman"/>
          <w:sz w:val="24"/>
          <w:szCs w:val="24"/>
        </w:rPr>
      </w:pPr>
      <w:r w:rsidRPr="00C42298">
        <w:rPr>
          <w:rFonts w:ascii="Times New Roman" w:hAnsi="Times New Roman"/>
          <w:b/>
          <w:sz w:val="24"/>
          <w:szCs w:val="24"/>
        </w:rPr>
        <w:lastRenderedPageBreak/>
        <w:t>Fig 3.3</w:t>
      </w:r>
      <w:r w:rsidR="001C06D1" w:rsidRPr="00FA6D1B">
        <w:rPr>
          <w:rFonts w:ascii="Times New Roman" w:hAnsi="Times New Roman"/>
          <w:sz w:val="24"/>
          <w:szCs w:val="24"/>
        </w:rPr>
        <w:t xml:space="preserve"> shows the phase voltage and line voltage of the three-level inverter in the balanced condition.  The line voltage </w:t>
      </w:r>
      <w:proofErr w:type="spellStart"/>
      <w:proofErr w:type="gramStart"/>
      <w:r w:rsidR="001C06D1" w:rsidRPr="00FA6D1B">
        <w:rPr>
          <w:rFonts w:ascii="Times New Roman" w:hAnsi="Times New Roman"/>
          <w:sz w:val="24"/>
          <w:szCs w:val="24"/>
        </w:rPr>
        <w:t>Vab</w:t>
      </w:r>
      <w:proofErr w:type="spellEnd"/>
      <w:proofErr w:type="gramEnd"/>
      <w:r w:rsidR="001C06D1" w:rsidRPr="00FA6D1B">
        <w:rPr>
          <w:rFonts w:ascii="Times New Roman" w:hAnsi="Times New Roman"/>
          <w:sz w:val="24"/>
          <w:szCs w:val="24"/>
        </w:rPr>
        <w:t xml:space="preserve"> consists of a phase-leg a voltage and a phase-leg b voltage. The resulting line voltage is a 5-level staircase waveform for three-level inverter and 9-level staircase waveform for a five-level inverter. This means that an N-level diode-clamped inverter has an N-level output phase voltage and a (2N-1)-level output line voltage. In general the voltage across each capacitor for an N level diode clamped inverter at steady state is </w:t>
      </w:r>
      <w:proofErr w:type="spellStart"/>
      <w:r w:rsidR="001C06D1" w:rsidRPr="00FA6D1B">
        <w:rPr>
          <w:rFonts w:ascii="Times New Roman" w:hAnsi="Times New Roman"/>
          <w:sz w:val="24"/>
          <w:szCs w:val="24"/>
        </w:rPr>
        <w:t>Vdc</w:t>
      </w:r>
      <w:proofErr w:type="spellEnd"/>
      <w:r w:rsidR="001C06D1" w:rsidRPr="00FA6D1B">
        <w:rPr>
          <w:rFonts w:ascii="Times New Roman" w:hAnsi="Times New Roman"/>
          <w:sz w:val="24"/>
          <w:szCs w:val="24"/>
        </w:rPr>
        <w:t xml:space="preserve">/ (N-1). Although each active switching device is required to block only a voltage level of </w:t>
      </w:r>
      <w:proofErr w:type="spellStart"/>
      <w:r w:rsidR="001C06D1" w:rsidRPr="00FA6D1B">
        <w:rPr>
          <w:rFonts w:ascii="Times New Roman" w:hAnsi="Times New Roman"/>
          <w:sz w:val="24"/>
          <w:szCs w:val="24"/>
        </w:rPr>
        <w:t>Vdc</w:t>
      </w:r>
      <w:proofErr w:type="spellEnd"/>
      <w:r w:rsidR="001C06D1" w:rsidRPr="00FA6D1B">
        <w:rPr>
          <w:rFonts w:ascii="Times New Roman" w:hAnsi="Times New Roman"/>
          <w:sz w:val="24"/>
          <w:szCs w:val="24"/>
        </w:rPr>
        <w:t>, the clamping diodes require different ratings for reverse voltage blocking.</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noProof/>
          <w:sz w:val="24"/>
          <w:szCs w:val="24"/>
        </w:rPr>
        <w:drawing>
          <wp:inline distT="0" distB="0" distL="0" distR="0">
            <wp:extent cx="5467432" cy="27241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74335" cy="2727590"/>
                    </a:xfrm>
                    <a:prstGeom prst="rect">
                      <a:avLst/>
                    </a:prstGeom>
                    <a:noFill/>
                    <a:ln w="9525">
                      <a:noFill/>
                      <a:miter lim="800000"/>
                      <a:headEnd/>
                      <a:tailEnd/>
                    </a:ln>
                  </pic:spPr>
                </pic:pic>
              </a:graphicData>
            </a:graphic>
          </wp:inline>
        </w:drawing>
      </w:r>
    </w:p>
    <w:p w:rsidR="001C06D1" w:rsidRPr="00C42298" w:rsidRDefault="00C42298" w:rsidP="00D07981">
      <w:pPr>
        <w:spacing w:before="120" w:after="120" w:line="360" w:lineRule="auto"/>
        <w:jc w:val="both"/>
        <w:rPr>
          <w:rFonts w:ascii="Times New Roman" w:hAnsi="Times New Roman"/>
          <w:b/>
          <w:sz w:val="24"/>
          <w:szCs w:val="24"/>
        </w:rPr>
      </w:pPr>
      <w:r>
        <w:rPr>
          <w:rFonts w:ascii="Times New Roman" w:hAnsi="Times New Roman"/>
          <w:sz w:val="24"/>
          <w:szCs w:val="24"/>
        </w:rPr>
        <w:t xml:space="preserve">  </w:t>
      </w:r>
      <w:r w:rsidR="001C06D1" w:rsidRPr="00C42298">
        <w:rPr>
          <w:rFonts w:ascii="Times New Roman" w:hAnsi="Times New Roman"/>
          <w:b/>
          <w:sz w:val="24"/>
          <w:szCs w:val="24"/>
        </w:rPr>
        <w:t>Fig</w:t>
      </w:r>
      <w:r w:rsidR="00D07981" w:rsidRPr="00C42298">
        <w:rPr>
          <w:rFonts w:ascii="Times New Roman" w:hAnsi="Times New Roman"/>
          <w:b/>
          <w:sz w:val="24"/>
          <w:szCs w:val="24"/>
        </w:rPr>
        <w:t>ure</w:t>
      </w:r>
      <w:r w:rsidR="009D7257" w:rsidRPr="00C42298">
        <w:rPr>
          <w:rFonts w:ascii="Times New Roman" w:hAnsi="Times New Roman"/>
          <w:b/>
          <w:sz w:val="24"/>
          <w:szCs w:val="24"/>
        </w:rPr>
        <w:t>: 3.3</w:t>
      </w:r>
      <w:r w:rsidR="001C06D1" w:rsidRPr="00C42298">
        <w:rPr>
          <w:rFonts w:ascii="Times New Roman" w:hAnsi="Times New Roman"/>
          <w:b/>
          <w:sz w:val="24"/>
          <w:szCs w:val="24"/>
        </w:rPr>
        <w:t xml:space="preserve">. Output voltage in three-level diode- clamped inverter (a) leg </w:t>
      </w:r>
      <w:proofErr w:type="gramStart"/>
      <w:r w:rsidR="001C06D1" w:rsidRPr="00C42298">
        <w:rPr>
          <w:rFonts w:ascii="Times New Roman" w:hAnsi="Times New Roman"/>
          <w:b/>
          <w:sz w:val="24"/>
          <w:szCs w:val="24"/>
        </w:rPr>
        <w:t>voltage  (</w:t>
      </w:r>
      <w:proofErr w:type="gramEnd"/>
      <w:r w:rsidR="001C06D1" w:rsidRPr="00C42298">
        <w:rPr>
          <w:rFonts w:ascii="Times New Roman" w:hAnsi="Times New Roman"/>
          <w:b/>
          <w:sz w:val="24"/>
          <w:szCs w:val="24"/>
        </w:rPr>
        <w:t>b) output phase voltage</w:t>
      </w:r>
    </w:p>
    <w:p w:rsidR="001C06D1" w:rsidRPr="00FA6D1B" w:rsidRDefault="001C06D1" w:rsidP="001C06D1">
      <w:pPr>
        <w:spacing w:before="120"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In general for an N level diode clamped inverter, for each leg 2(N-1) switching devices, (N-1) * (N-2) clamping diodes and (N-1) dc link capacitors are required. By increasing the number of voltage levels the quality of the output voltage is improved and the voltage waveform becomes closer to sinusoidal waveform. However, capacitor voltage balancing will be the critical issue in high level inverters. When N is sufficiently high, the number of diodes and the number of switching devices will increase and </w:t>
      </w:r>
      <w:proofErr w:type="gramStart"/>
      <w:r w:rsidRPr="00FA6D1B">
        <w:rPr>
          <w:rFonts w:ascii="Times New Roman" w:hAnsi="Times New Roman"/>
          <w:sz w:val="24"/>
          <w:szCs w:val="24"/>
        </w:rPr>
        <w:t>make  the</w:t>
      </w:r>
      <w:proofErr w:type="gramEnd"/>
      <w:r w:rsidRPr="00FA6D1B">
        <w:rPr>
          <w:rFonts w:ascii="Times New Roman" w:hAnsi="Times New Roman"/>
          <w:sz w:val="24"/>
          <w:szCs w:val="24"/>
        </w:rPr>
        <w:t xml:space="preserve"> system impracticable to implement. If the inverter runs under pulse width modulation (PWM), the diode reverse recovery of these clamping diodes becomes the major design challenge. Though the structure is more complicated than the two-level inverter, the operation is straightforward.</w:t>
      </w:r>
    </w:p>
    <w:p w:rsidR="001C06D1" w:rsidRPr="00C36C5F" w:rsidRDefault="00FA6D1B" w:rsidP="00C36C5F">
      <w:pPr>
        <w:spacing w:before="120" w:after="120" w:line="360" w:lineRule="auto"/>
        <w:ind w:firstLine="720"/>
        <w:jc w:val="both"/>
        <w:rPr>
          <w:rFonts w:ascii="Times New Roman" w:hAnsi="Times New Roman"/>
          <w:b/>
          <w:sz w:val="24"/>
          <w:szCs w:val="24"/>
        </w:rPr>
      </w:pPr>
      <w:r w:rsidRPr="00C36C5F">
        <w:rPr>
          <w:rFonts w:ascii="Times New Roman" w:hAnsi="Times New Roman"/>
          <w:b/>
          <w:sz w:val="24"/>
          <w:szCs w:val="24"/>
        </w:rPr>
        <w:lastRenderedPageBreak/>
        <w:t>3.1.2</w:t>
      </w:r>
      <w:r w:rsidR="001C06D1" w:rsidRPr="00C36C5F">
        <w:rPr>
          <w:rFonts w:ascii="Times New Roman" w:hAnsi="Times New Roman"/>
          <w:b/>
          <w:sz w:val="24"/>
          <w:szCs w:val="24"/>
        </w:rPr>
        <w:t xml:space="preserve"> Operation of DCMLI</w:t>
      </w:r>
    </w:p>
    <w:p w:rsidR="001C06D1" w:rsidRPr="00FA6D1B" w:rsidRDefault="001C06D1" w:rsidP="001C06D1">
      <w:pPr>
        <w:spacing w:before="120"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 </w:t>
      </w:r>
      <w:r w:rsidRPr="00C42298">
        <w:rPr>
          <w:rFonts w:ascii="Times New Roman" w:hAnsi="Times New Roman"/>
          <w:b/>
          <w:sz w:val="24"/>
          <w:szCs w:val="24"/>
        </w:rPr>
        <w:t xml:space="preserve">Fig 3.6(a) </w:t>
      </w:r>
      <w:r w:rsidRPr="00FA6D1B">
        <w:rPr>
          <w:rFonts w:ascii="Times New Roman" w:hAnsi="Times New Roman"/>
          <w:sz w:val="24"/>
          <w:szCs w:val="24"/>
        </w:rPr>
        <w:t xml:space="preserve">shows a three-level diode-clamped converter in which the dc bus consists of two capacitors, C1, C2. For dc-bus voltage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the voltage across each capacitor is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and each device voltage stress will be limited to one capacitor voltage level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through clamping diodes. To explain how the staircase voltage is synthesized, the neutral point n is considered as the output phase voltage reference point. There are three switch combinations to synthesize three-level voltages across </w:t>
      </w:r>
      <w:proofErr w:type="gramStart"/>
      <w:r w:rsidRPr="00FA6D1B">
        <w:rPr>
          <w:rFonts w:ascii="Times New Roman" w:hAnsi="Times New Roman"/>
          <w:sz w:val="24"/>
          <w:szCs w:val="24"/>
        </w:rPr>
        <w:t>a and</w:t>
      </w:r>
      <w:proofErr w:type="gramEnd"/>
      <w:r w:rsidRPr="00FA6D1B">
        <w:rPr>
          <w:rFonts w:ascii="Times New Roman" w:hAnsi="Times New Roman"/>
          <w:sz w:val="24"/>
          <w:szCs w:val="24"/>
        </w:rPr>
        <w:t xml:space="preserve"> n.</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Voltage level Van=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turn on the switches S1andS2.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Voltage level Van= 0, turn on the switches S2 and S1′.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3)  Voltage level Van= -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/2 turn on the switches S1′, S2′.</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A6D1B">
        <w:rPr>
          <w:rFonts w:ascii="Times New Roman" w:hAnsi="Times New Roman"/>
          <w:sz w:val="24"/>
          <w:szCs w:val="24"/>
        </w:rPr>
        <w:tab/>
        <w:t xml:space="preserve">Fig 3.6(b) shows a five-level diode-clamped converter in which the dc bus consists of four capacitors, C1, C2, C3, and C4. For dc-bus voltage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the voltage across each capacitor is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/4 and each device voltage stress will be limited to one capacitor voltage level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/4 through clamping diodes.</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Switching states </w:t>
      </w:r>
      <w:proofErr w:type="gramStart"/>
      <w:r w:rsidRPr="00FA6D1B">
        <w:rPr>
          <w:rFonts w:ascii="Times New Roman" w:hAnsi="Times New Roman"/>
          <w:sz w:val="24"/>
          <w:szCs w:val="24"/>
        </w:rPr>
        <w:t>of  the</w:t>
      </w:r>
      <w:proofErr w:type="gramEnd"/>
      <w:r w:rsidRPr="00FA6D1B">
        <w:rPr>
          <w:rFonts w:ascii="Times New Roman" w:hAnsi="Times New Roman"/>
          <w:sz w:val="24"/>
          <w:szCs w:val="24"/>
        </w:rPr>
        <w:t xml:space="preserve"> five level inverter are summarized in </w:t>
      </w:r>
      <w:r w:rsidRPr="00C42298">
        <w:rPr>
          <w:rFonts w:ascii="Times New Roman" w:hAnsi="Times New Roman"/>
          <w:b/>
          <w:sz w:val="24"/>
          <w:szCs w:val="24"/>
        </w:rPr>
        <w:t>table 3.2.</w:t>
      </w:r>
      <w:r w:rsidRPr="00FA6D1B">
        <w:rPr>
          <w:rFonts w:ascii="Times New Roman" w:hAnsi="Times New Roman"/>
          <w:sz w:val="24"/>
          <w:szCs w:val="24"/>
        </w:rPr>
        <w:t xml:space="preserve"> </w:t>
      </w:r>
    </w:p>
    <w:p w:rsidR="001C06D1" w:rsidRPr="00FA6D1B" w:rsidRDefault="001C06D1" w:rsidP="001C06D1">
      <w:pPr>
        <w:spacing w:before="120" w:after="120" w:line="360" w:lineRule="auto"/>
        <w:jc w:val="center"/>
        <w:rPr>
          <w:rFonts w:ascii="Times New Roman" w:hAnsi="Times New Roman"/>
          <w:sz w:val="24"/>
          <w:szCs w:val="24"/>
        </w:rPr>
      </w:pPr>
      <w:r w:rsidRPr="00C42298">
        <w:rPr>
          <w:rFonts w:ascii="Times New Roman" w:hAnsi="Times New Roman"/>
          <w:b/>
          <w:sz w:val="24"/>
          <w:szCs w:val="24"/>
        </w:rPr>
        <w:t>Table-3.2. Switching states in one leg of the five-level diode clamped inverter</w:t>
      </w:r>
      <w:r w:rsidRPr="00FA6D1B">
        <w:rPr>
          <w:rFonts w:ascii="Times New Roman" w:hAnsi="Times New Roman"/>
          <w:noProof/>
          <w:sz w:val="24"/>
          <w:szCs w:val="24"/>
        </w:rPr>
        <w:drawing>
          <wp:inline distT="0" distB="0" distL="0" distR="0">
            <wp:extent cx="5474335" cy="243459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474335" cy="2434590"/>
                    </a:xfrm>
                    <a:prstGeom prst="rect">
                      <a:avLst/>
                    </a:prstGeom>
                    <a:noFill/>
                    <a:ln w="9525">
                      <a:noFill/>
                      <a:miter lim="800000"/>
                      <a:headEnd/>
                      <a:tailEnd/>
                    </a:ln>
                  </pic:spPr>
                </pic:pic>
              </a:graphicData>
            </a:graphic>
          </wp:inline>
        </w:drawing>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A6D1B">
        <w:rPr>
          <w:rFonts w:ascii="Times New Roman" w:hAnsi="Times New Roman"/>
          <w:sz w:val="24"/>
          <w:szCs w:val="24"/>
        </w:rPr>
        <w:tab/>
        <w:t xml:space="preserve">To explain how the staircase voltage is synthesized, the neutral point n is considered as the output phase voltage reference point. There are five switch combinations to synthesize five level voltages across </w:t>
      </w:r>
      <w:proofErr w:type="gramStart"/>
      <w:r w:rsidRPr="00FA6D1B">
        <w:rPr>
          <w:rFonts w:ascii="Times New Roman" w:hAnsi="Times New Roman"/>
          <w:sz w:val="24"/>
          <w:szCs w:val="24"/>
        </w:rPr>
        <w:t>a and</w:t>
      </w:r>
      <w:proofErr w:type="gramEnd"/>
      <w:r w:rsidRPr="00FA6D1B">
        <w:rPr>
          <w:rFonts w:ascii="Times New Roman" w:hAnsi="Times New Roman"/>
          <w:sz w:val="24"/>
          <w:szCs w:val="24"/>
        </w:rPr>
        <w:t xml:space="preserve"> n.</w:t>
      </w:r>
    </w:p>
    <w:p w:rsidR="001C06D1" w:rsidRPr="00FA6D1B" w:rsidRDefault="001C06D1" w:rsidP="001C06D1">
      <w:pPr>
        <w:numPr>
          <w:ilvl w:val="0"/>
          <w:numId w:val="14"/>
        </w:num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Voltage level Van=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turn on all upper switches S1, S2, S3 and S4.</w:t>
      </w:r>
    </w:p>
    <w:p w:rsidR="001C06D1" w:rsidRPr="00FA6D1B" w:rsidRDefault="001C06D1" w:rsidP="001C06D1">
      <w:pPr>
        <w:spacing w:before="120" w:after="120" w:line="360" w:lineRule="auto"/>
        <w:ind w:left="360"/>
        <w:jc w:val="both"/>
        <w:rPr>
          <w:rFonts w:ascii="Times New Roman" w:hAnsi="Times New Roman"/>
          <w:sz w:val="24"/>
          <w:szCs w:val="24"/>
        </w:rPr>
      </w:pPr>
      <w:r w:rsidRPr="00FA6D1B">
        <w:rPr>
          <w:rFonts w:ascii="Times New Roman" w:hAnsi="Times New Roman"/>
          <w:sz w:val="24"/>
          <w:szCs w:val="24"/>
        </w:rPr>
        <w:lastRenderedPageBreak/>
        <w:t xml:space="preserve">2) Voltage level Van=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turn on the switches S2, S3, S4 and S1′. </w:t>
      </w:r>
    </w:p>
    <w:p w:rsidR="001C06D1" w:rsidRPr="00FA6D1B" w:rsidRDefault="001C06D1" w:rsidP="001C06D1">
      <w:pPr>
        <w:spacing w:before="120" w:after="120" w:line="360" w:lineRule="auto"/>
        <w:ind w:left="360"/>
        <w:jc w:val="both"/>
        <w:rPr>
          <w:rFonts w:ascii="Times New Roman" w:hAnsi="Times New Roman"/>
          <w:sz w:val="24"/>
          <w:szCs w:val="24"/>
        </w:rPr>
      </w:pPr>
      <w:r w:rsidRPr="00FA6D1B">
        <w:rPr>
          <w:rFonts w:ascii="Times New Roman" w:hAnsi="Times New Roman"/>
          <w:sz w:val="24"/>
          <w:szCs w:val="24"/>
        </w:rPr>
        <w:t xml:space="preserve">3) Voltage level Van= 0, turn on the switches S3, S4, S1′ and S2′. </w:t>
      </w:r>
    </w:p>
    <w:p w:rsidR="001C06D1" w:rsidRPr="00FA6D1B" w:rsidRDefault="001C06D1" w:rsidP="001C06D1">
      <w:pPr>
        <w:spacing w:before="120" w:after="120" w:line="360" w:lineRule="auto"/>
        <w:ind w:left="360"/>
        <w:jc w:val="both"/>
        <w:rPr>
          <w:rFonts w:ascii="Times New Roman" w:hAnsi="Times New Roman"/>
          <w:sz w:val="24"/>
          <w:szCs w:val="24"/>
        </w:rPr>
      </w:pPr>
      <w:r w:rsidRPr="00FA6D1B">
        <w:rPr>
          <w:rFonts w:ascii="Times New Roman" w:hAnsi="Times New Roman"/>
          <w:sz w:val="24"/>
          <w:szCs w:val="24"/>
        </w:rPr>
        <w:t xml:space="preserve">4) Voltage level Van= -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/2 turn on the switches S4, S1′, S2′, S3′. </w:t>
      </w:r>
    </w:p>
    <w:p w:rsidR="001C06D1" w:rsidRPr="00FA6D1B" w:rsidRDefault="001C06D1" w:rsidP="001C06D1">
      <w:pPr>
        <w:spacing w:before="120" w:after="120" w:line="360" w:lineRule="auto"/>
        <w:ind w:left="360"/>
        <w:jc w:val="both"/>
        <w:rPr>
          <w:rFonts w:ascii="Times New Roman" w:hAnsi="Times New Roman"/>
          <w:sz w:val="24"/>
          <w:szCs w:val="24"/>
        </w:rPr>
      </w:pPr>
      <w:r w:rsidRPr="00FA6D1B">
        <w:rPr>
          <w:rFonts w:ascii="Times New Roman" w:hAnsi="Times New Roman"/>
          <w:sz w:val="24"/>
          <w:szCs w:val="24"/>
        </w:rPr>
        <w:t xml:space="preserve">5) Voltage level Van= -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turn on all lower switches S1′, S2′, S3′ and S4′.</w:t>
      </w:r>
    </w:p>
    <w:p w:rsidR="001C06D1" w:rsidRPr="00FA6D1B" w:rsidRDefault="001C06D1" w:rsidP="001C06D1">
      <w:pPr>
        <w:spacing w:before="120" w:after="120" w:line="360" w:lineRule="auto"/>
        <w:ind w:firstLine="360"/>
        <w:jc w:val="both"/>
        <w:rPr>
          <w:rFonts w:ascii="Times New Roman" w:hAnsi="Times New Roman"/>
          <w:sz w:val="24"/>
          <w:szCs w:val="24"/>
        </w:rPr>
      </w:pPr>
      <w:r w:rsidRPr="00FA6D1B">
        <w:rPr>
          <w:rFonts w:ascii="Times New Roman" w:hAnsi="Times New Roman"/>
          <w:sz w:val="24"/>
          <w:szCs w:val="24"/>
        </w:rPr>
        <w:t xml:space="preserve">       Four complementary switch pairs exist in each phase. The complementary switch pair is defined such that turning on one of the switches will exclude the other from being   turned on. In this example, the four complementary pairs are (S1 –S1′), (S2- S2′), (S3 – S3′), and (S4 - S4′).</w:t>
      </w:r>
    </w:p>
    <w:p w:rsidR="001C06D1" w:rsidRPr="00FA6D1B" w:rsidRDefault="001C06D1" w:rsidP="001C06D1">
      <w:pPr>
        <w:tabs>
          <w:tab w:val="left" w:pos="720"/>
        </w:tabs>
        <w:spacing w:before="120" w:after="120" w:line="360" w:lineRule="auto"/>
        <w:ind w:firstLine="360"/>
        <w:jc w:val="both"/>
        <w:rPr>
          <w:rFonts w:ascii="Times New Roman" w:hAnsi="Times New Roman"/>
          <w:sz w:val="24"/>
          <w:szCs w:val="24"/>
        </w:rPr>
      </w:pPr>
      <w:r w:rsidRPr="00FA6D1B">
        <w:rPr>
          <w:rFonts w:ascii="Times New Roman" w:hAnsi="Times New Roman"/>
          <w:sz w:val="24"/>
          <w:szCs w:val="24"/>
        </w:rPr>
        <w:t xml:space="preserve">      Although each active switching device is only required to block a voltage level </w:t>
      </w:r>
      <w:proofErr w:type="gramStart"/>
      <w:r w:rsidRPr="00FA6D1B">
        <w:rPr>
          <w:rFonts w:ascii="Times New Roman" w:hAnsi="Times New Roman"/>
          <w:sz w:val="24"/>
          <w:szCs w:val="24"/>
        </w:rPr>
        <w:t xml:space="preserve">of  </w:t>
      </w:r>
      <w:proofErr w:type="spellStart"/>
      <w:r w:rsidRPr="00FA6D1B">
        <w:rPr>
          <w:rFonts w:ascii="Times New Roman" w:hAnsi="Times New Roman"/>
          <w:sz w:val="24"/>
          <w:szCs w:val="24"/>
        </w:rPr>
        <w:t>Vdc</w:t>
      </w:r>
      <w:proofErr w:type="spellEnd"/>
      <w:proofErr w:type="gramEnd"/>
      <w:r w:rsidRPr="00FA6D1B">
        <w:rPr>
          <w:rFonts w:ascii="Times New Roman" w:hAnsi="Times New Roman"/>
          <w:sz w:val="24"/>
          <w:szCs w:val="24"/>
        </w:rPr>
        <w:t xml:space="preserve">/ (m-1), the clamping diodes must have different voltage ratings for reverse voltage blocking. Using D1′ of </w:t>
      </w:r>
      <w:r w:rsidRPr="00C42298">
        <w:rPr>
          <w:rFonts w:ascii="Times New Roman" w:hAnsi="Times New Roman"/>
          <w:b/>
          <w:sz w:val="24"/>
          <w:szCs w:val="24"/>
        </w:rPr>
        <w:t>Fig 3.6(b)</w:t>
      </w:r>
      <w:r w:rsidRPr="00FA6D1B">
        <w:rPr>
          <w:rFonts w:ascii="Times New Roman" w:hAnsi="Times New Roman"/>
          <w:sz w:val="24"/>
          <w:szCs w:val="24"/>
        </w:rPr>
        <w:t xml:space="preserve"> as an example, when lower devices S</w:t>
      </w:r>
      <w:r w:rsidRPr="00FA6D1B">
        <w:rPr>
          <w:rFonts w:ascii="Times New Roman" w:eastAsia="MS Mincho" w:hAnsi="MS Mincho"/>
          <w:sz w:val="24"/>
          <w:szCs w:val="24"/>
        </w:rPr>
        <w:t>₂</w:t>
      </w:r>
      <w:r w:rsidRPr="00FA6D1B">
        <w:rPr>
          <w:rFonts w:ascii="Times New Roman" w:hAnsi="Times New Roman"/>
          <w:sz w:val="24"/>
          <w:szCs w:val="24"/>
        </w:rPr>
        <w:t xml:space="preserve">′- S4′, are turned on, D1′needs to block three capacitor voltages, or 3Vdc/4, and D1 needs to block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/4. Similarly, D2 and D2′ need to block 2Vdc/4, and D3 needs to block 3Vdc/4. Assuming that each blocking diode voltage rating is the same as the active device voltage rating, the number of diodes required for each phase will be (m-1)*(m-2). This number represents a quadratic increase in m.</w:t>
      </w:r>
    </w:p>
    <w:p w:rsidR="001C06D1" w:rsidRPr="00FA6D1B" w:rsidRDefault="001C06D1" w:rsidP="001C06D1">
      <w:pPr>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 xml:space="preserve">There are some complementary switches and in a practical implementation, some dead time is inserted between the gating signals and their complements meaning that both switches in a complementary pair may be switched off for a small amount of time during a transition. However, for the discussion herein, the dead time will be ignored.   </w:t>
      </w:r>
    </w:p>
    <w:p w:rsidR="001C06D1" w:rsidRPr="00C36C5F" w:rsidRDefault="00FA6D1B" w:rsidP="00C36C5F">
      <w:pPr>
        <w:spacing w:before="120" w:after="120" w:line="360" w:lineRule="auto"/>
        <w:ind w:firstLine="720"/>
        <w:jc w:val="both"/>
        <w:rPr>
          <w:rFonts w:ascii="Times New Roman" w:hAnsi="Times New Roman"/>
          <w:b/>
          <w:sz w:val="24"/>
          <w:szCs w:val="24"/>
        </w:rPr>
      </w:pPr>
      <w:r w:rsidRPr="00C36C5F">
        <w:rPr>
          <w:rFonts w:ascii="Times New Roman" w:hAnsi="Times New Roman"/>
          <w:b/>
          <w:sz w:val="24"/>
          <w:szCs w:val="24"/>
        </w:rPr>
        <w:t>3.1.3</w:t>
      </w:r>
      <w:r w:rsidR="001C06D1" w:rsidRPr="00C36C5F">
        <w:rPr>
          <w:rFonts w:ascii="Times New Roman" w:hAnsi="Times New Roman"/>
          <w:b/>
          <w:sz w:val="24"/>
          <w:szCs w:val="24"/>
        </w:rPr>
        <w:t xml:space="preserve"> Features of diode clamped MLI</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High-Voltage Rating Required for Blocking Diodes: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Although each active switching device is only required to block a voltage level of </w:t>
      </w:r>
      <w:proofErr w:type="spellStart"/>
      <w:r w:rsidRPr="00FA6D1B">
        <w:rPr>
          <w:rFonts w:ascii="Times New Roman" w:hAnsi="Times New Roman"/>
          <w:sz w:val="24"/>
          <w:szCs w:val="24"/>
        </w:rPr>
        <w:t>Vdc</w:t>
      </w:r>
      <w:proofErr w:type="spellEnd"/>
      <w:proofErr w:type="gramStart"/>
      <w:r w:rsidRPr="00FA6D1B">
        <w:rPr>
          <w:rFonts w:ascii="Times New Roman" w:hAnsi="Times New Roman"/>
          <w:sz w:val="24"/>
          <w:szCs w:val="24"/>
        </w:rPr>
        <w:t>/(</w:t>
      </w:r>
      <w:proofErr w:type="gramEnd"/>
      <w:r w:rsidRPr="00FA6D1B">
        <w:rPr>
          <w:rFonts w:ascii="Times New Roman" w:hAnsi="Times New Roman"/>
          <w:sz w:val="24"/>
          <w:szCs w:val="24"/>
        </w:rPr>
        <w:t xml:space="preserve">m - l), the clamping diodes need to have different voltage ratings for reverse voltage blocking. Using D1′ of </w:t>
      </w:r>
      <w:r w:rsidRPr="00C42298">
        <w:rPr>
          <w:rFonts w:ascii="Times New Roman" w:hAnsi="Times New Roman"/>
          <w:b/>
          <w:sz w:val="24"/>
          <w:szCs w:val="24"/>
        </w:rPr>
        <w:t>Fig 3.6(b)</w:t>
      </w:r>
      <w:r w:rsidRPr="00FA6D1B">
        <w:rPr>
          <w:rFonts w:ascii="Times New Roman" w:hAnsi="Times New Roman"/>
          <w:sz w:val="24"/>
          <w:szCs w:val="24"/>
        </w:rPr>
        <w:t xml:space="preserve"> (5-level diode clamped inverter) as an example, when all lower devices, S1′-S4′ are turned on, D1′ needs to block three capacitor voltages, or 3Vdc/4. Similarly, D2 and D2′ need to block 2Vdc/4, and D3 needs to block 3Vdc/4. Assuming that each blocking diode voltage rating is the same as the active device voltage rating, the number of diodes required for each phase will </w:t>
      </w:r>
      <w:r w:rsidRPr="00FA6D1B">
        <w:rPr>
          <w:rFonts w:ascii="Times New Roman" w:hAnsi="Times New Roman"/>
          <w:sz w:val="24"/>
          <w:szCs w:val="24"/>
        </w:rPr>
        <w:lastRenderedPageBreak/>
        <w:t xml:space="preserve">be (m-1) x (m- 2). This number represents a quadratic increase in m. When m is sufficiently high, the number of diodes required will make the system impractical to implement.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Unequal Device Rating: </w:t>
      </w:r>
    </w:p>
    <w:p w:rsidR="001C06D1" w:rsidRPr="00FA6D1B" w:rsidRDefault="001C06D1" w:rsidP="001C06D1">
      <w:pPr>
        <w:spacing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A6D1B">
        <w:rPr>
          <w:rFonts w:ascii="Times New Roman" w:hAnsi="Times New Roman"/>
          <w:sz w:val="24"/>
          <w:szCs w:val="24"/>
        </w:rPr>
        <w:tab/>
        <w:t xml:space="preserve"> In </w:t>
      </w:r>
      <w:r w:rsidRPr="00C42298">
        <w:rPr>
          <w:rFonts w:ascii="Times New Roman" w:hAnsi="Times New Roman"/>
          <w:b/>
          <w:sz w:val="24"/>
          <w:szCs w:val="24"/>
        </w:rPr>
        <w:t>Fig 3.6</w:t>
      </w:r>
      <w:r w:rsidRPr="00FA6D1B">
        <w:rPr>
          <w:rFonts w:ascii="Times New Roman" w:hAnsi="Times New Roman"/>
          <w:sz w:val="24"/>
          <w:szCs w:val="24"/>
        </w:rPr>
        <w:t xml:space="preserve"> it can be seen that switch S1 conducts only </w:t>
      </w:r>
      <w:proofErr w:type="gramStart"/>
      <w:r w:rsidRPr="00FA6D1B">
        <w:rPr>
          <w:rFonts w:ascii="Times New Roman" w:hAnsi="Times New Roman"/>
          <w:sz w:val="24"/>
          <w:szCs w:val="24"/>
        </w:rPr>
        <w:t xml:space="preserve">during  </w:t>
      </w:r>
      <w:proofErr w:type="spellStart"/>
      <w:r w:rsidRPr="00FA6D1B">
        <w:rPr>
          <w:rFonts w:ascii="Times New Roman" w:hAnsi="Times New Roman"/>
          <w:sz w:val="24"/>
          <w:szCs w:val="24"/>
        </w:rPr>
        <w:t>Vao</w:t>
      </w:r>
      <w:proofErr w:type="spellEnd"/>
      <w:proofErr w:type="gramEnd"/>
      <w:r w:rsidRPr="00FA6D1B">
        <w:rPr>
          <w:rFonts w:ascii="Times New Roman" w:hAnsi="Times New Roman"/>
          <w:sz w:val="24"/>
          <w:szCs w:val="24"/>
        </w:rPr>
        <w:t xml:space="preserve">  =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 xml:space="preserve">, while switch  S4 conducts over the entire cycle except during </w:t>
      </w:r>
      <w:proofErr w:type="spellStart"/>
      <w:r w:rsidRPr="00FA6D1B">
        <w:rPr>
          <w:rFonts w:ascii="Times New Roman" w:hAnsi="Times New Roman"/>
          <w:sz w:val="24"/>
          <w:szCs w:val="24"/>
        </w:rPr>
        <w:t>Vao</w:t>
      </w:r>
      <w:proofErr w:type="spellEnd"/>
      <w:r w:rsidRPr="00FA6D1B">
        <w:rPr>
          <w:rFonts w:ascii="Times New Roman" w:hAnsi="Times New Roman"/>
          <w:sz w:val="24"/>
          <w:szCs w:val="24"/>
        </w:rPr>
        <w:t xml:space="preserve"> = 0. Such an unequal conduction duty requires different current ratings for switching devices. When the inverter design is to use the average duty for all devices, the outer switches may be oversized, and the inner switches may be undersized. If the design is to suit the worst case, then each phase will have 2 </w:t>
      </w:r>
      <w:proofErr w:type="gramStart"/>
      <w:r w:rsidRPr="00FA6D1B">
        <w:rPr>
          <w:rFonts w:ascii="Times New Roman" w:hAnsi="Times New Roman"/>
          <w:sz w:val="24"/>
          <w:szCs w:val="24"/>
        </w:rPr>
        <w:t>x  (</w:t>
      </w:r>
      <w:proofErr w:type="gramEnd"/>
      <w:r w:rsidRPr="00FA6D1B">
        <w:rPr>
          <w:rFonts w:ascii="Times New Roman" w:hAnsi="Times New Roman"/>
          <w:sz w:val="24"/>
          <w:szCs w:val="24"/>
        </w:rPr>
        <w:t xml:space="preserve">m  - 2) outer devices oversized. In comparison with the traditional transformer coupling </w:t>
      </w:r>
      <w:proofErr w:type="spellStart"/>
      <w:r w:rsidRPr="00FA6D1B">
        <w:rPr>
          <w:rFonts w:ascii="Times New Roman" w:hAnsi="Times New Roman"/>
          <w:sz w:val="24"/>
          <w:szCs w:val="24"/>
        </w:rPr>
        <w:t>multipulse</w:t>
      </w:r>
      <w:proofErr w:type="spellEnd"/>
      <w:r w:rsidRPr="00FA6D1B">
        <w:rPr>
          <w:rFonts w:ascii="Times New Roman" w:hAnsi="Times New Roman"/>
          <w:sz w:val="24"/>
          <w:szCs w:val="24"/>
        </w:rPr>
        <w:t xml:space="preserve"> converters using six-step operation for each converter, such unequal conduction duty is indeed an advantageous feature because the six-step operation needs maximum duty in each device and circulating currents between converters through transformers.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3) Capacitor Voltage Unbalance: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In most applications, a power converter needs to transfer real power from ac to dc (rectifier operation) or dc to ac (inverter operation). When operating at unity power factor, the charging time for rectifier operation (or discharging time for inverter operation) for each capacitor is different. Such a capacitor charging profile repeats every half cycle, and the result is unbalanced capacitor voltages between different levels. The voltage unbalance problem in a multilevel converter can be solved by several approaches, such as replacing capacitors by a controlled constant dc voltage source such as pulse-width modulation (PWM) voltage regulators or batteries. The use of a controlled dc voltage will result in system complexity and cost penalties. With the high power nature of utility power systems, the converter switching frequency must be kept to a minimum to avoid switching losses and electromagnetic interference (EMI) problems. When operating at zero power </w:t>
      </w:r>
      <w:proofErr w:type="gramStart"/>
      <w:r w:rsidRPr="00FA6D1B">
        <w:rPr>
          <w:rFonts w:ascii="Times New Roman" w:hAnsi="Times New Roman"/>
          <w:sz w:val="24"/>
          <w:szCs w:val="24"/>
        </w:rPr>
        <w:t>factor</w:t>
      </w:r>
      <w:proofErr w:type="gramEnd"/>
      <w:r w:rsidRPr="00FA6D1B">
        <w:rPr>
          <w:rFonts w:ascii="Times New Roman" w:hAnsi="Times New Roman"/>
          <w:sz w:val="24"/>
          <w:szCs w:val="24"/>
        </w:rPr>
        <w:t xml:space="preserve">, however, the capacitor voltages can be balanced by equal charge and discharge in one-half cycle. This indicates that the converter can transfer pure reactive power without the voltage unbalance problem.   </w:t>
      </w:r>
    </w:p>
    <w:p w:rsidR="00C36C5F" w:rsidRDefault="00C36C5F" w:rsidP="00C36C5F">
      <w:pPr>
        <w:spacing w:before="120" w:after="120" w:line="360" w:lineRule="auto"/>
        <w:ind w:firstLine="720"/>
        <w:jc w:val="both"/>
        <w:rPr>
          <w:rFonts w:ascii="Times New Roman" w:hAnsi="Times New Roman"/>
          <w:b/>
          <w:sz w:val="24"/>
          <w:szCs w:val="24"/>
        </w:rPr>
      </w:pPr>
    </w:p>
    <w:p w:rsidR="001C06D1" w:rsidRPr="00C36C5F" w:rsidRDefault="00FA6D1B" w:rsidP="00C36C5F">
      <w:pPr>
        <w:spacing w:before="120" w:after="120" w:line="360" w:lineRule="auto"/>
        <w:ind w:firstLine="720"/>
        <w:jc w:val="both"/>
        <w:rPr>
          <w:rFonts w:ascii="Times New Roman" w:hAnsi="Times New Roman"/>
          <w:b/>
          <w:sz w:val="24"/>
          <w:szCs w:val="24"/>
        </w:rPr>
      </w:pPr>
      <w:r w:rsidRPr="00C36C5F">
        <w:rPr>
          <w:rFonts w:ascii="Times New Roman" w:hAnsi="Times New Roman"/>
          <w:b/>
          <w:sz w:val="24"/>
          <w:szCs w:val="24"/>
        </w:rPr>
        <w:lastRenderedPageBreak/>
        <w:t>3.1.4</w:t>
      </w:r>
      <w:r w:rsidR="001C06D1" w:rsidRPr="00C36C5F">
        <w:rPr>
          <w:rFonts w:ascii="Times New Roman" w:hAnsi="Times New Roman"/>
          <w:b/>
          <w:sz w:val="24"/>
          <w:szCs w:val="24"/>
        </w:rPr>
        <w:t xml:space="preserve"> Advantages and Disadvantages of DCMLI</w:t>
      </w:r>
    </w:p>
    <w:p w:rsidR="001C06D1" w:rsidRPr="00FA6D1B" w:rsidRDefault="001C06D1" w:rsidP="001C06D1">
      <w:pPr>
        <w:spacing w:before="120" w:after="120" w:line="360" w:lineRule="auto"/>
        <w:jc w:val="both"/>
        <w:rPr>
          <w:rFonts w:ascii="Times New Roman" w:hAnsi="Times New Roman"/>
          <w:b/>
          <w:sz w:val="24"/>
          <w:szCs w:val="24"/>
        </w:rPr>
      </w:pPr>
      <w:r w:rsidRPr="00FA6D1B">
        <w:rPr>
          <w:rFonts w:ascii="Times New Roman" w:hAnsi="Times New Roman"/>
          <w:b/>
          <w:sz w:val="24"/>
          <w:szCs w:val="24"/>
        </w:rPr>
        <w:t xml:space="preserve">Advantages: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All of the phases share a common dc bus, which minimizes the capacitance     requirements of the converter. For this reason, a back-to-back topology is not only possible but also practical for uses such as a high-voltage back-to-back inter-connection or an adjustable speed drive.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The capacitors can be pre-charged as a group.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3.  Efficiency is high for fundamental frequency switching.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4.  When the number of levels is high enough, harmonic content will be low enough to avoid the need for filters.</w:t>
      </w:r>
    </w:p>
    <w:p w:rsidR="001C06D1" w:rsidRPr="00FA6D1B" w:rsidRDefault="001C06D1" w:rsidP="001C06D1">
      <w:pPr>
        <w:spacing w:before="120" w:after="120" w:line="360" w:lineRule="auto"/>
        <w:jc w:val="both"/>
        <w:rPr>
          <w:rFonts w:ascii="Times New Roman" w:hAnsi="Times New Roman"/>
          <w:b/>
          <w:sz w:val="24"/>
          <w:szCs w:val="24"/>
        </w:rPr>
      </w:pPr>
      <w:r w:rsidRPr="00FA6D1B">
        <w:rPr>
          <w:rFonts w:ascii="Times New Roman" w:hAnsi="Times New Roman"/>
          <w:b/>
          <w:sz w:val="24"/>
          <w:szCs w:val="24"/>
        </w:rPr>
        <w:t xml:space="preserve">Disadvantages: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Real power flow is difficult for a single inverter because the intermediate dc levels will tend to overcharge or discharge without precise monitoring and control.   </w:t>
      </w:r>
    </w:p>
    <w:p w:rsidR="00E7288A"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The number of clamping diodes required is </w:t>
      </w:r>
      <w:r w:rsidR="00E7288A">
        <w:rPr>
          <w:rFonts w:ascii="Times New Roman" w:hAnsi="Times New Roman"/>
          <w:sz w:val="24"/>
          <w:szCs w:val="24"/>
        </w:rPr>
        <w:t>quadratic</w:t>
      </w:r>
    </w:p>
    <w:p w:rsidR="001C06D1" w:rsidRPr="00FA6D1B" w:rsidRDefault="00E7288A" w:rsidP="001C06D1">
      <w:pPr>
        <w:spacing w:before="120" w:after="120" w:line="360" w:lineRule="auto"/>
        <w:jc w:val="both"/>
        <w:rPr>
          <w:rFonts w:ascii="Times New Roman" w:hAnsi="Times New Roman"/>
          <w:sz w:val="24"/>
          <w:szCs w:val="24"/>
        </w:rPr>
      </w:pPr>
      <w:proofErr w:type="gramStart"/>
      <w:r w:rsidRPr="00FA6D1B">
        <w:rPr>
          <w:rFonts w:ascii="Times New Roman" w:hAnsi="Times New Roman"/>
          <w:sz w:val="24"/>
          <w:szCs w:val="24"/>
        </w:rPr>
        <w:t>ally</w:t>
      </w:r>
      <w:proofErr w:type="gramEnd"/>
      <w:r w:rsidR="001C06D1" w:rsidRPr="00FA6D1B">
        <w:rPr>
          <w:rFonts w:ascii="Times New Roman" w:hAnsi="Times New Roman"/>
          <w:sz w:val="24"/>
          <w:szCs w:val="24"/>
        </w:rPr>
        <w:t xml:space="preserve"> related to the number of levels [1], which can be cumbersome for units with a high number of levels.  </w:t>
      </w:r>
    </w:p>
    <w:p w:rsidR="001C06D1" w:rsidRPr="00FA6D1B" w:rsidRDefault="001C06D1" w:rsidP="001C06D1">
      <w:pPr>
        <w:spacing w:before="120" w:after="120" w:line="360" w:lineRule="auto"/>
        <w:jc w:val="both"/>
        <w:rPr>
          <w:rFonts w:ascii="Times New Roman" w:hAnsi="Times New Roman"/>
          <w:b/>
          <w:sz w:val="24"/>
          <w:szCs w:val="24"/>
        </w:rPr>
      </w:pPr>
      <w:r w:rsidRPr="00FA6D1B">
        <w:rPr>
          <w:rFonts w:ascii="Times New Roman" w:hAnsi="Times New Roman"/>
          <w:b/>
          <w:sz w:val="24"/>
          <w:szCs w:val="24"/>
        </w:rPr>
        <w:t>Conclusion</w:t>
      </w:r>
    </w:p>
    <w:p w:rsidR="001C06D1" w:rsidRPr="00FA6D1B" w:rsidRDefault="001C06D1" w:rsidP="001C06D1">
      <w:pPr>
        <w:spacing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The diode-clamped inverter provides multiple voltage levels through connection of the phases to a series of capacitors. The concept can be extended to any number of levels by increasing the number of capacitors. Early descriptions of this topology were limited to three-levels where two capacitors are connected across the dc bus resulting in one additional level. The additional level was the neutral point of the dc bus, so the terminology neutral point clamped (NPC) inverter was introduced. However, with an even number of voltage levels, the neutral point is not accessible, and the term multiple point clamped (MPC) is sometimes applied. Due to capacitor voltage balancing issues, the diode-clamped inverter implementation has been limited to three </w:t>
      </w:r>
      <w:proofErr w:type="gramStart"/>
      <w:r w:rsidRPr="00FA6D1B">
        <w:rPr>
          <w:rFonts w:ascii="Times New Roman" w:hAnsi="Times New Roman"/>
          <w:sz w:val="24"/>
          <w:szCs w:val="24"/>
        </w:rPr>
        <w:t>level</w:t>
      </w:r>
      <w:proofErr w:type="gramEnd"/>
      <w:r w:rsidRPr="00FA6D1B">
        <w:rPr>
          <w:rFonts w:ascii="Times New Roman" w:hAnsi="Times New Roman"/>
          <w:sz w:val="24"/>
          <w:szCs w:val="24"/>
        </w:rPr>
        <w:t xml:space="preserve">. Because of industrial developments over the past several years, </w:t>
      </w:r>
      <w:proofErr w:type="gramStart"/>
      <w:r w:rsidRPr="00FA6D1B">
        <w:rPr>
          <w:rFonts w:ascii="Times New Roman" w:hAnsi="Times New Roman"/>
          <w:sz w:val="24"/>
          <w:szCs w:val="24"/>
        </w:rPr>
        <w:t>the three level inverter</w:t>
      </w:r>
      <w:proofErr w:type="gramEnd"/>
      <w:r w:rsidRPr="00FA6D1B">
        <w:rPr>
          <w:rFonts w:ascii="Times New Roman" w:hAnsi="Times New Roman"/>
          <w:sz w:val="24"/>
          <w:szCs w:val="24"/>
        </w:rPr>
        <w:t xml:space="preserve"> is now used extensively in industrial application.  </w:t>
      </w:r>
    </w:p>
    <w:p w:rsidR="00C36C5F" w:rsidRDefault="00C36C5F" w:rsidP="001C06D1">
      <w:pPr>
        <w:spacing w:before="120" w:after="120" w:line="360" w:lineRule="auto"/>
        <w:jc w:val="both"/>
        <w:rPr>
          <w:rFonts w:ascii="Times New Roman" w:hAnsi="Times New Roman"/>
          <w:b/>
          <w:sz w:val="28"/>
          <w:szCs w:val="28"/>
        </w:rPr>
      </w:pPr>
    </w:p>
    <w:p w:rsidR="001C06D1" w:rsidRPr="00FA6D1B" w:rsidRDefault="00FA6D1B" w:rsidP="001C06D1">
      <w:pPr>
        <w:spacing w:before="120" w:after="120" w:line="360" w:lineRule="auto"/>
        <w:jc w:val="both"/>
        <w:rPr>
          <w:rFonts w:ascii="Times New Roman" w:hAnsi="Times New Roman"/>
          <w:b/>
          <w:sz w:val="28"/>
          <w:szCs w:val="28"/>
        </w:rPr>
      </w:pPr>
      <w:r w:rsidRPr="00FA6D1B">
        <w:rPr>
          <w:rFonts w:ascii="Times New Roman" w:hAnsi="Times New Roman"/>
          <w:b/>
          <w:sz w:val="28"/>
          <w:szCs w:val="28"/>
        </w:rPr>
        <w:lastRenderedPageBreak/>
        <w:t>3.2</w:t>
      </w:r>
      <w:r w:rsidR="001C06D1" w:rsidRPr="00FA6D1B">
        <w:rPr>
          <w:rFonts w:ascii="Times New Roman" w:hAnsi="Times New Roman"/>
          <w:b/>
          <w:sz w:val="28"/>
          <w:szCs w:val="28"/>
        </w:rPr>
        <w:t xml:space="preserve"> Flying capacitor structure</w:t>
      </w:r>
    </w:p>
    <w:p w:rsidR="001C06D1" w:rsidRPr="00FA6D1B" w:rsidRDefault="001C06D1" w:rsidP="001C06D1">
      <w:pPr>
        <w:spacing w:before="120" w:after="120" w:line="360" w:lineRule="auto"/>
        <w:ind w:firstLine="720"/>
        <w:jc w:val="both"/>
        <w:rPr>
          <w:rFonts w:ascii="Times New Roman" w:hAnsi="Times New Roman"/>
          <w:b/>
          <w:sz w:val="24"/>
          <w:szCs w:val="24"/>
        </w:rPr>
      </w:pPr>
      <w:r w:rsidRPr="00FA6D1B">
        <w:rPr>
          <w:rFonts w:ascii="Times New Roman" w:hAnsi="Times New Roman"/>
          <w:sz w:val="24"/>
          <w:szCs w:val="24"/>
        </w:rPr>
        <w:t xml:space="preserve">The capacitor clamped inverter alternatively known as flying capacitor was proposed by </w:t>
      </w:r>
      <w:proofErr w:type="spellStart"/>
      <w:proofErr w:type="gramStart"/>
      <w:r w:rsidRPr="00FA6D1B">
        <w:rPr>
          <w:rFonts w:ascii="Times New Roman" w:hAnsi="Times New Roman"/>
          <w:sz w:val="24"/>
          <w:szCs w:val="24"/>
        </w:rPr>
        <w:t>Meynard</w:t>
      </w:r>
      <w:proofErr w:type="spellEnd"/>
      <w:r w:rsidRPr="00FA6D1B">
        <w:rPr>
          <w:rFonts w:ascii="Times New Roman" w:hAnsi="Times New Roman"/>
          <w:sz w:val="24"/>
          <w:szCs w:val="24"/>
        </w:rPr>
        <w:t xml:space="preserve">  and</w:t>
      </w:r>
      <w:proofErr w:type="gramEnd"/>
      <w:r w:rsidRPr="00FA6D1B">
        <w:rPr>
          <w:rFonts w:ascii="Times New Roman" w:hAnsi="Times New Roman"/>
          <w:sz w:val="24"/>
          <w:szCs w:val="24"/>
        </w:rPr>
        <w:t xml:space="preserve"> Foch  in 1992. The structure of this inverter is similar to that of the diode-clamped inverter except that instead of using clamping diodes, the inverter uses capacitors in their place. The flying capacitor involves series connection of capacitor clamped switching cells. This topology has a ladder structure of dc side capacitors, where the voltage on each capacitor differs from that of the next capacitor. The voltage increment between two adjacent capacitor legs gives the size of the voltage steps</w:t>
      </w:r>
      <w:r w:rsidR="009D7257">
        <w:rPr>
          <w:rFonts w:ascii="Times New Roman" w:hAnsi="Times New Roman"/>
          <w:sz w:val="24"/>
          <w:szCs w:val="24"/>
        </w:rPr>
        <w:t xml:space="preserve"> in the output waveform. </w:t>
      </w:r>
      <w:r w:rsidR="009D7257" w:rsidRPr="00C36C5F">
        <w:rPr>
          <w:rFonts w:ascii="Times New Roman" w:hAnsi="Times New Roman"/>
          <w:b/>
          <w:sz w:val="24"/>
          <w:szCs w:val="24"/>
        </w:rPr>
        <w:t>Fig 3.4</w:t>
      </w:r>
      <w:r w:rsidRPr="00FA6D1B">
        <w:rPr>
          <w:rFonts w:ascii="Times New Roman" w:hAnsi="Times New Roman"/>
          <w:sz w:val="24"/>
          <w:szCs w:val="24"/>
        </w:rPr>
        <w:t xml:space="preserve"> shows the three-level and five-level capacitor clamped inverters respectively.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noProof/>
          <w:sz w:val="24"/>
          <w:szCs w:val="24"/>
        </w:rPr>
        <w:drawing>
          <wp:inline distT="0" distB="0" distL="0" distR="0">
            <wp:extent cx="5486400" cy="3194685"/>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486400" cy="3194685"/>
                    </a:xfrm>
                    <a:prstGeom prst="rect">
                      <a:avLst/>
                    </a:prstGeom>
                    <a:noFill/>
                    <a:ln w="9525">
                      <a:noFill/>
                      <a:miter lim="800000"/>
                      <a:headEnd/>
                      <a:tailEnd/>
                    </a:ln>
                  </pic:spPr>
                </pic:pic>
              </a:graphicData>
            </a:graphic>
          </wp:inline>
        </w:drawing>
      </w:r>
    </w:p>
    <w:p w:rsidR="001C06D1" w:rsidRPr="00C36C5F" w:rsidRDefault="009D7257" w:rsidP="001C06D1">
      <w:pPr>
        <w:spacing w:before="120" w:after="120" w:line="360" w:lineRule="auto"/>
        <w:jc w:val="center"/>
        <w:rPr>
          <w:rFonts w:ascii="Times New Roman" w:hAnsi="Times New Roman"/>
          <w:b/>
          <w:sz w:val="24"/>
          <w:szCs w:val="24"/>
        </w:rPr>
      </w:pPr>
      <w:r w:rsidRPr="00C36C5F">
        <w:rPr>
          <w:rFonts w:ascii="Times New Roman" w:hAnsi="Times New Roman"/>
          <w:b/>
          <w:sz w:val="24"/>
          <w:szCs w:val="24"/>
        </w:rPr>
        <w:t>Fig: 3.4</w:t>
      </w:r>
      <w:r w:rsidR="001C06D1" w:rsidRPr="00C36C5F">
        <w:rPr>
          <w:rFonts w:ascii="Times New Roman" w:hAnsi="Times New Roman"/>
          <w:b/>
          <w:sz w:val="24"/>
          <w:szCs w:val="24"/>
        </w:rPr>
        <w:t xml:space="preserve"> Capacitor-clamped multilevel inverter circuit topologies, (a) 3-level inverter (b) 5- level inverter</w:t>
      </w:r>
    </w:p>
    <w:p w:rsidR="001C06D1" w:rsidRPr="00C36C5F" w:rsidRDefault="00FA6D1B" w:rsidP="00C36C5F">
      <w:pPr>
        <w:spacing w:before="120" w:after="120" w:line="360" w:lineRule="auto"/>
        <w:ind w:firstLine="720"/>
        <w:rPr>
          <w:rFonts w:ascii="Times New Roman" w:hAnsi="Times New Roman"/>
          <w:b/>
          <w:sz w:val="24"/>
          <w:szCs w:val="24"/>
        </w:rPr>
      </w:pPr>
      <w:r w:rsidRPr="00C36C5F">
        <w:rPr>
          <w:rFonts w:ascii="Times New Roman" w:hAnsi="Times New Roman"/>
          <w:b/>
          <w:sz w:val="24"/>
          <w:szCs w:val="24"/>
        </w:rPr>
        <w:t>3.</w:t>
      </w:r>
      <w:r w:rsidR="001C06D1" w:rsidRPr="00C36C5F">
        <w:rPr>
          <w:rFonts w:ascii="Times New Roman" w:hAnsi="Times New Roman"/>
          <w:b/>
          <w:sz w:val="24"/>
          <w:szCs w:val="24"/>
        </w:rPr>
        <w:t>2.1 Operation of FCMLI</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In the operation of flying capacitor multi-level inverter, each phase node (a, b, or c) can be connected to any node in the capacitor bank (V3, V2, V1). Connection of the a-phase to positive node V3 occurs when S1 and S2 are turned on and to the neutral point voltage when S2 and S1′ are turned on. The negative node V1 is connected when S1′ and S2′are turned on. The clamped capacitor C1 is charged when S1 and S1′ are turned on and is discharged when S2 and S2′ are turned on. The charge </w:t>
      </w:r>
      <w:r w:rsidRPr="00FA6D1B">
        <w:rPr>
          <w:rFonts w:ascii="Times New Roman" w:hAnsi="Times New Roman"/>
          <w:sz w:val="24"/>
          <w:szCs w:val="24"/>
        </w:rPr>
        <w:lastRenderedPageBreak/>
        <w:t xml:space="preserve">of the capacitor can be balanced by proper selection of the zero states. In comparison to the three-level diode-clamped inverter, an extra switching state is possible. In particular, there are two transistor states, which make up the level V3. Considering the direction of the a-phase flying capacitor current </w:t>
      </w:r>
      <w:proofErr w:type="spellStart"/>
      <w:proofErr w:type="gramStart"/>
      <w:r w:rsidRPr="00FA6D1B">
        <w:rPr>
          <w:rFonts w:ascii="Times New Roman" w:hAnsi="Times New Roman"/>
          <w:sz w:val="24"/>
          <w:szCs w:val="24"/>
        </w:rPr>
        <w:t>Ia</w:t>
      </w:r>
      <w:proofErr w:type="spellEnd"/>
      <w:proofErr w:type="gramEnd"/>
      <w:r w:rsidRPr="00FA6D1B">
        <w:rPr>
          <w:rFonts w:ascii="Times New Roman" w:hAnsi="Times New Roman"/>
          <w:sz w:val="24"/>
          <w:szCs w:val="24"/>
        </w:rPr>
        <w:t xml:space="preserve"> for the redundant states, a decision can be made to charge or discharge the capacitor and therefore, the capacitor voltage can be regulated to its desired value by switching within the phase. As with the three-level flying capacitor inverter, the highest and lowest switching states do not change the charge of the capacitors. The two intermediate voltage levels contain enough redundant states so that both capacitors can be regulated to their ideal voltages.</w:t>
      </w:r>
    </w:p>
    <w:p w:rsidR="001C06D1" w:rsidRPr="00FA6D1B" w:rsidRDefault="001C06D1" w:rsidP="001C06D1">
      <w:pPr>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Similar to the diode clamped inverter, the capacitor clamping requires a large number of bulk capacitors to clamp the voltage. Provided that the voltage rating of each capacitor used is the same as that of the main power switch, an N level converter will require a total of (N-1) * (N-2) / 2 clamping capacitors per phase in addition to the (N-1) main dc bus capacitors.</w:t>
      </w:r>
    </w:p>
    <w:p w:rsidR="001C06D1" w:rsidRPr="00FA6D1B" w:rsidRDefault="001C06D1" w:rsidP="001C06D1">
      <w:pPr>
        <w:tabs>
          <w:tab w:val="left" w:pos="720"/>
        </w:tabs>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 xml:space="preserve">Unlike the diode-clamped inverter, the flying-capacitor inverter does not require all of the switches that are on (conducting) in a consecutive series. Moreover, the flying-capacitor inverter has phase redundancies, whereas the diode-clamped inverter has only line-line redundancies. These redundancies allow a choice of charging/discharging specific capacitors and can be incorporated in the control system for balancing the voltages across the various levels.  </w:t>
      </w:r>
    </w:p>
    <w:p w:rsidR="001C06D1" w:rsidRPr="00FA6D1B" w:rsidRDefault="001C06D1" w:rsidP="001C06D1">
      <w:pPr>
        <w:tabs>
          <w:tab w:val="left" w:pos="720"/>
        </w:tabs>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The voltage synthesis in a five-level capacitor-clamped converter has more flexibility than a diode-</w:t>
      </w:r>
      <w:r w:rsidR="009D7257">
        <w:rPr>
          <w:rFonts w:ascii="Times New Roman" w:hAnsi="Times New Roman"/>
          <w:sz w:val="24"/>
          <w:szCs w:val="24"/>
        </w:rPr>
        <w:t>clamped converter. Using Fig 3.4</w:t>
      </w:r>
      <w:r w:rsidRPr="00FA6D1B">
        <w:rPr>
          <w:rFonts w:ascii="Times New Roman" w:hAnsi="Times New Roman"/>
          <w:sz w:val="24"/>
          <w:szCs w:val="24"/>
        </w:rPr>
        <w:t>(b) as the example, the voltage of the five-level phase-leg’ a’  output with respect to the neutral point  n  ( i.e. Van ),  can be synthesized by the following switch combinations.</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1)  Voltage level V</w:t>
      </w:r>
      <w:r w:rsidRPr="00CC0092">
        <w:rPr>
          <w:rFonts w:ascii="Times New Roman" w:hAnsi="Times New Roman"/>
          <w:sz w:val="24"/>
          <w:szCs w:val="24"/>
          <w:vertAlign w:val="subscript"/>
        </w:rPr>
        <w:t>an</w:t>
      </w:r>
      <w:r w:rsidRPr="00FA6D1B">
        <w:rPr>
          <w:rFonts w:ascii="Times New Roman" w:hAnsi="Times New Roman"/>
          <w:sz w:val="24"/>
          <w:szCs w:val="24"/>
        </w:rPr>
        <w:t xml:space="preserve">=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/2, turn on all upper switches S</w:t>
      </w:r>
      <w:r w:rsidRPr="00CC0092">
        <w:rPr>
          <w:rFonts w:ascii="Times New Roman" w:hAnsi="Times New Roman"/>
          <w:sz w:val="24"/>
          <w:szCs w:val="24"/>
          <w:vertAlign w:val="subscript"/>
        </w:rPr>
        <w:t>1</w:t>
      </w:r>
      <w:r w:rsidRPr="00FA6D1B">
        <w:rPr>
          <w:rFonts w:ascii="Times New Roman" w:hAnsi="Times New Roman"/>
          <w:sz w:val="24"/>
          <w:szCs w:val="24"/>
        </w:rPr>
        <w:t xml:space="preserve"> - S</w:t>
      </w:r>
      <w:r w:rsidRPr="00CC0092">
        <w:rPr>
          <w:rFonts w:ascii="Times New Roman" w:hAnsi="Times New Roman"/>
          <w:sz w:val="24"/>
          <w:szCs w:val="24"/>
          <w:vertAlign w:val="subscript"/>
        </w:rPr>
        <w:t>4</w:t>
      </w:r>
      <w:r w:rsidRPr="00FA6D1B">
        <w:rPr>
          <w:rFonts w:ascii="Times New Roman" w:hAnsi="Times New Roman"/>
          <w:sz w:val="24"/>
          <w:szCs w:val="24"/>
        </w:rPr>
        <w:t xml:space="preserve">.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2) Voltage level V</w:t>
      </w:r>
      <w:r w:rsidRPr="00CC0092">
        <w:rPr>
          <w:rFonts w:ascii="Times New Roman" w:hAnsi="Times New Roman"/>
          <w:sz w:val="24"/>
          <w:szCs w:val="24"/>
          <w:vertAlign w:val="subscript"/>
        </w:rPr>
        <w:t>an</w:t>
      </w:r>
      <w:r w:rsidRPr="00FA6D1B">
        <w:rPr>
          <w:rFonts w:ascii="Times New Roman" w:hAnsi="Times New Roman"/>
          <w:sz w:val="24"/>
          <w:szCs w:val="24"/>
        </w:rPr>
        <w:t xml:space="preserve">=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 xml:space="preserve">/4, there are three combinations.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a) Turn on switches S</w:t>
      </w:r>
      <w:r w:rsidRPr="00CC0092">
        <w:rPr>
          <w:rFonts w:ascii="Times New Roman" w:hAnsi="Times New Roman"/>
          <w:sz w:val="24"/>
          <w:szCs w:val="24"/>
          <w:vertAlign w:val="subscript"/>
        </w:rPr>
        <w:t>1</w:t>
      </w:r>
      <w:r w:rsidRPr="00FA6D1B">
        <w:rPr>
          <w:rFonts w:ascii="Times New Roman" w:hAnsi="Times New Roman"/>
          <w:sz w:val="24"/>
          <w:szCs w:val="24"/>
        </w:rPr>
        <w:t>, S</w:t>
      </w:r>
      <w:r w:rsidRPr="00CC0092">
        <w:rPr>
          <w:rFonts w:ascii="Times New Roman" w:hAnsi="Times New Roman"/>
          <w:sz w:val="24"/>
          <w:szCs w:val="24"/>
          <w:vertAlign w:val="subscript"/>
        </w:rPr>
        <w:t>2</w:t>
      </w:r>
      <w:r w:rsidRPr="00FA6D1B">
        <w:rPr>
          <w:rFonts w:ascii="Times New Roman" w:hAnsi="Times New Roman"/>
          <w:sz w:val="24"/>
          <w:szCs w:val="24"/>
        </w:rPr>
        <w:t>, S</w:t>
      </w:r>
      <w:r w:rsidRPr="00CC0092">
        <w:rPr>
          <w:rFonts w:ascii="Times New Roman" w:hAnsi="Times New Roman"/>
          <w:sz w:val="24"/>
          <w:szCs w:val="24"/>
          <w:vertAlign w:val="subscript"/>
        </w:rPr>
        <w:t>3</w:t>
      </w:r>
      <w:r w:rsidRPr="00FA6D1B">
        <w:rPr>
          <w:rFonts w:ascii="Times New Roman" w:hAnsi="Times New Roman"/>
          <w:sz w:val="24"/>
          <w:szCs w:val="24"/>
        </w:rPr>
        <w:t xml:space="preserve"> and S</w:t>
      </w:r>
      <w:r w:rsidRPr="00CC0092">
        <w:rPr>
          <w:rFonts w:ascii="Times New Roman" w:hAnsi="Times New Roman"/>
          <w:sz w:val="24"/>
          <w:szCs w:val="24"/>
          <w:vertAlign w:val="subscript"/>
        </w:rPr>
        <w:t>1</w:t>
      </w:r>
      <w:r w:rsidRPr="00FA6D1B">
        <w:rPr>
          <w:rFonts w:ascii="Times New Roman" w:hAnsi="Times New Roman"/>
          <w:sz w:val="24"/>
          <w:szCs w:val="24"/>
        </w:rPr>
        <w:t>′</w:t>
      </w:r>
      <w:proofErr w:type="gramStart"/>
      <w:r w:rsidRPr="00FA6D1B">
        <w:rPr>
          <w:rFonts w:ascii="Times New Roman" w:hAnsi="Times New Roman"/>
          <w:sz w:val="24"/>
          <w:szCs w:val="24"/>
        </w:rPr>
        <w:t>.(</w:t>
      </w:r>
      <w:proofErr w:type="gramEnd"/>
      <w:r w:rsidRPr="00FA6D1B">
        <w:rPr>
          <w:rFonts w:ascii="Times New Roman" w:hAnsi="Times New Roman"/>
          <w:sz w:val="24"/>
          <w:szCs w:val="24"/>
        </w:rPr>
        <w:t>V</w:t>
      </w:r>
      <w:r w:rsidRPr="00CC0092">
        <w:rPr>
          <w:rFonts w:ascii="Times New Roman" w:hAnsi="Times New Roman"/>
          <w:sz w:val="24"/>
          <w:szCs w:val="24"/>
          <w:vertAlign w:val="subscript"/>
        </w:rPr>
        <w:t>an</w:t>
      </w:r>
      <w:r w:rsidRPr="00FA6D1B">
        <w:rPr>
          <w:rFonts w:ascii="Times New Roman" w:hAnsi="Times New Roman"/>
          <w:sz w:val="24"/>
          <w:szCs w:val="24"/>
        </w:rPr>
        <w:t xml:space="preserve">=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/2 of upper C</w:t>
      </w:r>
      <w:r w:rsidRPr="00CC0092">
        <w:rPr>
          <w:rFonts w:ascii="Times New Roman" w:hAnsi="Times New Roman"/>
          <w:sz w:val="24"/>
          <w:szCs w:val="24"/>
          <w:vertAlign w:val="subscript"/>
        </w:rPr>
        <w:t>4</w:t>
      </w:r>
      <w:r w:rsidRPr="00FA6D1B">
        <w:rPr>
          <w:rFonts w:ascii="Times New Roman" w:hAnsi="Times New Roman"/>
          <w:sz w:val="24"/>
          <w:szCs w:val="24"/>
        </w:rPr>
        <w:t xml:space="preserve">’s -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 xml:space="preserve">/4 of   C1’s).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b) Turn on switches S</w:t>
      </w:r>
      <w:r w:rsidRPr="00CC0092">
        <w:rPr>
          <w:rFonts w:ascii="Times New Roman" w:hAnsi="Times New Roman"/>
          <w:sz w:val="24"/>
          <w:szCs w:val="24"/>
          <w:vertAlign w:val="subscript"/>
        </w:rPr>
        <w:t>2</w:t>
      </w:r>
      <w:r w:rsidRPr="00FA6D1B">
        <w:rPr>
          <w:rFonts w:ascii="Times New Roman" w:hAnsi="Times New Roman"/>
          <w:sz w:val="24"/>
          <w:szCs w:val="24"/>
        </w:rPr>
        <w:t>, S</w:t>
      </w:r>
      <w:r w:rsidRPr="00CC0092">
        <w:rPr>
          <w:rFonts w:ascii="Times New Roman" w:hAnsi="Times New Roman"/>
          <w:sz w:val="24"/>
          <w:szCs w:val="24"/>
          <w:vertAlign w:val="subscript"/>
        </w:rPr>
        <w:t>3</w:t>
      </w:r>
      <w:r w:rsidRPr="00FA6D1B">
        <w:rPr>
          <w:rFonts w:ascii="Times New Roman" w:hAnsi="Times New Roman"/>
          <w:sz w:val="24"/>
          <w:szCs w:val="24"/>
        </w:rPr>
        <w:t>, S</w:t>
      </w:r>
      <w:r w:rsidRPr="00CC0092">
        <w:rPr>
          <w:rFonts w:ascii="Times New Roman" w:hAnsi="Times New Roman"/>
          <w:sz w:val="24"/>
          <w:szCs w:val="24"/>
          <w:vertAlign w:val="subscript"/>
        </w:rPr>
        <w:t>4</w:t>
      </w:r>
      <w:r w:rsidRPr="00FA6D1B">
        <w:rPr>
          <w:rFonts w:ascii="Times New Roman" w:hAnsi="Times New Roman"/>
          <w:sz w:val="24"/>
          <w:szCs w:val="24"/>
        </w:rPr>
        <w:t xml:space="preserve"> and S</w:t>
      </w:r>
      <w:r w:rsidRPr="00CC0092">
        <w:rPr>
          <w:rFonts w:ascii="Times New Roman" w:hAnsi="Times New Roman"/>
          <w:sz w:val="24"/>
          <w:szCs w:val="24"/>
          <w:vertAlign w:val="subscript"/>
        </w:rPr>
        <w:t>4</w:t>
      </w:r>
      <w:r w:rsidRPr="00FA6D1B">
        <w:rPr>
          <w:rFonts w:ascii="Times New Roman" w:hAnsi="Times New Roman"/>
          <w:sz w:val="24"/>
          <w:szCs w:val="24"/>
        </w:rPr>
        <w:t>′</w:t>
      </w:r>
      <w:proofErr w:type="gramStart"/>
      <w:r w:rsidRPr="00FA6D1B">
        <w:rPr>
          <w:rFonts w:ascii="Times New Roman" w:hAnsi="Times New Roman"/>
          <w:sz w:val="24"/>
          <w:szCs w:val="24"/>
        </w:rPr>
        <w:t>.(</w:t>
      </w:r>
      <w:proofErr w:type="gramEnd"/>
      <w:r w:rsidRPr="00FA6D1B">
        <w:rPr>
          <w:rFonts w:ascii="Times New Roman" w:hAnsi="Times New Roman"/>
          <w:sz w:val="24"/>
          <w:szCs w:val="24"/>
        </w:rPr>
        <w:t>Van= 3Vdc/4 of upper C</w:t>
      </w:r>
      <w:r w:rsidRPr="00CC0092">
        <w:rPr>
          <w:rFonts w:ascii="Times New Roman" w:hAnsi="Times New Roman"/>
          <w:sz w:val="24"/>
          <w:szCs w:val="24"/>
          <w:vertAlign w:val="subscript"/>
        </w:rPr>
        <w:t>3</w:t>
      </w:r>
      <w:r w:rsidRPr="00FA6D1B">
        <w:rPr>
          <w:rFonts w:ascii="Times New Roman" w:hAnsi="Times New Roman"/>
          <w:sz w:val="24"/>
          <w:szCs w:val="24"/>
        </w:rPr>
        <w:t xml:space="preserve">’s -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/2 of  C</w:t>
      </w:r>
      <w:r w:rsidRPr="00CC0092">
        <w:rPr>
          <w:rFonts w:ascii="Times New Roman" w:hAnsi="Times New Roman"/>
          <w:sz w:val="24"/>
          <w:szCs w:val="24"/>
          <w:vertAlign w:val="subscript"/>
        </w:rPr>
        <w:t>4</w:t>
      </w:r>
      <w:r w:rsidRPr="00FA6D1B">
        <w:rPr>
          <w:rFonts w:ascii="Times New Roman" w:hAnsi="Times New Roman"/>
          <w:sz w:val="24"/>
          <w:szCs w:val="24"/>
        </w:rPr>
        <w:t>’s).</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c) Turn on switches S1, S3, S4 and S3′. (V</w:t>
      </w:r>
      <w:r w:rsidRPr="00CC0092">
        <w:rPr>
          <w:rFonts w:ascii="Times New Roman" w:hAnsi="Times New Roman"/>
          <w:sz w:val="24"/>
          <w:szCs w:val="24"/>
          <w:vertAlign w:val="subscript"/>
        </w:rPr>
        <w:t>an</w:t>
      </w:r>
      <w:r w:rsidRPr="00FA6D1B">
        <w:rPr>
          <w:rFonts w:ascii="Times New Roman" w:hAnsi="Times New Roman"/>
          <w:sz w:val="24"/>
          <w:szCs w:val="24"/>
        </w:rPr>
        <w:t xml:space="preserve">=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/2 of upper C</w:t>
      </w:r>
      <w:r w:rsidRPr="00CC0092">
        <w:rPr>
          <w:rFonts w:ascii="Times New Roman" w:hAnsi="Times New Roman"/>
          <w:sz w:val="24"/>
          <w:szCs w:val="24"/>
          <w:vertAlign w:val="subscript"/>
        </w:rPr>
        <w:t>4</w:t>
      </w:r>
      <w:r w:rsidRPr="00FA6D1B">
        <w:rPr>
          <w:rFonts w:ascii="Times New Roman" w:hAnsi="Times New Roman"/>
          <w:sz w:val="24"/>
          <w:szCs w:val="24"/>
        </w:rPr>
        <w:t>’s - 3V</w:t>
      </w:r>
      <w:r w:rsidRPr="00CC0092">
        <w:rPr>
          <w:rFonts w:ascii="Times New Roman" w:hAnsi="Times New Roman"/>
          <w:sz w:val="24"/>
          <w:szCs w:val="24"/>
          <w:vertAlign w:val="subscript"/>
        </w:rPr>
        <w:t>dc</w:t>
      </w:r>
      <w:r w:rsidRPr="00FA6D1B">
        <w:rPr>
          <w:rFonts w:ascii="Times New Roman" w:hAnsi="Times New Roman"/>
          <w:sz w:val="24"/>
          <w:szCs w:val="24"/>
        </w:rPr>
        <w:t>/4 or C</w:t>
      </w:r>
      <w:r w:rsidRPr="00CC0092">
        <w:rPr>
          <w:rFonts w:ascii="Times New Roman" w:hAnsi="Times New Roman"/>
          <w:sz w:val="24"/>
          <w:szCs w:val="24"/>
          <w:vertAlign w:val="subscript"/>
        </w:rPr>
        <w:t>3</w:t>
      </w:r>
      <w:r w:rsidRPr="00FA6D1B">
        <w:rPr>
          <w:rFonts w:ascii="Times New Roman" w:hAnsi="Times New Roman"/>
          <w:sz w:val="24"/>
          <w:szCs w:val="24"/>
        </w:rPr>
        <w:t xml:space="preserve">’s +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CC0092">
        <w:rPr>
          <w:rFonts w:ascii="Times New Roman" w:hAnsi="Times New Roman"/>
          <w:sz w:val="24"/>
          <w:szCs w:val="24"/>
          <w:vertAlign w:val="subscript"/>
        </w:rPr>
        <w:t>/2</w:t>
      </w:r>
      <w:r w:rsidRPr="00FA6D1B">
        <w:rPr>
          <w:rFonts w:ascii="Times New Roman" w:hAnsi="Times New Roman"/>
          <w:sz w:val="24"/>
          <w:szCs w:val="24"/>
        </w:rPr>
        <w:t xml:space="preserve"> of upper C</w:t>
      </w:r>
      <w:r w:rsidRPr="00CC0092">
        <w:rPr>
          <w:rFonts w:ascii="Times New Roman" w:hAnsi="Times New Roman"/>
          <w:sz w:val="24"/>
          <w:szCs w:val="24"/>
          <w:vertAlign w:val="subscript"/>
        </w:rPr>
        <w:t>2</w:t>
      </w:r>
      <w:r w:rsidRPr="00FA6D1B">
        <w:rPr>
          <w:rFonts w:ascii="Times New Roman" w:hAnsi="Times New Roman"/>
          <w:sz w:val="24"/>
          <w:szCs w:val="24"/>
        </w:rPr>
        <w:t>).</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lastRenderedPageBreak/>
        <w:t>3) Voltage level V</w:t>
      </w:r>
      <w:r w:rsidRPr="00CC0092">
        <w:rPr>
          <w:rFonts w:ascii="Times New Roman" w:hAnsi="Times New Roman"/>
          <w:sz w:val="24"/>
          <w:szCs w:val="24"/>
          <w:vertAlign w:val="subscript"/>
        </w:rPr>
        <w:t>an</w:t>
      </w:r>
      <w:r w:rsidRPr="00FA6D1B">
        <w:rPr>
          <w:rFonts w:ascii="Times New Roman" w:hAnsi="Times New Roman"/>
          <w:sz w:val="24"/>
          <w:szCs w:val="24"/>
        </w:rPr>
        <w:t>= 0, turn on upper switches S</w:t>
      </w:r>
      <w:r w:rsidRPr="00CC0092">
        <w:rPr>
          <w:rFonts w:ascii="Times New Roman" w:hAnsi="Times New Roman"/>
          <w:sz w:val="24"/>
          <w:szCs w:val="24"/>
          <w:vertAlign w:val="subscript"/>
        </w:rPr>
        <w:t>3</w:t>
      </w:r>
      <w:r w:rsidRPr="00FA6D1B">
        <w:rPr>
          <w:rFonts w:ascii="Times New Roman" w:hAnsi="Times New Roman"/>
          <w:sz w:val="24"/>
          <w:szCs w:val="24"/>
        </w:rPr>
        <w:t>, S</w:t>
      </w:r>
      <w:r w:rsidRPr="00CC0092">
        <w:rPr>
          <w:rFonts w:ascii="Times New Roman" w:hAnsi="Times New Roman"/>
          <w:sz w:val="24"/>
          <w:szCs w:val="24"/>
          <w:vertAlign w:val="subscript"/>
        </w:rPr>
        <w:t>4</w:t>
      </w:r>
      <w:r w:rsidRPr="00FA6D1B">
        <w:rPr>
          <w:rFonts w:ascii="Times New Roman" w:hAnsi="Times New Roman"/>
          <w:sz w:val="24"/>
          <w:szCs w:val="24"/>
        </w:rPr>
        <w:t>, and lower switch S</w:t>
      </w:r>
      <w:r w:rsidRPr="00CC0092">
        <w:rPr>
          <w:rFonts w:ascii="Times New Roman" w:hAnsi="Times New Roman"/>
          <w:sz w:val="24"/>
          <w:szCs w:val="24"/>
          <w:vertAlign w:val="subscript"/>
        </w:rPr>
        <w:t>1</w:t>
      </w:r>
      <w:r w:rsidRPr="00FA6D1B">
        <w:rPr>
          <w:rFonts w:ascii="Times New Roman" w:hAnsi="Times New Roman"/>
          <w:sz w:val="24"/>
          <w:szCs w:val="24"/>
        </w:rPr>
        <w:t>′, S</w:t>
      </w:r>
      <w:r w:rsidRPr="00CC0092">
        <w:rPr>
          <w:rFonts w:ascii="Times New Roman" w:hAnsi="Times New Roman"/>
          <w:sz w:val="24"/>
          <w:szCs w:val="24"/>
          <w:vertAlign w:val="subscript"/>
        </w:rPr>
        <w:t>2</w:t>
      </w:r>
      <w:r w:rsidRPr="00FA6D1B">
        <w:rPr>
          <w:rFonts w:ascii="Times New Roman" w:hAnsi="Times New Roman"/>
          <w:sz w:val="24"/>
          <w:szCs w:val="24"/>
        </w:rPr>
        <w:t xml:space="preserve">′.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4) Voltage level V</w:t>
      </w:r>
      <w:r w:rsidRPr="00CC0092">
        <w:rPr>
          <w:rFonts w:ascii="Times New Roman" w:hAnsi="Times New Roman"/>
          <w:sz w:val="24"/>
          <w:szCs w:val="24"/>
          <w:vertAlign w:val="subscript"/>
        </w:rPr>
        <w:t>an</w:t>
      </w:r>
      <w:r w:rsidRPr="00FA6D1B">
        <w:rPr>
          <w:rFonts w:ascii="Times New Roman" w:hAnsi="Times New Roman"/>
          <w:sz w:val="24"/>
          <w:szCs w:val="24"/>
        </w:rPr>
        <w:t>=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/4, turn on upper switch S1 and lower switches S</w:t>
      </w:r>
      <w:r w:rsidRPr="00CC0092">
        <w:rPr>
          <w:rFonts w:ascii="Times New Roman" w:hAnsi="Times New Roman"/>
          <w:sz w:val="24"/>
          <w:szCs w:val="24"/>
          <w:vertAlign w:val="subscript"/>
        </w:rPr>
        <w:t>1</w:t>
      </w:r>
      <w:r w:rsidRPr="00FA6D1B">
        <w:rPr>
          <w:rFonts w:ascii="Times New Roman" w:hAnsi="Times New Roman"/>
          <w:sz w:val="24"/>
          <w:szCs w:val="24"/>
        </w:rPr>
        <w:t>′, S</w:t>
      </w:r>
      <w:r w:rsidRPr="00CC0092">
        <w:rPr>
          <w:rFonts w:ascii="Times New Roman" w:hAnsi="Times New Roman"/>
          <w:sz w:val="24"/>
          <w:szCs w:val="24"/>
          <w:vertAlign w:val="subscript"/>
        </w:rPr>
        <w:t>2</w:t>
      </w:r>
      <w:r w:rsidRPr="00FA6D1B">
        <w:rPr>
          <w:rFonts w:ascii="Times New Roman" w:hAnsi="Times New Roman"/>
          <w:sz w:val="24"/>
          <w:szCs w:val="24"/>
        </w:rPr>
        <w:t>′</w:t>
      </w:r>
      <w:proofErr w:type="gramStart"/>
      <w:r w:rsidRPr="00FA6D1B">
        <w:rPr>
          <w:rFonts w:ascii="Times New Roman" w:hAnsi="Times New Roman"/>
          <w:sz w:val="24"/>
          <w:szCs w:val="24"/>
        </w:rPr>
        <w:t>and  S3</w:t>
      </w:r>
      <w:proofErr w:type="gramEnd"/>
      <w:r w:rsidRPr="00FA6D1B">
        <w:rPr>
          <w:rFonts w:ascii="Times New Roman" w:hAnsi="Times New Roman"/>
          <w:sz w:val="24"/>
          <w:szCs w:val="24"/>
        </w:rPr>
        <w:t xml:space="preserve">′.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5) Voltage level V</w:t>
      </w:r>
      <w:r w:rsidRPr="00CC0092">
        <w:rPr>
          <w:rFonts w:ascii="Times New Roman" w:hAnsi="Times New Roman"/>
          <w:sz w:val="24"/>
          <w:szCs w:val="24"/>
          <w:vertAlign w:val="subscript"/>
        </w:rPr>
        <w:t>an</w:t>
      </w:r>
      <w:r w:rsidRPr="00FA6D1B">
        <w:rPr>
          <w:rFonts w:ascii="Times New Roman" w:hAnsi="Times New Roman"/>
          <w:sz w:val="24"/>
          <w:szCs w:val="24"/>
        </w:rPr>
        <w:t>= -</w:t>
      </w:r>
      <w:proofErr w:type="spellStart"/>
      <w:r w:rsidRPr="00FA6D1B">
        <w:rPr>
          <w:rFonts w:ascii="Times New Roman" w:hAnsi="Times New Roman"/>
          <w:sz w:val="24"/>
          <w:szCs w:val="24"/>
        </w:rPr>
        <w:t>V</w:t>
      </w:r>
      <w:r w:rsidRPr="00CC0092">
        <w:rPr>
          <w:rFonts w:ascii="Times New Roman" w:hAnsi="Times New Roman"/>
          <w:sz w:val="24"/>
          <w:szCs w:val="24"/>
          <w:vertAlign w:val="subscript"/>
        </w:rPr>
        <w:t>dc</w:t>
      </w:r>
      <w:proofErr w:type="spellEnd"/>
      <w:r w:rsidRPr="00FA6D1B">
        <w:rPr>
          <w:rFonts w:ascii="Times New Roman" w:hAnsi="Times New Roman"/>
          <w:sz w:val="24"/>
          <w:szCs w:val="24"/>
        </w:rPr>
        <w:t>/2, turn on all lower switches S</w:t>
      </w:r>
      <w:r w:rsidRPr="00CC0092">
        <w:rPr>
          <w:rFonts w:ascii="Times New Roman" w:hAnsi="Times New Roman"/>
          <w:sz w:val="24"/>
          <w:szCs w:val="24"/>
          <w:vertAlign w:val="subscript"/>
        </w:rPr>
        <w:t>1</w:t>
      </w:r>
      <w:r w:rsidRPr="00FA6D1B">
        <w:rPr>
          <w:rFonts w:ascii="Times New Roman" w:hAnsi="Times New Roman"/>
          <w:sz w:val="24"/>
          <w:szCs w:val="24"/>
        </w:rPr>
        <w:t>′, S</w:t>
      </w:r>
      <w:r w:rsidRPr="00CC0092">
        <w:rPr>
          <w:rFonts w:ascii="Times New Roman" w:hAnsi="Times New Roman"/>
          <w:sz w:val="24"/>
          <w:szCs w:val="24"/>
          <w:vertAlign w:val="subscript"/>
        </w:rPr>
        <w:t>2</w:t>
      </w:r>
      <w:r w:rsidRPr="00FA6D1B">
        <w:rPr>
          <w:rFonts w:ascii="Times New Roman" w:hAnsi="Times New Roman"/>
          <w:sz w:val="24"/>
          <w:szCs w:val="24"/>
        </w:rPr>
        <w:t>′, S</w:t>
      </w:r>
      <w:r w:rsidRPr="00CC0092">
        <w:rPr>
          <w:rFonts w:ascii="Times New Roman" w:hAnsi="Times New Roman"/>
          <w:sz w:val="24"/>
          <w:szCs w:val="24"/>
          <w:vertAlign w:val="subscript"/>
        </w:rPr>
        <w:t>3</w:t>
      </w:r>
      <w:r w:rsidRPr="00FA6D1B">
        <w:rPr>
          <w:rFonts w:ascii="Times New Roman" w:hAnsi="Times New Roman"/>
          <w:sz w:val="24"/>
          <w:szCs w:val="24"/>
        </w:rPr>
        <w:t>′ and S</w:t>
      </w:r>
      <w:r w:rsidRPr="00CC0092">
        <w:rPr>
          <w:rFonts w:ascii="Times New Roman" w:hAnsi="Times New Roman"/>
          <w:sz w:val="24"/>
          <w:szCs w:val="24"/>
          <w:vertAlign w:val="subscript"/>
        </w:rPr>
        <w:t>4</w:t>
      </w:r>
      <w:r w:rsidRPr="00FA6D1B">
        <w:rPr>
          <w:rFonts w:ascii="Times New Roman" w:hAnsi="Times New Roman"/>
          <w:sz w:val="24"/>
          <w:szCs w:val="24"/>
        </w:rPr>
        <w:t xml:space="preserve">′.  </w:t>
      </w:r>
    </w:p>
    <w:p w:rsidR="001C06D1" w:rsidRPr="00C42298" w:rsidRDefault="00FA6D1B" w:rsidP="00C42298">
      <w:pPr>
        <w:spacing w:before="120" w:after="120" w:line="360" w:lineRule="auto"/>
        <w:ind w:firstLine="720"/>
        <w:jc w:val="both"/>
        <w:rPr>
          <w:rFonts w:ascii="Times New Roman" w:hAnsi="Times New Roman"/>
          <w:sz w:val="24"/>
          <w:szCs w:val="24"/>
        </w:rPr>
      </w:pPr>
      <w:r w:rsidRPr="00C42298">
        <w:rPr>
          <w:rFonts w:ascii="Times New Roman" w:hAnsi="Times New Roman"/>
          <w:b/>
          <w:sz w:val="24"/>
          <w:szCs w:val="24"/>
        </w:rPr>
        <w:t>3.</w:t>
      </w:r>
      <w:r w:rsidR="001C06D1" w:rsidRPr="00C42298">
        <w:rPr>
          <w:rFonts w:ascii="Times New Roman" w:hAnsi="Times New Roman"/>
          <w:b/>
          <w:sz w:val="24"/>
          <w:szCs w:val="24"/>
        </w:rPr>
        <w:t>2.2 Features of FCMLI</w:t>
      </w:r>
    </w:p>
    <w:p w:rsidR="001C06D1" w:rsidRPr="00FA6D1B" w:rsidRDefault="001C06D1" w:rsidP="001C06D1">
      <w:pPr>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The major problem in this inverter is the requirement of a large number of storage capacitors. Provided that the voltage rating of each capacitor used is the same as that of the main power switch, an m-level converter will require a total of (m-1)x (m -2)/2 auxiliary capacitors per phase leg in addition to (m - 1) main dc bus capacitors. With the assumption that all capacitors have the same voltage rating, an m-level diode-clamp inverter only requires (m - 1) capacitors.</w:t>
      </w:r>
    </w:p>
    <w:p w:rsidR="001C06D1" w:rsidRPr="00FA6D1B" w:rsidRDefault="001C06D1" w:rsidP="001C06D1">
      <w:pPr>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 xml:space="preserve"> In order to balance the capacitor charge and discharge, one may employ two or more switch combinations for middle voltage levels (i.e., 3Vdc/4. </w:t>
      </w:r>
      <w:proofErr w:type="spellStart"/>
      <w:proofErr w:type="gramStart"/>
      <w:r w:rsidRPr="00FA6D1B">
        <w:rPr>
          <w:rFonts w:ascii="Times New Roman" w:hAnsi="Times New Roman"/>
          <w:sz w:val="24"/>
          <w:szCs w:val="24"/>
        </w:rPr>
        <w:t>Vdc</w:t>
      </w:r>
      <w:proofErr w:type="spellEnd"/>
      <w:r w:rsidRPr="00FA6D1B">
        <w:rPr>
          <w:rFonts w:ascii="Times New Roman" w:hAnsi="Times New Roman"/>
          <w:sz w:val="24"/>
          <w:szCs w:val="24"/>
        </w:rPr>
        <w:t xml:space="preserve">/2, and </w:t>
      </w:r>
      <w:proofErr w:type="spellStart"/>
      <w:r w:rsidRPr="00FA6D1B">
        <w:rPr>
          <w:rFonts w:ascii="Times New Roman" w:hAnsi="Times New Roman"/>
          <w:sz w:val="24"/>
          <w:szCs w:val="24"/>
        </w:rPr>
        <w:t>Vdc</w:t>
      </w:r>
      <w:proofErr w:type="spellEnd"/>
      <w:r w:rsidRPr="00FA6D1B">
        <w:rPr>
          <w:rFonts w:ascii="Times New Roman" w:hAnsi="Times New Roman"/>
          <w:sz w:val="24"/>
          <w:szCs w:val="24"/>
        </w:rPr>
        <w:t>/4) in one or several fundamental cycles.</w:t>
      </w:r>
      <w:proofErr w:type="gramEnd"/>
      <w:r w:rsidRPr="00FA6D1B">
        <w:rPr>
          <w:rFonts w:ascii="Times New Roman" w:hAnsi="Times New Roman"/>
          <w:sz w:val="24"/>
          <w:szCs w:val="24"/>
        </w:rPr>
        <w:t xml:space="preserve"> Thus, by proper selection of switch combinations, the flying-capacitor multilevel converter may be used in real power conversions. However, when it involves real power conversions, the selection of a switch combination becomes very complicated, and the switching frequency needs to be higher than the fundamental frequency. In summary, advantages and disadvantages of a flying capacitor multilevel voltage source converter are as follows.  </w:t>
      </w:r>
    </w:p>
    <w:p w:rsidR="001C06D1" w:rsidRPr="00C42298" w:rsidRDefault="001C06D1" w:rsidP="00C42298">
      <w:pPr>
        <w:spacing w:before="120" w:after="120" w:line="360" w:lineRule="auto"/>
        <w:ind w:firstLine="720"/>
        <w:jc w:val="both"/>
        <w:rPr>
          <w:rFonts w:ascii="Times New Roman" w:hAnsi="Times New Roman"/>
          <w:b/>
          <w:sz w:val="24"/>
          <w:szCs w:val="24"/>
        </w:rPr>
      </w:pPr>
      <w:r w:rsidRPr="00C42298">
        <w:rPr>
          <w:rFonts w:ascii="Times New Roman" w:hAnsi="Times New Roman"/>
          <w:b/>
          <w:sz w:val="24"/>
          <w:szCs w:val="24"/>
        </w:rPr>
        <w:t>3.2.3 A</w:t>
      </w:r>
      <w:r w:rsidR="0084009C" w:rsidRPr="00C42298">
        <w:rPr>
          <w:rFonts w:ascii="Times New Roman" w:hAnsi="Times New Roman"/>
          <w:b/>
          <w:sz w:val="24"/>
          <w:szCs w:val="24"/>
        </w:rPr>
        <w:t>dvantages and Disadvantages of FCMLI</w:t>
      </w:r>
    </w:p>
    <w:p w:rsidR="001C06D1" w:rsidRPr="00FA6D1B" w:rsidRDefault="001C06D1" w:rsidP="001C06D1">
      <w:pPr>
        <w:spacing w:before="120" w:after="120" w:line="360" w:lineRule="auto"/>
        <w:jc w:val="both"/>
        <w:rPr>
          <w:rFonts w:ascii="Times New Roman" w:hAnsi="Times New Roman"/>
          <w:b/>
          <w:sz w:val="24"/>
          <w:szCs w:val="24"/>
        </w:rPr>
      </w:pPr>
      <w:r w:rsidRPr="00FA6D1B">
        <w:rPr>
          <w:rFonts w:ascii="Times New Roman" w:hAnsi="Times New Roman"/>
          <w:b/>
          <w:sz w:val="24"/>
          <w:szCs w:val="24"/>
        </w:rPr>
        <w:t xml:space="preserve">Advantages: </w:t>
      </w:r>
    </w:p>
    <w:p w:rsidR="001C06D1" w:rsidRPr="00FA6D1B" w:rsidRDefault="001C06D1" w:rsidP="001C06D1">
      <w:pPr>
        <w:spacing w:before="120" w:after="120" w:line="360" w:lineRule="auto"/>
        <w:ind w:firstLine="720"/>
        <w:jc w:val="both"/>
        <w:rPr>
          <w:rFonts w:ascii="Times New Roman" w:hAnsi="Times New Roman"/>
          <w:sz w:val="24"/>
          <w:szCs w:val="24"/>
        </w:rPr>
      </w:pPr>
      <w:r w:rsidRPr="00FA6D1B">
        <w:rPr>
          <w:rFonts w:ascii="Times New Roman" w:hAnsi="Times New Roman"/>
          <w:sz w:val="24"/>
          <w:szCs w:val="24"/>
        </w:rPr>
        <w:t>Compared to the diode-clamped inverter, this topology has several unique and attractive features as described below:</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Added clamping diodes are not needed.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It has switching redundancy within the phase, which can be used to balance the </w:t>
      </w:r>
      <w:proofErr w:type="gramStart"/>
      <w:r w:rsidRPr="00FA6D1B">
        <w:rPr>
          <w:rFonts w:ascii="Times New Roman" w:hAnsi="Times New Roman"/>
          <w:sz w:val="24"/>
          <w:szCs w:val="24"/>
        </w:rPr>
        <w:t>flying  capacitors</w:t>
      </w:r>
      <w:proofErr w:type="gramEnd"/>
      <w:r w:rsidRPr="00FA6D1B">
        <w:rPr>
          <w:rFonts w:ascii="Times New Roman" w:hAnsi="Times New Roman"/>
          <w:sz w:val="24"/>
          <w:szCs w:val="24"/>
        </w:rPr>
        <w:t xml:space="preserve"> so that only one dc source is needed.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3. The  required  number  of  voltage  levels  can  be  achieved  without</w:t>
      </w:r>
      <w:r w:rsidR="00CC0092">
        <w:rPr>
          <w:rFonts w:ascii="Times New Roman" w:hAnsi="Times New Roman"/>
          <w:sz w:val="24"/>
          <w:szCs w:val="24"/>
        </w:rPr>
        <w:t xml:space="preserve">  the  use  of  the transformer. This assists in </w:t>
      </w:r>
      <w:proofErr w:type="gramStart"/>
      <w:r w:rsidRPr="00FA6D1B">
        <w:rPr>
          <w:rFonts w:ascii="Times New Roman" w:hAnsi="Times New Roman"/>
          <w:sz w:val="24"/>
          <w:szCs w:val="24"/>
        </w:rPr>
        <w:t>reducing  the</w:t>
      </w:r>
      <w:proofErr w:type="gramEnd"/>
      <w:r w:rsidRPr="00FA6D1B">
        <w:rPr>
          <w:rFonts w:ascii="Times New Roman" w:hAnsi="Times New Roman"/>
          <w:sz w:val="24"/>
          <w:szCs w:val="24"/>
        </w:rPr>
        <w:t xml:space="preserve">  cost  of  the  co</w:t>
      </w:r>
      <w:r w:rsidR="00CC0092">
        <w:rPr>
          <w:rFonts w:ascii="Times New Roman" w:hAnsi="Times New Roman"/>
          <w:sz w:val="24"/>
          <w:szCs w:val="24"/>
        </w:rPr>
        <w:t xml:space="preserve">nverter  and again reduces </w:t>
      </w:r>
      <w:r w:rsidRPr="00FA6D1B">
        <w:rPr>
          <w:rFonts w:ascii="Times New Roman" w:hAnsi="Times New Roman"/>
          <w:sz w:val="24"/>
          <w:szCs w:val="24"/>
        </w:rPr>
        <w:t xml:space="preserve">power loss.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lastRenderedPageBreak/>
        <w:t xml:space="preserve">4. Unlike the  diode  clamped  structure  where  the series string of capacitors share the  Same voltage,  in  the  capacitor-clamped  voltage  source  converter  the   capacitors within a phase leg are charged to different voltage levels.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5. Real and reactive power flow can be controlled. </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6. The large number of capacitors enables the inverter to ride through short duration outages and deep voltage sags.</w:t>
      </w:r>
    </w:p>
    <w:p w:rsidR="001C06D1" w:rsidRPr="00FA6D1B" w:rsidRDefault="001C06D1" w:rsidP="001C06D1">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 </w:t>
      </w:r>
      <w:r w:rsidRPr="00FA6D1B">
        <w:rPr>
          <w:rFonts w:ascii="Times New Roman" w:hAnsi="Times New Roman"/>
          <w:b/>
          <w:sz w:val="24"/>
          <w:szCs w:val="24"/>
        </w:rPr>
        <w:t xml:space="preserve">Disadvantages: </w:t>
      </w:r>
    </w:p>
    <w:p w:rsidR="001C06D1" w:rsidRPr="00FA6D1B" w:rsidRDefault="001C06D1" w:rsidP="003F0808">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1. Converter  initialization  i.e., before the converter can be modulated by any modulation scheme  the  capacitors  must  be  set  up  with  the  required  voltage level as the initial charge. This  complicates  the  modulation  process  and  becomes  a  hindrance  to  the operation of the converter. </w:t>
      </w:r>
    </w:p>
    <w:p w:rsidR="001C06D1" w:rsidRPr="00FA6D1B" w:rsidRDefault="001C06D1" w:rsidP="003F0808">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2. Control is complicated to track the voltage levels for all of the capacitors.  </w:t>
      </w:r>
    </w:p>
    <w:p w:rsidR="001C06D1" w:rsidRPr="00FA6D1B" w:rsidRDefault="001C06D1" w:rsidP="003F0808">
      <w:pPr>
        <w:spacing w:before="120" w:after="120" w:line="360" w:lineRule="auto"/>
        <w:jc w:val="both"/>
        <w:rPr>
          <w:rFonts w:ascii="Times New Roman" w:hAnsi="Times New Roman"/>
          <w:sz w:val="24"/>
          <w:szCs w:val="24"/>
        </w:rPr>
      </w:pPr>
      <w:r w:rsidRPr="00FA6D1B">
        <w:rPr>
          <w:rFonts w:ascii="Times New Roman" w:hAnsi="Times New Roman"/>
          <w:sz w:val="24"/>
          <w:szCs w:val="24"/>
        </w:rPr>
        <w:t>3. Pre</w:t>
      </w:r>
      <w:r w:rsidR="00CC0092">
        <w:rPr>
          <w:rFonts w:ascii="Times New Roman" w:hAnsi="Times New Roman"/>
          <w:sz w:val="24"/>
          <w:szCs w:val="24"/>
        </w:rPr>
        <w:t>-</w:t>
      </w:r>
      <w:r w:rsidRPr="00FA6D1B">
        <w:rPr>
          <w:rFonts w:ascii="Times New Roman" w:hAnsi="Times New Roman"/>
          <w:sz w:val="24"/>
          <w:szCs w:val="24"/>
        </w:rPr>
        <w:t xml:space="preserve">charging all of the capacitors to the same voltage level and </w:t>
      </w:r>
      <w:proofErr w:type="spellStart"/>
      <w:r w:rsidRPr="00FA6D1B">
        <w:rPr>
          <w:rFonts w:ascii="Times New Roman" w:hAnsi="Times New Roman"/>
          <w:sz w:val="24"/>
          <w:szCs w:val="24"/>
        </w:rPr>
        <w:t>startup</w:t>
      </w:r>
      <w:proofErr w:type="spellEnd"/>
      <w:r w:rsidRPr="00FA6D1B">
        <w:rPr>
          <w:rFonts w:ascii="Times New Roman" w:hAnsi="Times New Roman"/>
          <w:sz w:val="24"/>
          <w:szCs w:val="24"/>
        </w:rPr>
        <w:t xml:space="preserve"> are complex.  </w:t>
      </w:r>
    </w:p>
    <w:p w:rsidR="001C06D1" w:rsidRPr="00FA6D1B" w:rsidRDefault="001C06D1" w:rsidP="003F0808">
      <w:pPr>
        <w:spacing w:before="120" w:after="120" w:line="360" w:lineRule="auto"/>
        <w:jc w:val="both"/>
        <w:rPr>
          <w:rFonts w:ascii="Times New Roman" w:hAnsi="Times New Roman"/>
          <w:sz w:val="24"/>
          <w:szCs w:val="24"/>
        </w:rPr>
      </w:pPr>
      <w:r w:rsidRPr="00FA6D1B">
        <w:rPr>
          <w:rFonts w:ascii="Times New Roman" w:hAnsi="Times New Roman"/>
          <w:sz w:val="24"/>
          <w:szCs w:val="24"/>
        </w:rPr>
        <w:t xml:space="preserve">4. Switching utilization and efficiency are poor for real power transmission.  </w:t>
      </w:r>
    </w:p>
    <w:p w:rsidR="001C06D1" w:rsidRPr="00FA6D1B" w:rsidRDefault="00CC0092" w:rsidP="003F0808">
      <w:pPr>
        <w:spacing w:before="120" w:after="120" w:line="360" w:lineRule="auto"/>
        <w:jc w:val="both"/>
        <w:rPr>
          <w:rFonts w:ascii="Times New Roman" w:hAnsi="Times New Roman"/>
          <w:sz w:val="24"/>
          <w:szCs w:val="24"/>
        </w:rPr>
      </w:pPr>
      <w:r>
        <w:rPr>
          <w:rFonts w:ascii="Times New Roman" w:hAnsi="Times New Roman"/>
          <w:sz w:val="24"/>
          <w:szCs w:val="24"/>
        </w:rPr>
        <w:t>5. Since the</w:t>
      </w:r>
      <w:r w:rsidR="001C06D1" w:rsidRPr="00FA6D1B">
        <w:rPr>
          <w:rFonts w:ascii="Times New Roman" w:hAnsi="Times New Roman"/>
          <w:sz w:val="24"/>
          <w:szCs w:val="24"/>
        </w:rPr>
        <w:t xml:space="preserve"> capacitors have large fractions of the dc bus voltage across them, rating of the capacitors are a design challenge. </w:t>
      </w:r>
    </w:p>
    <w:p w:rsidR="001C06D1" w:rsidRPr="00FA6D1B" w:rsidRDefault="001C06D1" w:rsidP="003F0808">
      <w:pPr>
        <w:spacing w:before="120" w:after="120" w:line="360" w:lineRule="auto"/>
        <w:jc w:val="both"/>
        <w:rPr>
          <w:rFonts w:ascii="Times New Roman" w:hAnsi="Times New Roman"/>
          <w:sz w:val="24"/>
          <w:szCs w:val="24"/>
        </w:rPr>
      </w:pPr>
      <w:r w:rsidRPr="00FA6D1B">
        <w:rPr>
          <w:rFonts w:ascii="Times New Roman" w:hAnsi="Times New Roman"/>
          <w:sz w:val="24"/>
          <w:szCs w:val="24"/>
        </w:rPr>
        <w:t>6. The</w:t>
      </w:r>
      <w:r w:rsidR="00CC0092">
        <w:rPr>
          <w:rFonts w:ascii="Times New Roman" w:hAnsi="Times New Roman"/>
          <w:sz w:val="24"/>
          <w:szCs w:val="24"/>
        </w:rPr>
        <w:t xml:space="preserve"> large numbers of capacitor are</w:t>
      </w:r>
      <w:r w:rsidRPr="00FA6D1B">
        <w:rPr>
          <w:rFonts w:ascii="Times New Roman" w:hAnsi="Times New Roman"/>
          <w:sz w:val="24"/>
          <w:szCs w:val="24"/>
        </w:rPr>
        <w:t xml:space="preserve"> both more expensive and bulky than clamping diodes in multilevel diode-clamped converters.</w:t>
      </w:r>
    </w:p>
    <w:p w:rsidR="001C06D1" w:rsidRPr="00FA6D1B" w:rsidRDefault="001C06D1" w:rsidP="00CC0092">
      <w:pPr>
        <w:spacing w:before="120" w:after="120" w:line="360" w:lineRule="auto"/>
        <w:jc w:val="both"/>
        <w:rPr>
          <w:rFonts w:ascii="Times New Roman" w:hAnsi="Times New Roman"/>
          <w:sz w:val="24"/>
          <w:szCs w:val="24"/>
        </w:rPr>
      </w:pPr>
      <w:r w:rsidRPr="00FA6D1B">
        <w:rPr>
          <w:rFonts w:ascii="Times New Roman" w:hAnsi="Times New Roman"/>
          <w:sz w:val="24"/>
          <w:szCs w:val="24"/>
        </w:rPr>
        <w:t>7. Packaging is also more difficult in inverters with a high number of levels.</w:t>
      </w:r>
    </w:p>
    <w:p w:rsidR="001C06D1" w:rsidRPr="00FA6D1B" w:rsidRDefault="00FA6D1B" w:rsidP="001C06D1">
      <w:pPr>
        <w:spacing w:before="120" w:after="120" w:line="360" w:lineRule="auto"/>
        <w:jc w:val="both"/>
        <w:rPr>
          <w:rFonts w:ascii="Times New Roman" w:hAnsi="Times New Roman"/>
          <w:b/>
          <w:sz w:val="28"/>
          <w:szCs w:val="28"/>
        </w:rPr>
      </w:pPr>
      <w:r w:rsidRPr="00FA6D1B">
        <w:rPr>
          <w:rFonts w:ascii="Times New Roman" w:hAnsi="Times New Roman"/>
          <w:b/>
          <w:sz w:val="28"/>
          <w:szCs w:val="28"/>
        </w:rPr>
        <w:t>3.3</w:t>
      </w:r>
      <w:r w:rsidR="001C06D1" w:rsidRPr="00FA6D1B">
        <w:rPr>
          <w:rFonts w:ascii="Times New Roman" w:hAnsi="Times New Roman"/>
          <w:b/>
          <w:sz w:val="28"/>
          <w:szCs w:val="28"/>
        </w:rPr>
        <w:t xml:space="preserve"> Cascaded H-Bridge multilevel inverter</w:t>
      </w:r>
    </w:p>
    <w:p w:rsidR="001C06D1" w:rsidRPr="003F0808" w:rsidRDefault="001C06D1" w:rsidP="001C06D1">
      <w:pPr>
        <w:autoSpaceDE w:val="0"/>
        <w:autoSpaceDN w:val="0"/>
        <w:adjustRightInd w:val="0"/>
        <w:spacing w:before="120" w:after="120" w:line="360" w:lineRule="auto"/>
        <w:jc w:val="both"/>
        <w:rPr>
          <w:rFonts w:ascii="Times New Roman" w:hAnsi="Times New Roman"/>
          <w:sz w:val="24"/>
          <w:szCs w:val="24"/>
        </w:rPr>
      </w:pPr>
      <w:r w:rsidRPr="001C06D1">
        <w:rPr>
          <w:rFonts w:ascii="Times New Roman" w:hAnsi="Times New Roman"/>
          <w:b/>
        </w:rPr>
        <w:tab/>
      </w:r>
      <w:r w:rsidRPr="003F0808">
        <w:rPr>
          <w:rFonts w:ascii="Times New Roman" w:hAnsi="Times New Roman"/>
          <w:bCs/>
          <w:sz w:val="24"/>
          <w:szCs w:val="24"/>
        </w:rPr>
        <w:t xml:space="preserve">The cascaded H-bridge multilevel Inverter uses </w:t>
      </w:r>
      <w:r w:rsidRPr="003F0808">
        <w:rPr>
          <w:rFonts w:ascii="Times New Roman" w:hAnsi="Times New Roman"/>
          <w:sz w:val="24"/>
          <w:szCs w:val="24"/>
        </w:rPr>
        <w:t>separate dc sources (SDCSs). The multilevel inverter using cascaded-inverter with SDCSs synthesizes a desired voltage from several independent sources of dc voltages, wh</w:t>
      </w:r>
      <w:r w:rsidR="00CC0092">
        <w:rPr>
          <w:rFonts w:ascii="Times New Roman" w:hAnsi="Times New Roman"/>
          <w:sz w:val="24"/>
          <w:szCs w:val="24"/>
        </w:rPr>
        <w:t xml:space="preserve">ich may be obtained from </w:t>
      </w:r>
      <w:proofErr w:type="gramStart"/>
      <w:r w:rsidR="00CC0092">
        <w:rPr>
          <w:rFonts w:ascii="Times New Roman" w:hAnsi="Times New Roman"/>
          <w:sz w:val="24"/>
          <w:szCs w:val="24"/>
        </w:rPr>
        <w:t xml:space="preserve">either </w:t>
      </w:r>
      <w:r w:rsidRPr="003F0808">
        <w:rPr>
          <w:rFonts w:ascii="Times New Roman" w:hAnsi="Times New Roman"/>
          <w:sz w:val="24"/>
          <w:szCs w:val="24"/>
        </w:rPr>
        <w:t>batteries</w:t>
      </w:r>
      <w:proofErr w:type="gramEnd"/>
      <w:r w:rsidRPr="003F0808">
        <w:rPr>
          <w:rFonts w:ascii="Times New Roman" w:hAnsi="Times New Roman"/>
          <w:sz w:val="24"/>
          <w:szCs w:val="24"/>
        </w:rPr>
        <w:t xml:space="preserve">, fuel cells, or solar cells. This configuration recently becomes very popular in ac power supply and adjustable speed drive applications. This new inverter can avoid extra clamping diodes or voltage balancing capacitors. Again, the cascaded multilevel inverters are classified </w:t>
      </w:r>
      <w:proofErr w:type="gramStart"/>
      <w:r w:rsidRPr="003F0808">
        <w:rPr>
          <w:rFonts w:ascii="Times New Roman" w:hAnsi="Times New Roman"/>
          <w:sz w:val="24"/>
          <w:szCs w:val="24"/>
        </w:rPr>
        <w:t>depending</w:t>
      </w:r>
      <w:proofErr w:type="gramEnd"/>
      <w:r w:rsidRPr="003F0808">
        <w:rPr>
          <w:rFonts w:ascii="Times New Roman" w:hAnsi="Times New Roman"/>
          <w:sz w:val="24"/>
          <w:szCs w:val="24"/>
        </w:rPr>
        <w:t xml:space="preserve"> the type of DC sources used throughout the input. </w:t>
      </w:r>
    </w:p>
    <w:p w:rsidR="001C06D1" w:rsidRPr="003F0808" w:rsidRDefault="001C06D1" w:rsidP="001C06D1">
      <w:pPr>
        <w:autoSpaceDE w:val="0"/>
        <w:autoSpaceDN w:val="0"/>
        <w:adjustRightInd w:val="0"/>
        <w:spacing w:before="120" w:after="120" w:line="360" w:lineRule="auto"/>
        <w:ind w:firstLine="720"/>
        <w:jc w:val="both"/>
        <w:rPr>
          <w:rFonts w:ascii="Times New Roman" w:hAnsi="Times New Roman"/>
          <w:sz w:val="24"/>
          <w:szCs w:val="24"/>
        </w:rPr>
      </w:pPr>
      <w:r w:rsidRPr="003F0808">
        <w:rPr>
          <w:rFonts w:ascii="Times New Roman" w:hAnsi="Times New Roman"/>
          <w:sz w:val="24"/>
          <w:szCs w:val="24"/>
        </w:rPr>
        <w:lastRenderedPageBreak/>
        <w:t xml:space="preserve">A single-phase structure of an m-level cascaded inverter is </w:t>
      </w:r>
      <w:proofErr w:type="gramStart"/>
      <w:r w:rsidRPr="003F0808">
        <w:rPr>
          <w:rFonts w:ascii="Times New Roman" w:hAnsi="Times New Roman"/>
          <w:sz w:val="24"/>
          <w:szCs w:val="24"/>
        </w:rPr>
        <w:t>Each</w:t>
      </w:r>
      <w:proofErr w:type="gramEnd"/>
      <w:r w:rsidRPr="003F0808">
        <w:rPr>
          <w:rFonts w:ascii="Times New Roman" w:hAnsi="Times New Roman"/>
          <w:sz w:val="24"/>
          <w:szCs w:val="24"/>
        </w:rPr>
        <w:t xml:space="preserve"> separate dc source (SDCS) is connected to a single-phase full-bridge, or H-bridge, inverter. Each inverter level can generate three different voltage outputs, +V</w:t>
      </w:r>
      <w:r w:rsidRPr="003F0808">
        <w:rPr>
          <w:rFonts w:ascii="Times New Roman" w:hAnsi="Times New Roman"/>
          <w:position w:val="-6"/>
          <w:sz w:val="24"/>
          <w:szCs w:val="24"/>
          <w:vertAlign w:val="subscript"/>
        </w:rPr>
        <w:t>dc</w:t>
      </w:r>
      <w:r w:rsidRPr="003F0808">
        <w:rPr>
          <w:rFonts w:ascii="Times New Roman" w:hAnsi="Times New Roman"/>
          <w:sz w:val="24"/>
          <w:szCs w:val="24"/>
        </w:rPr>
        <w:t>, 0, and –V</w:t>
      </w:r>
      <w:r w:rsidRPr="003F0808">
        <w:rPr>
          <w:rFonts w:ascii="Times New Roman" w:hAnsi="Times New Roman"/>
          <w:position w:val="-6"/>
          <w:sz w:val="24"/>
          <w:szCs w:val="24"/>
          <w:vertAlign w:val="subscript"/>
        </w:rPr>
        <w:t xml:space="preserve">dc </w:t>
      </w:r>
      <w:r w:rsidRPr="003F0808">
        <w:rPr>
          <w:rFonts w:ascii="Times New Roman" w:hAnsi="Times New Roman"/>
          <w:sz w:val="24"/>
          <w:szCs w:val="24"/>
        </w:rPr>
        <w:t>by connecting the dc source to the ac output by different combinations of the four switches, S</w:t>
      </w:r>
      <w:r w:rsidRPr="003F0808">
        <w:rPr>
          <w:rFonts w:ascii="Times New Roman" w:hAnsi="Times New Roman"/>
          <w:position w:val="-6"/>
          <w:sz w:val="24"/>
          <w:szCs w:val="24"/>
          <w:vertAlign w:val="subscript"/>
        </w:rPr>
        <w:t>1</w:t>
      </w:r>
      <w:r w:rsidRPr="003F0808">
        <w:rPr>
          <w:rFonts w:ascii="Times New Roman" w:hAnsi="Times New Roman"/>
          <w:sz w:val="24"/>
          <w:szCs w:val="24"/>
        </w:rPr>
        <w:t>, S</w:t>
      </w:r>
      <w:r w:rsidRPr="003F0808">
        <w:rPr>
          <w:rFonts w:ascii="Times New Roman" w:hAnsi="Times New Roman"/>
          <w:position w:val="-6"/>
          <w:sz w:val="24"/>
          <w:szCs w:val="24"/>
          <w:vertAlign w:val="subscript"/>
        </w:rPr>
        <w:t>2</w:t>
      </w:r>
      <w:r w:rsidRPr="003F0808">
        <w:rPr>
          <w:rFonts w:ascii="Times New Roman" w:hAnsi="Times New Roman"/>
          <w:sz w:val="24"/>
          <w:szCs w:val="24"/>
        </w:rPr>
        <w:t>, S</w:t>
      </w:r>
      <w:r w:rsidRPr="003F0808">
        <w:rPr>
          <w:rFonts w:ascii="Times New Roman" w:hAnsi="Times New Roman"/>
          <w:position w:val="-6"/>
          <w:sz w:val="24"/>
          <w:szCs w:val="24"/>
          <w:vertAlign w:val="subscript"/>
        </w:rPr>
        <w:t>3</w:t>
      </w:r>
      <w:r w:rsidRPr="003F0808">
        <w:rPr>
          <w:rFonts w:ascii="Times New Roman" w:hAnsi="Times New Roman"/>
          <w:sz w:val="24"/>
          <w:szCs w:val="24"/>
        </w:rPr>
        <w:t>, and S</w:t>
      </w:r>
      <w:r w:rsidRPr="003F0808">
        <w:rPr>
          <w:rFonts w:ascii="Times New Roman" w:hAnsi="Times New Roman"/>
          <w:position w:val="-6"/>
          <w:sz w:val="24"/>
          <w:szCs w:val="24"/>
          <w:vertAlign w:val="subscript"/>
        </w:rPr>
        <w:t>4</w:t>
      </w:r>
      <w:r w:rsidRPr="003F0808">
        <w:rPr>
          <w:rFonts w:ascii="Times New Roman" w:hAnsi="Times New Roman"/>
          <w:sz w:val="24"/>
          <w:szCs w:val="24"/>
        </w:rPr>
        <w:t>. To obtain +V</w:t>
      </w:r>
      <w:r w:rsidRPr="003F0808">
        <w:rPr>
          <w:rFonts w:ascii="Times New Roman" w:hAnsi="Times New Roman"/>
          <w:position w:val="-6"/>
          <w:sz w:val="24"/>
          <w:szCs w:val="24"/>
          <w:vertAlign w:val="subscript"/>
        </w:rPr>
        <w:t>dc</w:t>
      </w:r>
      <w:r w:rsidRPr="003F0808">
        <w:rPr>
          <w:rFonts w:ascii="Times New Roman" w:hAnsi="Times New Roman"/>
          <w:sz w:val="24"/>
          <w:szCs w:val="24"/>
        </w:rPr>
        <w:t>, switches S</w:t>
      </w:r>
      <w:r w:rsidRPr="003F0808">
        <w:rPr>
          <w:rFonts w:ascii="Times New Roman" w:hAnsi="Times New Roman"/>
          <w:position w:val="-6"/>
          <w:sz w:val="24"/>
          <w:szCs w:val="24"/>
          <w:vertAlign w:val="subscript"/>
        </w:rPr>
        <w:t xml:space="preserve">1 </w:t>
      </w:r>
      <w:r w:rsidRPr="003F0808">
        <w:rPr>
          <w:rFonts w:ascii="Times New Roman" w:hAnsi="Times New Roman"/>
          <w:sz w:val="24"/>
          <w:szCs w:val="24"/>
        </w:rPr>
        <w:t>and S</w:t>
      </w:r>
      <w:r w:rsidRPr="003F0808">
        <w:rPr>
          <w:rFonts w:ascii="Times New Roman" w:hAnsi="Times New Roman"/>
          <w:position w:val="-6"/>
          <w:sz w:val="24"/>
          <w:szCs w:val="24"/>
          <w:vertAlign w:val="subscript"/>
        </w:rPr>
        <w:t xml:space="preserve">4 </w:t>
      </w:r>
      <w:r w:rsidRPr="003F0808">
        <w:rPr>
          <w:rFonts w:ascii="Times New Roman" w:hAnsi="Times New Roman"/>
          <w:sz w:val="24"/>
          <w:szCs w:val="24"/>
        </w:rPr>
        <w:t>are turned on, whereas –V</w:t>
      </w:r>
      <w:r w:rsidRPr="003F0808">
        <w:rPr>
          <w:rFonts w:ascii="Times New Roman" w:hAnsi="Times New Roman"/>
          <w:position w:val="-6"/>
          <w:sz w:val="24"/>
          <w:szCs w:val="24"/>
          <w:vertAlign w:val="subscript"/>
        </w:rPr>
        <w:t xml:space="preserve">dc </w:t>
      </w:r>
      <w:r w:rsidRPr="003F0808">
        <w:rPr>
          <w:rFonts w:ascii="Times New Roman" w:hAnsi="Times New Roman"/>
          <w:sz w:val="24"/>
          <w:szCs w:val="24"/>
        </w:rPr>
        <w:t>can be obtained by turning on switches S</w:t>
      </w:r>
      <w:r w:rsidRPr="003F0808">
        <w:rPr>
          <w:rFonts w:ascii="Times New Roman" w:hAnsi="Times New Roman"/>
          <w:position w:val="-6"/>
          <w:sz w:val="24"/>
          <w:szCs w:val="24"/>
          <w:vertAlign w:val="subscript"/>
        </w:rPr>
        <w:t xml:space="preserve">2 </w:t>
      </w:r>
      <w:r w:rsidRPr="003F0808">
        <w:rPr>
          <w:rFonts w:ascii="Times New Roman" w:hAnsi="Times New Roman"/>
          <w:sz w:val="24"/>
          <w:szCs w:val="24"/>
        </w:rPr>
        <w:t>and S</w:t>
      </w:r>
      <w:r w:rsidRPr="003F0808">
        <w:rPr>
          <w:rFonts w:ascii="Times New Roman" w:hAnsi="Times New Roman"/>
          <w:position w:val="-6"/>
          <w:sz w:val="24"/>
          <w:szCs w:val="24"/>
          <w:vertAlign w:val="subscript"/>
        </w:rPr>
        <w:t>3</w:t>
      </w:r>
      <w:r w:rsidRPr="003F0808">
        <w:rPr>
          <w:rFonts w:ascii="Times New Roman" w:hAnsi="Times New Roman"/>
          <w:sz w:val="24"/>
          <w:szCs w:val="24"/>
        </w:rPr>
        <w:t>. By turning on S</w:t>
      </w:r>
      <w:r w:rsidRPr="003F0808">
        <w:rPr>
          <w:rFonts w:ascii="Times New Roman" w:hAnsi="Times New Roman"/>
          <w:position w:val="-6"/>
          <w:sz w:val="24"/>
          <w:szCs w:val="24"/>
          <w:vertAlign w:val="subscript"/>
        </w:rPr>
        <w:t xml:space="preserve">1 </w:t>
      </w:r>
      <w:r w:rsidRPr="003F0808">
        <w:rPr>
          <w:rFonts w:ascii="Times New Roman" w:hAnsi="Times New Roman"/>
          <w:sz w:val="24"/>
          <w:szCs w:val="24"/>
        </w:rPr>
        <w:t>and S</w:t>
      </w:r>
      <w:r w:rsidRPr="003F0808">
        <w:rPr>
          <w:rFonts w:ascii="Times New Roman" w:hAnsi="Times New Roman"/>
          <w:position w:val="-6"/>
          <w:sz w:val="24"/>
          <w:szCs w:val="24"/>
          <w:vertAlign w:val="subscript"/>
        </w:rPr>
        <w:t xml:space="preserve">2 </w:t>
      </w:r>
      <w:r w:rsidRPr="003F0808">
        <w:rPr>
          <w:rFonts w:ascii="Times New Roman" w:hAnsi="Times New Roman"/>
          <w:sz w:val="24"/>
          <w:szCs w:val="24"/>
        </w:rPr>
        <w:t>or S</w:t>
      </w:r>
      <w:r w:rsidRPr="003F0808">
        <w:rPr>
          <w:rFonts w:ascii="Times New Roman" w:hAnsi="Times New Roman"/>
          <w:position w:val="-6"/>
          <w:sz w:val="24"/>
          <w:szCs w:val="24"/>
          <w:vertAlign w:val="subscript"/>
        </w:rPr>
        <w:t xml:space="preserve">3 </w:t>
      </w:r>
      <w:r w:rsidRPr="003F0808">
        <w:rPr>
          <w:rFonts w:ascii="Times New Roman" w:hAnsi="Times New Roman"/>
          <w:sz w:val="24"/>
          <w:szCs w:val="24"/>
        </w:rPr>
        <w:t>and S</w:t>
      </w:r>
      <w:r w:rsidRPr="003F0808">
        <w:rPr>
          <w:rFonts w:ascii="Times New Roman" w:hAnsi="Times New Roman"/>
          <w:position w:val="-6"/>
          <w:sz w:val="24"/>
          <w:szCs w:val="24"/>
          <w:vertAlign w:val="subscript"/>
        </w:rPr>
        <w:t>4</w:t>
      </w:r>
      <w:r w:rsidRPr="003F0808">
        <w:rPr>
          <w:rFonts w:ascii="Times New Roman" w:hAnsi="Times New Roman"/>
          <w:sz w:val="24"/>
          <w:szCs w:val="24"/>
        </w:rPr>
        <w:t>, the output voltage is 0. The ac outputs of each of the different full-bridge inverter levels are connected in series such that the synthesized voltage waveform is the sum of the inverter outputs.</w:t>
      </w:r>
    </w:p>
    <w:p w:rsidR="001C06D1" w:rsidRPr="003F0808" w:rsidRDefault="001C06D1" w:rsidP="001C06D1">
      <w:pPr>
        <w:spacing w:before="120" w:after="120" w:line="360" w:lineRule="auto"/>
        <w:jc w:val="both"/>
        <w:rPr>
          <w:rFonts w:ascii="Times New Roman" w:hAnsi="Times New Roman"/>
          <w:b/>
          <w:sz w:val="24"/>
          <w:szCs w:val="24"/>
        </w:rPr>
      </w:pPr>
      <w:r w:rsidRPr="003F0808">
        <w:rPr>
          <w:rFonts w:ascii="Times New Roman" w:hAnsi="Times New Roman"/>
          <w:b/>
          <w:noProof/>
          <w:sz w:val="24"/>
          <w:szCs w:val="24"/>
        </w:rPr>
        <w:drawing>
          <wp:inline distT="0" distB="0" distL="0" distR="0">
            <wp:extent cx="5467350" cy="224790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474335" cy="2250772"/>
                    </a:xfrm>
                    <a:prstGeom prst="rect">
                      <a:avLst/>
                    </a:prstGeom>
                    <a:noFill/>
                    <a:ln w="9525">
                      <a:noFill/>
                      <a:miter lim="800000"/>
                      <a:headEnd/>
                      <a:tailEnd/>
                    </a:ln>
                  </pic:spPr>
                </pic:pic>
              </a:graphicData>
            </a:graphic>
          </wp:inline>
        </w:drawing>
      </w:r>
    </w:p>
    <w:p w:rsidR="00C42298" w:rsidRDefault="009D7257" w:rsidP="001C06D1">
      <w:pPr>
        <w:spacing w:before="120" w:after="120" w:line="360" w:lineRule="auto"/>
        <w:jc w:val="center"/>
        <w:rPr>
          <w:rFonts w:ascii="Times New Roman" w:hAnsi="Times New Roman"/>
          <w:b/>
          <w:sz w:val="24"/>
          <w:szCs w:val="24"/>
        </w:rPr>
      </w:pPr>
      <w:r w:rsidRPr="00C42298">
        <w:rPr>
          <w:rFonts w:ascii="Times New Roman" w:hAnsi="Times New Roman"/>
          <w:b/>
          <w:sz w:val="24"/>
          <w:szCs w:val="24"/>
        </w:rPr>
        <w:t>Fig: 3.5</w:t>
      </w:r>
      <w:r w:rsidR="001C06D1" w:rsidRPr="00C42298">
        <w:rPr>
          <w:rFonts w:ascii="Times New Roman" w:hAnsi="Times New Roman"/>
          <w:b/>
          <w:sz w:val="24"/>
          <w:szCs w:val="24"/>
        </w:rPr>
        <w:t xml:space="preserve"> Single phase structures of Cascaded inverter (a) 3-level, (b</w:t>
      </w:r>
      <w:proofErr w:type="gramStart"/>
      <w:r w:rsidR="001C06D1" w:rsidRPr="00C42298">
        <w:rPr>
          <w:rFonts w:ascii="Times New Roman" w:hAnsi="Times New Roman"/>
          <w:b/>
          <w:sz w:val="24"/>
          <w:szCs w:val="24"/>
        </w:rPr>
        <w:t>)5</w:t>
      </w:r>
      <w:proofErr w:type="gramEnd"/>
      <w:r w:rsidR="001C06D1" w:rsidRPr="00C42298">
        <w:rPr>
          <w:rFonts w:ascii="Times New Roman" w:hAnsi="Times New Roman"/>
          <w:b/>
          <w:sz w:val="24"/>
          <w:szCs w:val="24"/>
        </w:rPr>
        <w:t xml:space="preserve">-level, </w:t>
      </w:r>
    </w:p>
    <w:p w:rsidR="001C06D1" w:rsidRPr="00C42298" w:rsidRDefault="001C06D1" w:rsidP="001C06D1">
      <w:pPr>
        <w:spacing w:before="120" w:after="120" w:line="360" w:lineRule="auto"/>
        <w:jc w:val="center"/>
        <w:rPr>
          <w:rFonts w:ascii="Times New Roman" w:hAnsi="Times New Roman"/>
          <w:b/>
          <w:sz w:val="24"/>
          <w:szCs w:val="24"/>
        </w:rPr>
      </w:pPr>
      <w:r w:rsidRPr="00C42298">
        <w:rPr>
          <w:rFonts w:ascii="Times New Roman" w:hAnsi="Times New Roman"/>
          <w:b/>
          <w:sz w:val="24"/>
          <w:szCs w:val="24"/>
        </w:rPr>
        <w:t>(</w:t>
      </w:r>
      <w:proofErr w:type="gramStart"/>
      <w:r w:rsidRPr="00C42298">
        <w:rPr>
          <w:rFonts w:ascii="Times New Roman" w:hAnsi="Times New Roman"/>
          <w:b/>
          <w:sz w:val="24"/>
          <w:szCs w:val="24"/>
        </w:rPr>
        <w:t>c</w:t>
      </w:r>
      <w:proofErr w:type="gramEnd"/>
      <w:r w:rsidRPr="00C42298">
        <w:rPr>
          <w:rFonts w:ascii="Times New Roman" w:hAnsi="Times New Roman"/>
          <w:b/>
          <w:sz w:val="24"/>
          <w:szCs w:val="24"/>
        </w:rPr>
        <w:t>) 7-level</w:t>
      </w:r>
    </w:p>
    <w:p w:rsidR="003F0808" w:rsidRDefault="001C06D1" w:rsidP="003F0808">
      <w:pPr>
        <w:tabs>
          <w:tab w:val="left" w:pos="720"/>
        </w:tabs>
        <w:spacing w:before="120" w:after="120" w:line="360" w:lineRule="auto"/>
        <w:jc w:val="both"/>
        <w:rPr>
          <w:rFonts w:ascii="Times New Roman" w:hAnsi="Times New Roman"/>
          <w:sz w:val="24"/>
          <w:szCs w:val="24"/>
        </w:rPr>
      </w:pPr>
      <w:r w:rsidRPr="003F0808">
        <w:rPr>
          <w:rFonts w:ascii="Times New Roman" w:hAnsi="Times New Roman"/>
          <w:sz w:val="24"/>
          <w:szCs w:val="24"/>
        </w:rPr>
        <w:t xml:space="preserve">           One more alternative for a multilevel inverter is the cascaded multilevel inverter or series H-bridge inverter. The series H-bridge inverter appeared in 1975. Cascaded multilevel inverter was not fully realized until two researchers, Lai and </w:t>
      </w:r>
      <w:proofErr w:type="spellStart"/>
      <w:r w:rsidRPr="003F0808">
        <w:rPr>
          <w:rFonts w:ascii="Times New Roman" w:hAnsi="Times New Roman"/>
          <w:sz w:val="24"/>
          <w:szCs w:val="24"/>
        </w:rPr>
        <w:t>Peng</w:t>
      </w:r>
      <w:proofErr w:type="spellEnd"/>
      <w:r w:rsidRPr="003F0808">
        <w:rPr>
          <w:rFonts w:ascii="Times New Roman" w:hAnsi="Times New Roman"/>
          <w:sz w:val="24"/>
          <w:szCs w:val="24"/>
        </w:rPr>
        <w:t xml:space="preserve">. They patented it and presented its various advantages in 1997. Since then, the CMI has been utilized in a wide range of applications. With its modularity and flexibility, the </w:t>
      </w:r>
      <w:proofErr w:type="gramStart"/>
      <w:r w:rsidRPr="003F0808">
        <w:rPr>
          <w:rFonts w:ascii="Times New Roman" w:hAnsi="Times New Roman"/>
          <w:sz w:val="24"/>
          <w:szCs w:val="24"/>
        </w:rPr>
        <w:t>CMI  shows</w:t>
      </w:r>
      <w:proofErr w:type="gramEnd"/>
      <w:r w:rsidRPr="003F0808">
        <w:rPr>
          <w:rFonts w:ascii="Times New Roman" w:hAnsi="Times New Roman"/>
          <w:sz w:val="24"/>
          <w:szCs w:val="24"/>
        </w:rPr>
        <w:t xml:space="preserve"> superiority in high-power applications, especially shunt and series connected FACTS controllers. The CMI synthesizes its output nearly sinusoidal voltage waveforms by combining many isolated voltage levels. By adding more H-bridge converters, the amount of </w:t>
      </w:r>
      <w:proofErr w:type="spellStart"/>
      <w:r w:rsidRPr="003F0808">
        <w:rPr>
          <w:rFonts w:ascii="Times New Roman" w:hAnsi="Times New Roman"/>
          <w:sz w:val="24"/>
          <w:szCs w:val="24"/>
        </w:rPr>
        <w:t>Var</w:t>
      </w:r>
      <w:proofErr w:type="spellEnd"/>
      <w:r w:rsidRPr="003F0808">
        <w:rPr>
          <w:rFonts w:ascii="Times New Roman" w:hAnsi="Times New Roman"/>
          <w:sz w:val="24"/>
          <w:szCs w:val="24"/>
        </w:rPr>
        <w:t xml:space="preserve"> can simply increased without redesign the power stage, and build-in redundancy against individual H-bridge converter failure can be realized. A series of single-phase full bridges makes up a phase for the inverter. A three-phase CMI topology is essentially composed of three identical phase </w:t>
      </w:r>
      <w:r w:rsidRPr="003F0808">
        <w:rPr>
          <w:rFonts w:ascii="Times New Roman" w:hAnsi="Times New Roman"/>
          <w:sz w:val="24"/>
          <w:szCs w:val="24"/>
        </w:rPr>
        <w:lastRenderedPageBreak/>
        <w:t xml:space="preserve">legs of the series-chain of H-bridge converters, which can possibly generate different output voltage waveforms and offers the potential for AC system phase-balancing. This feature is impossible in other VSC topologies utilizing a common DC link. Since this topology consists of series power conversion cells, the voltage and power level may be easily scaled. The dc link supply for each full bridge converter is provided separately, and this is typically achieved using diode rectifiers fed from isolated secondary windings of a three-phase transformer. Phase-shifted transformers can supply the cells in medium-voltage systems in order to provide high power quality at the utility connection.  </w:t>
      </w:r>
    </w:p>
    <w:p w:rsidR="001C06D1" w:rsidRPr="00C42298" w:rsidRDefault="00C42298" w:rsidP="003F0808">
      <w:pPr>
        <w:tabs>
          <w:tab w:val="left" w:pos="720"/>
        </w:tabs>
        <w:spacing w:before="120" w:after="120" w:line="360" w:lineRule="auto"/>
        <w:jc w:val="both"/>
        <w:rPr>
          <w:rFonts w:ascii="Times New Roman" w:hAnsi="Times New Roman"/>
          <w:sz w:val="24"/>
          <w:szCs w:val="24"/>
        </w:rPr>
      </w:pPr>
      <w:r>
        <w:rPr>
          <w:rFonts w:ascii="Times New Roman" w:hAnsi="Times New Roman"/>
          <w:b/>
          <w:sz w:val="28"/>
          <w:szCs w:val="28"/>
        </w:rPr>
        <w:tab/>
      </w:r>
      <w:r w:rsidR="001C06D1" w:rsidRPr="00C42298">
        <w:rPr>
          <w:rFonts w:ascii="Times New Roman" w:hAnsi="Times New Roman"/>
          <w:b/>
          <w:sz w:val="24"/>
          <w:szCs w:val="24"/>
        </w:rPr>
        <w:t>3.3.1 Operation of CMLI</w:t>
      </w:r>
    </w:p>
    <w:p w:rsidR="001C06D1" w:rsidRDefault="001C06D1" w:rsidP="000E5661">
      <w:pPr>
        <w:spacing w:before="120" w:after="120" w:line="360" w:lineRule="auto"/>
        <w:jc w:val="both"/>
        <w:rPr>
          <w:rFonts w:ascii="Times New Roman" w:hAnsi="Times New Roman"/>
          <w:b/>
          <w:sz w:val="24"/>
          <w:szCs w:val="24"/>
        </w:rPr>
      </w:pPr>
      <w:r w:rsidRPr="003F0808">
        <w:rPr>
          <w:rFonts w:ascii="Times New Roman" w:hAnsi="Times New Roman"/>
          <w:sz w:val="24"/>
          <w:szCs w:val="24"/>
        </w:rPr>
        <w:t xml:space="preserve">           The converter topology is based on the series connection of single-phase inverters w</w:t>
      </w:r>
      <w:r w:rsidR="009D7257">
        <w:rPr>
          <w:rFonts w:ascii="Times New Roman" w:hAnsi="Times New Roman"/>
          <w:sz w:val="24"/>
          <w:szCs w:val="24"/>
        </w:rPr>
        <w:t>ith separate dc sources. Fig 3.5</w:t>
      </w:r>
      <w:r w:rsidRPr="003F0808">
        <w:rPr>
          <w:rFonts w:ascii="Times New Roman" w:hAnsi="Times New Roman"/>
          <w:sz w:val="24"/>
          <w:szCs w:val="24"/>
        </w:rPr>
        <w:t xml:space="preserve"> shows the power circuit for one phase leg of a three-level, five-level and seven-level cascaded inverter. The resulting phase voltage is synthesized by the addition of the voltages generated by the different cells. In a 3-level cascaded inverter each single-phase full-bridge inverter generates three voltages at the output: +</w:t>
      </w:r>
      <w:proofErr w:type="spellStart"/>
      <w:r w:rsidRPr="003F0808">
        <w:rPr>
          <w:rFonts w:ascii="Times New Roman" w:hAnsi="Times New Roman"/>
          <w:sz w:val="24"/>
          <w:szCs w:val="24"/>
        </w:rPr>
        <w:t>Vdc</w:t>
      </w:r>
      <w:proofErr w:type="spellEnd"/>
      <w:r w:rsidRPr="003F0808">
        <w:rPr>
          <w:rFonts w:ascii="Times New Roman" w:hAnsi="Times New Roman"/>
          <w:sz w:val="24"/>
          <w:szCs w:val="24"/>
        </w:rPr>
        <w:t>, 0</w:t>
      </w:r>
      <w:proofErr w:type="gramStart"/>
      <w:r w:rsidRPr="003F0808">
        <w:rPr>
          <w:rFonts w:ascii="Times New Roman" w:hAnsi="Times New Roman"/>
          <w:sz w:val="24"/>
          <w:szCs w:val="24"/>
        </w:rPr>
        <w:t>,  -</w:t>
      </w:r>
      <w:proofErr w:type="spellStart"/>
      <w:proofErr w:type="gramEnd"/>
      <w:r w:rsidRPr="003F0808">
        <w:rPr>
          <w:rFonts w:ascii="Times New Roman" w:hAnsi="Times New Roman"/>
          <w:sz w:val="24"/>
          <w:szCs w:val="24"/>
        </w:rPr>
        <w:t>Vdc</w:t>
      </w:r>
      <w:proofErr w:type="spellEnd"/>
      <w:r w:rsidRPr="003F0808">
        <w:rPr>
          <w:rFonts w:ascii="Times New Roman" w:hAnsi="Times New Roman"/>
          <w:sz w:val="24"/>
          <w:szCs w:val="24"/>
        </w:rPr>
        <w:t xml:space="preserve">  (zero, positive dc voltage, and negative dc voltage). This is made possible by connecting the capacitors sequentially to the ac side via the power switches.  The resulting output ac voltage swings from -</w:t>
      </w:r>
      <w:proofErr w:type="spellStart"/>
      <w:r w:rsidRPr="003F0808">
        <w:rPr>
          <w:rFonts w:ascii="Times New Roman" w:hAnsi="Times New Roman"/>
          <w:sz w:val="24"/>
          <w:szCs w:val="24"/>
        </w:rPr>
        <w:t>Vdc</w:t>
      </w:r>
      <w:proofErr w:type="spellEnd"/>
      <w:r w:rsidRPr="003F0808">
        <w:rPr>
          <w:rFonts w:ascii="Times New Roman" w:hAnsi="Times New Roman"/>
          <w:sz w:val="24"/>
          <w:szCs w:val="24"/>
        </w:rPr>
        <w:t xml:space="preserve"> to +</w:t>
      </w:r>
      <w:proofErr w:type="spellStart"/>
      <w:r w:rsidRPr="003F0808">
        <w:rPr>
          <w:rFonts w:ascii="Times New Roman" w:hAnsi="Times New Roman"/>
          <w:sz w:val="24"/>
          <w:szCs w:val="24"/>
        </w:rPr>
        <w:t>Vdc</w:t>
      </w:r>
      <w:proofErr w:type="spellEnd"/>
      <w:r w:rsidRPr="003F0808">
        <w:rPr>
          <w:rFonts w:ascii="Times New Roman" w:hAnsi="Times New Roman"/>
          <w:sz w:val="24"/>
          <w:szCs w:val="24"/>
        </w:rPr>
        <w:t xml:space="preserve"> with three levels, -2Vdc to +2Vdc with five-level and -3Vdc to +3Vdc with seven-level inverter. The staircase waveform is nearly sinusoidal, even without </w:t>
      </w:r>
      <w:proofErr w:type="spellStart"/>
      <w:r w:rsidRPr="003F0808">
        <w:rPr>
          <w:rFonts w:ascii="Times New Roman" w:hAnsi="Times New Roman"/>
          <w:sz w:val="24"/>
          <w:szCs w:val="24"/>
        </w:rPr>
        <w:t>filtering</w:t>
      </w:r>
      <w:r w:rsidR="000E5661">
        <w:rPr>
          <w:rFonts w:ascii="Times New Roman" w:hAnsi="Times New Roman"/>
          <w:sz w:val="24"/>
          <w:szCs w:val="24"/>
        </w:rPr>
        <w:t>.</w:t>
      </w:r>
      <w:r w:rsidRPr="003F0808">
        <w:rPr>
          <w:rFonts w:ascii="Times New Roman" w:hAnsi="Times New Roman"/>
          <w:sz w:val="24"/>
          <w:szCs w:val="24"/>
        </w:rPr>
        <w:t>For</w:t>
      </w:r>
      <w:proofErr w:type="spellEnd"/>
      <w:r w:rsidRPr="003F0808">
        <w:rPr>
          <w:rFonts w:ascii="Times New Roman" w:hAnsi="Times New Roman"/>
          <w:sz w:val="24"/>
          <w:szCs w:val="24"/>
        </w:rPr>
        <w:t xml:space="preserve"> a three-phase system, the output voltage of the three cascaded converters can be connected in either </w:t>
      </w:r>
      <w:proofErr w:type="spellStart"/>
      <w:r w:rsidRPr="003F0808">
        <w:rPr>
          <w:rFonts w:ascii="Times New Roman" w:hAnsi="Times New Roman"/>
          <w:sz w:val="24"/>
          <w:szCs w:val="24"/>
        </w:rPr>
        <w:t>wye</w:t>
      </w:r>
      <w:proofErr w:type="spellEnd"/>
      <w:r w:rsidRPr="003F0808">
        <w:rPr>
          <w:rFonts w:ascii="Times New Roman" w:hAnsi="Times New Roman"/>
          <w:sz w:val="24"/>
          <w:szCs w:val="24"/>
        </w:rPr>
        <w:t xml:space="preserve"> (Y) or delta (Δ) configurations. For example, a </w:t>
      </w:r>
      <w:proofErr w:type="spellStart"/>
      <w:r w:rsidRPr="003F0808">
        <w:rPr>
          <w:rFonts w:ascii="Times New Roman" w:hAnsi="Times New Roman"/>
          <w:sz w:val="24"/>
          <w:szCs w:val="24"/>
        </w:rPr>
        <w:t>wye</w:t>
      </w:r>
      <w:proofErr w:type="spellEnd"/>
      <w:r w:rsidRPr="003F0808">
        <w:rPr>
          <w:rFonts w:ascii="Times New Roman" w:hAnsi="Times New Roman"/>
          <w:sz w:val="24"/>
          <w:szCs w:val="24"/>
        </w:rPr>
        <w:t>-configured 7-level converter using a CMC with separated capacitor</w:t>
      </w:r>
      <w:r w:rsidR="009D7257">
        <w:rPr>
          <w:rFonts w:ascii="Times New Roman" w:hAnsi="Times New Roman"/>
          <w:sz w:val="24"/>
          <w:szCs w:val="24"/>
        </w:rPr>
        <w:t xml:space="preserve">s is illustrated in the </w:t>
      </w:r>
      <w:r w:rsidR="009D7257" w:rsidRPr="00C42298">
        <w:rPr>
          <w:rFonts w:ascii="Times New Roman" w:hAnsi="Times New Roman"/>
          <w:b/>
          <w:sz w:val="24"/>
          <w:szCs w:val="24"/>
        </w:rPr>
        <w:t>Fig 3.6</w:t>
      </w:r>
      <w:r w:rsidRPr="00C42298">
        <w:rPr>
          <w:rFonts w:ascii="Times New Roman" w:hAnsi="Times New Roman"/>
          <w:b/>
          <w:sz w:val="24"/>
          <w:szCs w:val="24"/>
        </w:rPr>
        <w:t>.</w:t>
      </w:r>
    </w:p>
    <w:p w:rsidR="00C42298" w:rsidRPr="003F0808" w:rsidRDefault="00C42298" w:rsidP="000E5661">
      <w:pPr>
        <w:spacing w:before="120" w:after="120" w:line="360" w:lineRule="auto"/>
        <w:jc w:val="both"/>
        <w:rPr>
          <w:rFonts w:ascii="Times New Roman" w:hAnsi="Times New Roman"/>
          <w:sz w:val="24"/>
          <w:szCs w:val="24"/>
        </w:rPr>
      </w:pP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noProof/>
          <w:sz w:val="24"/>
          <w:szCs w:val="24"/>
        </w:rPr>
        <w:lastRenderedPageBreak/>
        <w:drawing>
          <wp:inline distT="0" distB="0" distL="0" distR="0">
            <wp:extent cx="5475584" cy="203835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486400" cy="2042376"/>
                    </a:xfrm>
                    <a:prstGeom prst="rect">
                      <a:avLst/>
                    </a:prstGeom>
                    <a:noFill/>
                    <a:ln w="9525">
                      <a:noFill/>
                      <a:miter lim="800000"/>
                      <a:headEnd/>
                      <a:tailEnd/>
                    </a:ln>
                  </pic:spPr>
                </pic:pic>
              </a:graphicData>
            </a:graphic>
          </wp:inline>
        </w:drawing>
      </w:r>
    </w:p>
    <w:p w:rsidR="001C06D1" w:rsidRPr="00C42298" w:rsidRDefault="009D7257" w:rsidP="001C06D1">
      <w:pPr>
        <w:spacing w:before="120" w:after="120" w:line="360" w:lineRule="auto"/>
        <w:jc w:val="center"/>
        <w:rPr>
          <w:rFonts w:ascii="Times New Roman" w:hAnsi="Times New Roman"/>
          <w:b/>
          <w:sz w:val="24"/>
          <w:szCs w:val="24"/>
        </w:rPr>
      </w:pPr>
      <w:r w:rsidRPr="00C42298">
        <w:rPr>
          <w:rFonts w:ascii="Times New Roman" w:hAnsi="Times New Roman"/>
          <w:b/>
          <w:sz w:val="24"/>
          <w:szCs w:val="24"/>
        </w:rPr>
        <w:t>Fig: 3.6</w:t>
      </w:r>
      <w:r w:rsidR="001C06D1" w:rsidRPr="00C42298">
        <w:rPr>
          <w:rFonts w:ascii="Times New Roman" w:hAnsi="Times New Roman"/>
          <w:b/>
          <w:sz w:val="24"/>
          <w:szCs w:val="24"/>
        </w:rPr>
        <w:t xml:space="preserve"> Three-phase 7-level cascaded multilevel inverter (Y-configuration)</w:t>
      </w:r>
    </w:p>
    <w:p w:rsidR="001C06D1" w:rsidRPr="00C42298" w:rsidRDefault="001C06D1" w:rsidP="00C42298">
      <w:pPr>
        <w:spacing w:before="120" w:after="120" w:line="360" w:lineRule="auto"/>
        <w:ind w:firstLine="720"/>
        <w:rPr>
          <w:rFonts w:ascii="Times New Roman" w:hAnsi="Times New Roman"/>
          <w:b/>
          <w:sz w:val="24"/>
          <w:szCs w:val="24"/>
        </w:rPr>
      </w:pPr>
      <w:r w:rsidRPr="00C42298">
        <w:rPr>
          <w:rFonts w:ascii="Times New Roman" w:hAnsi="Times New Roman"/>
          <w:b/>
          <w:sz w:val="24"/>
          <w:szCs w:val="24"/>
        </w:rPr>
        <w:t>3.3.2 Features of CMLI</w:t>
      </w:r>
    </w:p>
    <w:p w:rsidR="001C06D1" w:rsidRPr="003F0808" w:rsidRDefault="001C06D1" w:rsidP="001C06D1">
      <w:pPr>
        <w:tabs>
          <w:tab w:val="left" w:pos="720"/>
        </w:tabs>
        <w:spacing w:before="120" w:after="120" w:line="360" w:lineRule="auto"/>
        <w:jc w:val="both"/>
        <w:rPr>
          <w:rFonts w:ascii="Times New Roman" w:hAnsi="Times New Roman"/>
          <w:sz w:val="24"/>
          <w:szCs w:val="24"/>
        </w:rPr>
      </w:pPr>
      <w:r w:rsidRPr="003F0808">
        <w:rPr>
          <w:rFonts w:ascii="Times New Roman" w:hAnsi="Times New Roman"/>
          <w:sz w:val="24"/>
          <w:szCs w:val="24"/>
        </w:rPr>
        <w:t xml:space="preserve">            For real power conversions, (ac to dc and dc to ac), the cascaded-inverter needs separate dc sources. The structure of separate dc sources is well suited for various renewable energy sources such as fuel cell, photovoltaic, and biomass, etc.  Connecting separated dc sources between two converters in a back-to-back fashion is not possible because a short circuit will be introduced when two back-to-back converters are not switching synchronously.</w:t>
      </w:r>
    </w:p>
    <w:p w:rsidR="001C06D1" w:rsidRPr="00C42298" w:rsidRDefault="00C42298" w:rsidP="001C06D1">
      <w:pPr>
        <w:tabs>
          <w:tab w:val="left" w:pos="720"/>
        </w:tabs>
        <w:spacing w:before="120" w:after="120" w:line="360" w:lineRule="auto"/>
        <w:jc w:val="both"/>
        <w:rPr>
          <w:rFonts w:ascii="Times New Roman" w:hAnsi="Times New Roman"/>
          <w:sz w:val="24"/>
          <w:szCs w:val="24"/>
        </w:rPr>
      </w:pPr>
      <w:r>
        <w:rPr>
          <w:rFonts w:ascii="Times New Roman" w:hAnsi="Times New Roman"/>
          <w:b/>
          <w:sz w:val="24"/>
          <w:szCs w:val="24"/>
        </w:rPr>
        <w:tab/>
      </w:r>
      <w:r w:rsidR="001C06D1" w:rsidRPr="00C42298">
        <w:rPr>
          <w:rFonts w:ascii="Times New Roman" w:hAnsi="Times New Roman"/>
          <w:b/>
          <w:sz w:val="24"/>
          <w:szCs w:val="24"/>
        </w:rPr>
        <w:t>3.3.3 Advantages and Disadvantages of CMLI</w:t>
      </w:r>
    </w:p>
    <w:p w:rsidR="001C06D1" w:rsidRPr="003F0808" w:rsidRDefault="001C06D1" w:rsidP="001C06D1">
      <w:pPr>
        <w:spacing w:before="120" w:after="120" w:line="360" w:lineRule="auto"/>
        <w:jc w:val="both"/>
        <w:rPr>
          <w:rFonts w:ascii="Times New Roman" w:hAnsi="Times New Roman"/>
          <w:b/>
          <w:sz w:val="24"/>
          <w:szCs w:val="24"/>
        </w:rPr>
      </w:pPr>
      <w:r w:rsidRPr="003F0808">
        <w:rPr>
          <w:rFonts w:ascii="Times New Roman" w:hAnsi="Times New Roman"/>
          <w:b/>
          <w:sz w:val="24"/>
          <w:szCs w:val="24"/>
        </w:rPr>
        <w:t>Advantages:</w:t>
      </w: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sz w:val="24"/>
          <w:szCs w:val="24"/>
        </w:rPr>
        <w:t>1. The regulation of the DC buses is simple.</w:t>
      </w: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sz w:val="24"/>
          <w:szCs w:val="24"/>
        </w:rPr>
        <w:t>2. Modularity of control can be achieved. Unlike the diode clamped and capacitor clamped inverter where the individual phase legs must be modulated by a central controller, the full-bridge inverters of a cascaded structure can be modulated separately.</w:t>
      </w: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sz w:val="24"/>
          <w:szCs w:val="24"/>
        </w:rPr>
        <w:t>3. Requires the least number of components among all multilevel converters to achieve the same number of voltage levels.</w:t>
      </w:r>
    </w:p>
    <w:p w:rsidR="001C06D1" w:rsidRPr="003F0808" w:rsidRDefault="001C06D1" w:rsidP="001C06D1">
      <w:pPr>
        <w:spacing w:before="120" w:after="120" w:line="360" w:lineRule="auto"/>
        <w:jc w:val="both"/>
        <w:rPr>
          <w:rFonts w:ascii="Times New Roman" w:hAnsi="Times New Roman"/>
          <w:b/>
          <w:sz w:val="24"/>
          <w:szCs w:val="24"/>
        </w:rPr>
      </w:pPr>
      <w:r w:rsidRPr="003F0808">
        <w:rPr>
          <w:rFonts w:ascii="Times New Roman" w:hAnsi="Times New Roman"/>
          <w:b/>
          <w:sz w:val="24"/>
          <w:szCs w:val="24"/>
        </w:rPr>
        <w:t xml:space="preserve">Disadvantages: </w:t>
      </w: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sz w:val="24"/>
          <w:szCs w:val="24"/>
        </w:rPr>
        <w:t xml:space="preserve">1. Communication between the full-bridges is required to achieve the synchronization of reference and the carrier waveforms. </w:t>
      </w:r>
    </w:p>
    <w:p w:rsidR="001C06D1" w:rsidRPr="003F0808" w:rsidRDefault="001C06D1" w:rsidP="001C06D1">
      <w:pPr>
        <w:spacing w:before="120" w:after="120" w:line="360" w:lineRule="auto"/>
        <w:jc w:val="both"/>
        <w:rPr>
          <w:rFonts w:ascii="Times New Roman" w:hAnsi="Times New Roman"/>
          <w:sz w:val="24"/>
          <w:szCs w:val="24"/>
        </w:rPr>
      </w:pPr>
      <w:r w:rsidRPr="003F0808">
        <w:rPr>
          <w:rFonts w:ascii="Times New Roman" w:hAnsi="Times New Roman"/>
          <w:sz w:val="24"/>
          <w:szCs w:val="24"/>
        </w:rPr>
        <w:t>2. Needs separate dc sources for real power conversions, and thus its applications are somewhat limited</w:t>
      </w:r>
    </w:p>
    <w:p w:rsidR="001C06D1" w:rsidRPr="001C06D1" w:rsidRDefault="001C06D1" w:rsidP="001C06D1">
      <w:pPr>
        <w:spacing w:before="120" w:after="120" w:line="360" w:lineRule="auto"/>
        <w:jc w:val="both"/>
        <w:rPr>
          <w:rFonts w:ascii="Times New Roman" w:hAnsi="Times New Roman"/>
          <w:b/>
          <w:sz w:val="28"/>
          <w:szCs w:val="28"/>
        </w:rPr>
      </w:pPr>
      <w:r w:rsidRPr="001C06D1">
        <w:rPr>
          <w:rFonts w:ascii="Times New Roman" w:hAnsi="Times New Roman"/>
          <w:b/>
          <w:sz w:val="28"/>
          <w:szCs w:val="28"/>
        </w:rPr>
        <w:lastRenderedPageBreak/>
        <w:t xml:space="preserve">Conclusion  </w:t>
      </w:r>
    </w:p>
    <w:p w:rsidR="001C06D1" w:rsidRPr="001C06D1" w:rsidRDefault="001C06D1" w:rsidP="001C06D1">
      <w:pPr>
        <w:spacing w:before="120" w:after="120" w:line="360" w:lineRule="auto"/>
        <w:jc w:val="both"/>
        <w:rPr>
          <w:rFonts w:ascii="Times New Roman" w:hAnsi="Times New Roman"/>
        </w:rPr>
      </w:pPr>
      <w:r w:rsidRPr="001C06D1">
        <w:rPr>
          <w:rFonts w:ascii="Times New Roman" w:hAnsi="Times New Roman"/>
        </w:rPr>
        <w:t xml:space="preserve">         The aim of this chapter has been to demonstrate the multilevel converter topologies. Each has its own mixture of advantages and disadvantages and for any one particular application, one topology will be more appropriate than the others. Often, topologies are chosen based on what has gone before, even if that topology may not be the best choice for the application. The advantages of the body of research and familiarity within the engineering community may out weight other technical disadvantages.</w:t>
      </w:r>
    </w:p>
    <w:p w:rsidR="001C06D1" w:rsidRDefault="001C06D1" w:rsidP="001C06D1"/>
    <w:p w:rsidR="00106B20" w:rsidRDefault="00106B20"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C42298" w:rsidRDefault="00C42298"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106B20" w:rsidRDefault="00FC616B" w:rsidP="00106B20">
      <w:pPr>
        <w:spacing w:after="360" w:line="360" w:lineRule="auto"/>
        <w:jc w:val="center"/>
        <w:rPr>
          <w:rFonts w:ascii="Times New Roman" w:hAnsi="Times New Roman"/>
          <w:b/>
          <w:sz w:val="32"/>
          <w:szCs w:val="32"/>
        </w:rPr>
      </w:pPr>
      <w:r>
        <w:rPr>
          <w:rFonts w:ascii="Times New Roman" w:hAnsi="Times New Roman"/>
          <w:b/>
          <w:sz w:val="32"/>
          <w:szCs w:val="32"/>
        </w:rPr>
        <w:lastRenderedPageBreak/>
        <w:t>4. DC</w:t>
      </w:r>
      <w:r w:rsidR="00106B20">
        <w:rPr>
          <w:rFonts w:ascii="Times New Roman" w:hAnsi="Times New Roman"/>
          <w:b/>
          <w:sz w:val="32"/>
          <w:szCs w:val="32"/>
        </w:rPr>
        <w:t xml:space="preserve"> VOLTAGE CONTROLLER FOR STATCOM WITH LOAD</w:t>
      </w:r>
    </w:p>
    <w:p w:rsidR="00106B20" w:rsidRDefault="00106B20" w:rsidP="00106B20">
      <w:pPr>
        <w:spacing w:before="240" w:after="120" w:line="240" w:lineRule="auto"/>
        <w:rPr>
          <w:rFonts w:ascii="Times New Roman" w:hAnsi="Times New Roman"/>
          <w:b/>
          <w:color w:val="000000"/>
          <w:sz w:val="28"/>
          <w:szCs w:val="28"/>
        </w:rPr>
      </w:pPr>
      <w:r>
        <w:rPr>
          <w:rFonts w:ascii="Times New Roman" w:hAnsi="Times New Roman"/>
          <w:b/>
          <w:color w:val="000000"/>
          <w:sz w:val="28"/>
          <w:szCs w:val="28"/>
        </w:rPr>
        <w:t>4</w:t>
      </w:r>
      <w:r w:rsidRPr="00F21854">
        <w:rPr>
          <w:rFonts w:ascii="Times New Roman" w:hAnsi="Times New Roman"/>
          <w:b/>
          <w:color w:val="000000"/>
          <w:sz w:val="28"/>
          <w:szCs w:val="28"/>
        </w:rPr>
        <w:t>.1 Introduction</w:t>
      </w:r>
    </w:p>
    <w:p w:rsidR="00106B20" w:rsidRDefault="00106B20" w:rsidP="00106B20">
      <w:pPr>
        <w:spacing w:after="0" w:line="240" w:lineRule="auto"/>
        <w:rPr>
          <w:rFonts w:ascii="Times New Roman" w:hAnsi="Times New Roman"/>
          <w:b/>
          <w:color w:val="000000"/>
          <w:sz w:val="28"/>
          <w:szCs w:val="28"/>
        </w:rPr>
      </w:pPr>
    </w:p>
    <w:p w:rsidR="00106B20" w:rsidRDefault="00106B20" w:rsidP="00237471">
      <w:pPr>
        <w:spacing w:afterLines="120" w:line="360" w:lineRule="auto"/>
        <w:ind w:firstLine="720"/>
        <w:jc w:val="both"/>
        <w:rPr>
          <w:rFonts w:ascii="Times New Roman" w:hAnsi="Times New Roman"/>
          <w:sz w:val="24"/>
          <w:szCs w:val="24"/>
        </w:rPr>
      </w:pPr>
      <w:r w:rsidRPr="006D4817">
        <w:rPr>
          <w:rFonts w:ascii="Times New Roman" w:hAnsi="Times New Roman"/>
          <w:sz w:val="24"/>
          <w:szCs w:val="24"/>
        </w:rPr>
        <w:t>Shunt connected</w:t>
      </w:r>
      <w:r>
        <w:rPr>
          <w:rFonts w:ascii="Times New Roman" w:hAnsi="Times New Roman"/>
          <w:sz w:val="24"/>
          <w:szCs w:val="24"/>
        </w:rPr>
        <w:t xml:space="preserve"> controllers at distribution and transmission levels usually fall under two categories-Static Synchronous Generators (SSG) AND Static VAR Compensators (SVC). A Static Synchronous Generator is defined by IEEE as a self-commutated switching power converter supplied from an appropriate electric energy source and operating to produce a set of adjustable multiphase voltages, which may be coupled to an ac power system for purpose of exchanging independently controllable real and reactive power. When the active energy source (usually battery bank, Superconducting Magnetic Energy Storage etc) is dispensed with and replaced by a DC capacitor which </w:t>
      </w:r>
      <w:proofErr w:type="spellStart"/>
      <w:r>
        <w:rPr>
          <w:rFonts w:ascii="Times New Roman" w:hAnsi="Times New Roman"/>
          <w:sz w:val="24"/>
          <w:szCs w:val="24"/>
        </w:rPr>
        <w:t>can not</w:t>
      </w:r>
      <w:proofErr w:type="spellEnd"/>
      <w:r>
        <w:rPr>
          <w:rFonts w:ascii="Times New Roman" w:hAnsi="Times New Roman"/>
          <w:sz w:val="24"/>
          <w:szCs w:val="24"/>
        </w:rPr>
        <w:t xml:space="preserve"> absorb or deliver real power except for short durations the SVG becomes a Static Synchronous Compensator (STATCOM). STATCOM has no long term energy support in the DC side and cannot exchange real power with ac system; however it can exchange reactive power. Also in principle it can exchange harmonic power too. But when a STATCOM is designed to handle reactive power and harmonic currents together it gets a new name-Shunt Active Power Filter. So a STATCOM handles only fundamental reactive power exchange with ac system STATCOM employed at distribution and transmission levels-though for different purposes.</w:t>
      </w:r>
    </w:p>
    <w:p w:rsidR="00106B20" w:rsidRDefault="00106B20" w:rsidP="00106B20">
      <w:pPr>
        <w:autoSpaceDE w:val="0"/>
        <w:autoSpaceDN w:val="0"/>
        <w:adjustRightInd w:val="0"/>
        <w:spacing w:after="120" w:line="360" w:lineRule="auto"/>
        <w:ind w:firstLine="720"/>
        <w:jc w:val="both"/>
        <w:rPr>
          <w:rFonts w:ascii="Times New Roman" w:hAnsi="Times New Roman"/>
          <w:b/>
          <w:sz w:val="24"/>
          <w:szCs w:val="24"/>
        </w:rPr>
      </w:pPr>
      <w:r>
        <w:rPr>
          <w:rFonts w:ascii="Times New Roman" w:hAnsi="Times New Roman"/>
          <w:sz w:val="24"/>
          <w:szCs w:val="24"/>
        </w:rPr>
        <w:t xml:space="preserve">When a STATCOM is employed at distribution level for at the load end for power factor improvement and voltage regulation alone it is called DSTATCOM. When it is used to do harmonic filtering in addition or exclusively it is called active power filter. In transmission system STATCOM handle only fundamental reactive power and provide voltage support to buses. STATCOM at distribution and transmission levels are designed using PWM Voltage Source Inverter based Static VAR Compensators referred to as SVC here onwards began to be consider a viable alternative to the existing passive shunt compensators and Thyristor Controlled Reactor(TCR) based compensators from mid eighties onwards. The disadvantages of capacitor/Inductor are well known. TCRs could overcome many of the disadvantages; </w:t>
      </w:r>
      <w:r>
        <w:rPr>
          <w:rFonts w:ascii="Times New Roman" w:hAnsi="Times New Roman"/>
          <w:sz w:val="24"/>
          <w:szCs w:val="24"/>
        </w:rPr>
        <w:lastRenderedPageBreak/>
        <w:t xml:space="preserve">namely slow response to a VAR command and injection of considerable amount of harmonic currents into the power system which had to be </w:t>
      </w:r>
      <w:proofErr w:type="spellStart"/>
      <w:r>
        <w:rPr>
          <w:rFonts w:ascii="Times New Roman" w:hAnsi="Times New Roman"/>
          <w:sz w:val="24"/>
          <w:szCs w:val="24"/>
        </w:rPr>
        <w:t>canceled</w:t>
      </w:r>
      <w:proofErr w:type="spellEnd"/>
      <w:r>
        <w:rPr>
          <w:rFonts w:ascii="Times New Roman" w:hAnsi="Times New Roman"/>
          <w:sz w:val="24"/>
          <w:szCs w:val="24"/>
        </w:rPr>
        <w:t xml:space="preserve"> by special transformers and filtered by heavy passive filters. The PWM STATCOMs are capable of delivering lagging/leading VARs to a load or to a bus in the power system in a rapidly controlled manner.</w:t>
      </w:r>
    </w:p>
    <w:p w:rsidR="00106B20" w:rsidRPr="000E5661" w:rsidRDefault="00106B20" w:rsidP="00106B20">
      <w:pPr>
        <w:autoSpaceDE w:val="0"/>
        <w:autoSpaceDN w:val="0"/>
        <w:adjustRightInd w:val="0"/>
        <w:spacing w:before="240" w:after="120" w:line="360" w:lineRule="auto"/>
        <w:jc w:val="both"/>
        <w:rPr>
          <w:rFonts w:ascii="Times New Roman" w:hAnsi="Times New Roman"/>
          <w:b/>
          <w:sz w:val="28"/>
          <w:szCs w:val="28"/>
        </w:rPr>
      </w:pPr>
      <w:r w:rsidRPr="000E5661">
        <w:rPr>
          <w:rFonts w:ascii="Times New Roman" w:hAnsi="Times New Roman"/>
          <w:b/>
          <w:sz w:val="28"/>
          <w:szCs w:val="28"/>
        </w:rPr>
        <w:t>4.2. Proposed multilevel circuit topology</w:t>
      </w:r>
    </w:p>
    <w:p w:rsidR="00106B20" w:rsidRPr="000E5661" w:rsidRDefault="00106B20" w:rsidP="00C42298">
      <w:pPr>
        <w:autoSpaceDE w:val="0"/>
        <w:autoSpaceDN w:val="0"/>
        <w:adjustRightInd w:val="0"/>
        <w:spacing w:before="120" w:after="120" w:line="360" w:lineRule="auto"/>
        <w:ind w:firstLine="720"/>
        <w:jc w:val="both"/>
        <w:rPr>
          <w:rFonts w:ascii="Times New Roman" w:hAnsi="Times New Roman"/>
          <w:b/>
          <w:iCs/>
          <w:sz w:val="24"/>
          <w:szCs w:val="24"/>
        </w:rPr>
      </w:pPr>
      <w:r w:rsidRPr="000E5661">
        <w:rPr>
          <w:rFonts w:ascii="Times New Roman" w:hAnsi="Times New Roman"/>
          <w:b/>
          <w:iCs/>
          <w:sz w:val="24"/>
          <w:szCs w:val="24"/>
        </w:rPr>
        <w:t>4.2.1. Principle of Operation</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sz w:val="24"/>
          <w:szCs w:val="24"/>
        </w:rPr>
        <w:t>The proposed asymmetric-twin-converter-based multilevel</w:t>
      </w:r>
      <w:r>
        <w:rPr>
          <w:rFonts w:ascii="Times New Roman" w:hAnsi="Times New Roman"/>
          <w:sz w:val="24"/>
          <w:szCs w:val="24"/>
        </w:rPr>
        <w:t xml:space="preserve"> </w:t>
      </w:r>
      <w:r w:rsidRPr="00216B7B">
        <w:rPr>
          <w:rFonts w:ascii="Times New Roman" w:hAnsi="Times New Roman"/>
          <w:sz w:val="24"/>
          <w:szCs w:val="24"/>
        </w:rPr>
        <w:t>topology, compr</w:t>
      </w:r>
      <w:r>
        <w:rPr>
          <w:rFonts w:ascii="Times New Roman" w:hAnsi="Times New Roman"/>
          <w:sz w:val="24"/>
          <w:szCs w:val="24"/>
        </w:rPr>
        <w:t xml:space="preserve">ising two VSCs, is shown in </w:t>
      </w:r>
      <w:r w:rsidRPr="00C42298">
        <w:rPr>
          <w:rFonts w:ascii="Times New Roman" w:hAnsi="Times New Roman"/>
          <w:b/>
          <w:sz w:val="24"/>
          <w:szCs w:val="24"/>
        </w:rPr>
        <w:t>Figure 4.1</w:t>
      </w:r>
      <w:r w:rsidRPr="00216B7B">
        <w:rPr>
          <w:rFonts w:ascii="Times New Roman" w:hAnsi="Times New Roman"/>
          <w:sz w:val="24"/>
          <w:szCs w:val="24"/>
        </w:rPr>
        <w:t>. Low</w:t>
      </w:r>
      <w:r>
        <w:rPr>
          <w:rFonts w:ascii="Times New Roman" w:hAnsi="Times New Roman"/>
          <w:sz w:val="24"/>
          <w:szCs w:val="24"/>
        </w:rPr>
        <w:t xml:space="preserve"> </w:t>
      </w:r>
      <w:r w:rsidRPr="00216B7B">
        <w:rPr>
          <w:rFonts w:ascii="Times New Roman" w:hAnsi="Times New Roman"/>
          <w:sz w:val="24"/>
          <w:szCs w:val="24"/>
        </w:rPr>
        <w:t>voltage</w:t>
      </w:r>
      <w:r>
        <w:rPr>
          <w:rFonts w:ascii="Times New Roman" w:hAnsi="Times New Roman"/>
          <w:sz w:val="24"/>
          <w:szCs w:val="24"/>
        </w:rPr>
        <w:t xml:space="preserve"> </w:t>
      </w:r>
      <w:r w:rsidRPr="00216B7B">
        <w:rPr>
          <w:rFonts w:ascii="Times New Roman" w:hAnsi="Times New Roman"/>
          <w:sz w:val="24"/>
          <w:szCs w:val="24"/>
        </w:rPr>
        <w:t>(LV) windings of the transformer are connected differentially</w:t>
      </w:r>
      <w:r>
        <w:rPr>
          <w:rFonts w:ascii="Times New Roman" w:hAnsi="Times New Roman"/>
          <w:sz w:val="24"/>
          <w:szCs w:val="24"/>
        </w:rPr>
        <w:t xml:space="preserve"> </w:t>
      </w:r>
      <w:r w:rsidRPr="00216B7B">
        <w:rPr>
          <w:rFonts w:ascii="Times New Roman" w:hAnsi="Times New Roman"/>
          <w:sz w:val="24"/>
          <w:szCs w:val="24"/>
        </w:rPr>
        <w:t>between two 2-level VSCs such that the voltage</w:t>
      </w:r>
      <w:r>
        <w:rPr>
          <w:rFonts w:ascii="Times New Roman" w:hAnsi="Times New Roman"/>
          <w:sz w:val="24"/>
          <w:szCs w:val="24"/>
        </w:rPr>
        <w:t xml:space="preserve"> </w:t>
      </w:r>
      <w:r w:rsidRPr="00216B7B">
        <w:rPr>
          <w:rFonts w:ascii="Times New Roman" w:hAnsi="Times New Roman"/>
          <w:sz w:val="24"/>
          <w:szCs w:val="24"/>
        </w:rPr>
        <w:t>appearing on the LV side is the difference of the output voltages</w:t>
      </w:r>
      <w:r>
        <w:rPr>
          <w:rFonts w:ascii="Times New Roman" w:hAnsi="Times New Roman"/>
          <w:sz w:val="24"/>
          <w:szCs w:val="24"/>
        </w:rPr>
        <w:t xml:space="preserve"> </w:t>
      </w:r>
      <w:r w:rsidRPr="00216B7B">
        <w:rPr>
          <w:rFonts w:ascii="Times New Roman" w:hAnsi="Times New Roman"/>
          <w:sz w:val="24"/>
          <w:szCs w:val="24"/>
        </w:rPr>
        <w:t>of two VSCs. High-voltage (HV) windings, arranged in a star</w:t>
      </w:r>
      <w:r>
        <w:rPr>
          <w:rFonts w:ascii="Times New Roman" w:hAnsi="Times New Roman"/>
          <w:sz w:val="24"/>
          <w:szCs w:val="24"/>
        </w:rPr>
        <w:t xml:space="preserve"> </w:t>
      </w:r>
      <w:r w:rsidRPr="00216B7B">
        <w:rPr>
          <w:rFonts w:ascii="Times New Roman" w:hAnsi="Times New Roman"/>
          <w:sz w:val="24"/>
          <w:szCs w:val="24"/>
        </w:rPr>
        <w:t>configuration, are connected to the three-phase grid. Leakage</w:t>
      </w:r>
      <w:r>
        <w:rPr>
          <w:rFonts w:ascii="Times New Roman" w:hAnsi="Times New Roman"/>
          <w:sz w:val="24"/>
          <w:szCs w:val="24"/>
        </w:rPr>
        <w:t xml:space="preserve"> </w:t>
      </w:r>
      <w:r w:rsidRPr="00216B7B">
        <w:rPr>
          <w:rFonts w:ascii="Times New Roman" w:hAnsi="Times New Roman"/>
          <w:sz w:val="24"/>
          <w:szCs w:val="24"/>
        </w:rPr>
        <w:t>inductances of the transformers act as input filter inductances</w:t>
      </w:r>
      <w:r>
        <w:rPr>
          <w:rFonts w:ascii="Times New Roman" w:hAnsi="Times New Roman"/>
          <w:sz w:val="24"/>
          <w:szCs w:val="24"/>
        </w:rPr>
        <w:t xml:space="preserve"> </w:t>
      </w:r>
      <w:r w:rsidRPr="00216B7B">
        <w:rPr>
          <w:rFonts w:ascii="Times New Roman" w:hAnsi="Times New Roman"/>
          <w:sz w:val="24"/>
          <w:szCs w:val="24"/>
        </w:rPr>
        <w:t>of the STATCOM. Both VSCs operate with separate dc links to</w:t>
      </w:r>
      <w:r>
        <w:rPr>
          <w:rFonts w:ascii="Times New Roman" w:hAnsi="Times New Roman"/>
          <w:sz w:val="24"/>
          <w:szCs w:val="24"/>
        </w:rPr>
        <w:t xml:space="preserve"> </w:t>
      </w:r>
      <w:r w:rsidRPr="00216B7B">
        <w:rPr>
          <w:rFonts w:ascii="Times New Roman" w:hAnsi="Times New Roman"/>
          <w:sz w:val="24"/>
          <w:szCs w:val="24"/>
        </w:rPr>
        <w:t>produce two-level individual output. Voltages appearing on the</w:t>
      </w:r>
      <w:r>
        <w:rPr>
          <w:rFonts w:ascii="Times New Roman" w:hAnsi="Times New Roman"/>
          <w:sz w:val="24"/>
          <w:szCs w:val="24"/>
        </w:rPr>
        <w:t xml:space="preserve"> </w:t>
      </w:r>
      <w:r w:rsidRPr="00216B7B">
        <w:rPr>
          <w:rFonts w:ascii="Times New Roman" w:hAnsi="Times New Roman"/>
          <w:sz w:val="24"/>
          <w:szCs w:val="24"/>
        </w:rPr>
        <w:t>LV windings of the transformer are written in terms of output</w:t>
      </w:r>
      <w:r>
        <w:rPr>
          <w:rFonts w:ascii="Times New Roman" w:hAnsi="Times New Roman"/>
          <w:sz w:val="24"/>
          <w:szCs w:val="24"/>
        </w:rPr>
        <w:t xml:space="preserve"> </w:t>
      </w:r>
      <w:r w:rsidRPr="00216B7B">
        <w:rPr>
          <w:rFonts w:ascii="Times New Roman" w:hAnsi="Times New Roman"/>
          <w:sz w:val="24"/>
          <w:szCs w:val="24"/>
        </w:rPr>
        <w:t xml:space="preserve">voltages of VSCs </w:t>
      </w:r>
      <w:r w:rsidRPr="005C638D">
        <w:rPr>
          <w:rFonts w:ascii="Times New Roman" w:hAnsi="Times New Roman"/>
          <w:sz w:val="24"/>
          <w:szCs w:val="24"/>
        </w:rPr>
        <w:t>as</w:t>
      </w:r>
      <w:r w:rsidRPr="00216B7B">
        <w:rPr>
          <w:rFonts w:ascii="Times New Roman" w:hAnsi="Times New Roman"/>
          <w:sz w:val="24"/>
          <w:szCs w:val="24"/>
        </w:rPr>
        <w:t xml:space="preserve"> </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noProof/>
          <w:sz w:val="24"/>
          <w:szCs w:val="24"/>
        </w:rPr>
        <w:drawing>
          <wp:inline distT="0" distB="0" distL="0" distR="0">
            <wp:extent cx="4891301" cy="3480179"/>
            <wp:effectExtent l="19050" t="0" r="4549" b="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898400" cy="3485230"/>
                    </a:xfrm>
                    <a:prstGeom prst="rect">
                      <a:avLst/>
                    </a:prstGeom>
                    <a:noFill/>
                    <a:ln w="9525">
                      <a:noFill/>
                      <a:miter lim="800000"/>
                      <a:headEnd/>
                      <a:tailEnd/>
                    </a:ln>
                  </pic:spPr>
                </pic:pic>
              </a:graphicData>
            </a:graphic>
          </wp:inline>
        </w:drawing>
      </w:r>
    </w:p>
    <w:p w:rsidR="00106B20" w:rsidRPr="00C42298" w:rsidRDefault="00106B20" w:rsidP="00106B20">
      <w:pPr>
        <w:spacing w:before="120" w:after="120" w:line="360" w:lineRule="auto"/>
        <w:jc w:val="center"/>
        <w:rPr>
          <w:rFonts w:ascii="Times New Roman" w:hAnsi="Times New Roman"/>
          <w:b/>
          <w:sz w:val="24"/>
          <w:szCs w:val="24"/>
        </w:rPr>
      </w:pPr>
      <w:r w:rsidRPr="00C42298">
        <w:rPr>
          <w:rFonts w:ascii="Times New Roman" w:hAnsi="Times New Roman"/>
          <w:b/>
          <w:sz w:val="24"/>
          <w:szCs w:val="24"/>
        </w:rPr>
        <w:t>Figure 4.1: Asymmetric-twin-converter-topology-based STATCOM.</w:t>
      </w:r>
    </w:p>
    <w:p w:rsidR="00106B20" w:rsidRPr="00216B7B" w:rsidRDefault="00106B20" w:rsidP="00106B20">
      <w:pPr>
        <w:spacing w:line="360" w:lineRule="auto"/>
        <w:jc w:val="center"/>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sz w:val="24"/>
          <w:szCs w:val="24"/>
        </w:rPr>
        <w:tab/>
        <w:t xml:space="preserve">    </w:t>
      </w:r>
      <w:r w:rsidRPr="002E284E">
        <w:rPr>
          <w:rFonts w:ascii="Times New Roman" w:hAnsi="Times New Roman"/>
          <w:position w:val="-54"/>
          <w:sz w:val="24"/>
          <w:szCs w:val="24"/>
        </w:rPr>
        <w:object w:dxaOrig="2340" w:dyaOrig="1160">
          <v:shape id="_x0000_i1032" type="#_x0000_t75" style="width:117pt;height:57.75pt" o:ole="">
            <v:imagedata r:id="rId43" o:title=""/>
          </v:shape>
          <o:OLEObject Type="Embed" ProgID="Equation.3" ShapeID="_x0000_i1032" DrawAspect="Content" ObjectID="_1459318366" r:id="rId44"/>
        </w:objec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(4.1)</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proofErr w:type="gramStart"/>
      <w:r w:rsidRPr="00216B7B">
        <w:rPr>
          <w:rFonts w:ascii="Times New Roman" w:hAnsi="Times New Roman"/>
          <w:sz w:val="24"/>
          <w:szCs w:val="24"/>
        </w:rPr>
        <w:t>where</w:t>
      </w:r>
      <w:proofErr w:type="gramEnd"/>
      <w:r w:rsidRPr="00216B7B">
        <w:rPr>
          <w:rFonts w:ascii="Times New Roman" w:hAnsi="Times New Roman"/>
          <w:sz w:val="24"/>
          <w:szCs w:val="24"/>
        </w:rPr>
        <w:t xml:space="preserve"> </w:t>
      </w:r>
      <w:r w:rsidRPr="00216B7B">
        <w:rPr>
          <w:rFonts w:ascii="Times New Roman" w:hAnsi="Times New Roman"/>
          <w:i/>
          <w:iCs/>
          <w:sz w:val="24"/>
          <w:szCs w:val="24"/>
        </w:rPr>
        <w:t>e</w:t>
      </w:r>
      <w:r w:rsidRPr="007768D2">
        <w:rPr>
          <w:rFonts w:ascii="Times New Roman" w:hAnsi="Times New Roman"/>
          <w:i/>
          <w:iCs/>
          <w:sz w:val="24"/>
          <w:szCs w:val="24"/>
          <w:vertAlign w:val="subscript"/>
        </w:rPr>
        <w:t>a</w:t>
      </w:r>
      <w:r w:rsidRPr="00216B7B">
        <w:rPr>
          <w:rFonts w:ascii="Times New Roman" w:hAnsi="Times New Roman"/>
          <w:sz w:val="24"/>
          <w:szCs w:val="24"/>
        </w:rPr>
        <w:t xml:space="preserve">, </w:t>
      </w:r>
      <w:r w:rsidRPr="00216B7B">
        <w:rPr>
          <w:rFonts w:ascii="Times New Roman" w:hAnsi="Times New Roman"/>
          <w:i/>
          <w:iCs/>
          <w:sz w:val="24"/>
          <w:szCs w:val="24"/>
        </w:rPr>
        <w:t>e</w:t>
      </w:r>
      <w:r w:rsidRPr="007768D2">
        <w:rPr>
          <w:rFonts w:ascii="Times New Roman" w:hAnsi="Times New Roman"/>
          <w:i/>
          <w:iCs/>
          <w:sz w:val="24"/>
          <w:szCs w:val="24"/>
          <w:vertAlign w:val="subscript"/>
        </w:rPr>
        <w:t>a</w:t>
      </w:r>
      <w:r w:rsidRPr="007768D2">
        <w:rPr>
          <w:rFonts w:ascii="Times New Roman" w:hAnsi="Times New Roman"/>
          <w:sz w:val="24"/>
          <w:szCs w:val="24"/>
          <w:vertAlign w:val="subscript"/>
        </w:rPr>
        <w:t>1</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1</w:t>
      </w:r>
      <w:r w:rsidRPr="00216B7B">
        <w:rPr>
          <w:rFonts w:ascii="Times New Roman" w:hAnsi="Times New Roman"/>
          <w:sz w:val="24"/>
          <w:szCs w:val="24"/>
        </w:rPr>
        <w:t xml:space="preserve">, </w:t>
      </w:r>
      <w:r w:rsidRPr="00216B7B">
        <w:rPr>
          <w:rFonts w:ascii="Times New Roman" w:hAnsi="Times New Roman"/>
          <w:i/>
          <w:iCs/>
          <w:sz w:val="24"/>
          <w:szCs w:val="24"/>
        </w:rPr>
        <w:t>e</w:t>
      </w:r>
      <w:r w:rsidRPr="007768D2">
        <w:rPr>
          <w:rFonts w:ascii="Times New Roman" w:hAnsi="Times New Roman"/>
          <w:i/>
          <w:iCs/>
          <w:sz w:val="24"/>
          <w:szCs w:val="24"/>
          <w:vertAlign w:val="subscript"/>
        </w:rPr>
        <w:t>a</w:t>
      </w:r>
      <w:r w:rsidRPr="007768D2">
        <w:rPr>
          <w:rFonts w:ascii="Times New Roman" w:hAnsi="Times New Roman"/>
          <w:sz w:val="24"/>
          <w:szCs w:val="24"/>
          <w:vertAlign w:val="subscript"/>
        </w:rPr>
        <w:t>2</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2</w:t>
      </w:r>
      <w:r w:rsidRPr="00216B7B">
        <w:rPr>
          <w:rFonts w:ascii="Times New Roman" w:hAnsi="Times New Roman"/>
          <w:sz w:val="24"/>
          <w:szCs w:val="24"/>
        </w:rPr>
        <w:t xml:space="preserve">, and </w:t>
      </w:r>
      <w:r w:rsidRPr="00216B7B">
        <w:rPr>
          <w:rFonts w:ascii="Times New Roman" w:hAnsi="Times New Roman"/>
          <w:i/>
          <w:iCs/>
          <w:sz w:val="24"/>
          <w:szCs w:val="24"/>
        </w:rPr>
        <w:t>e</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1</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2</w:t>
      </w:r>
      <w:r w:rsidRPr="00216B7B">
        <w:rPr>
          <w:rFonts w:ascii="Times New Roman" w:hAnsi="Times New Roman"/>
          <w:sz w:val="24"/>
          <w:szCs w:val="24"/>
        </w:rPr>
        <w:t xml:space="preserve"> are the voltages across the LV</w:t>
      </w:r>
      <w:r>
        <w:rPr>
          <w:rFonts w:ascii="Times New Roman" w:hAnsi="Times New Roman"/>
          <w:sz w:val="24"/>
          <w:szCs w:val="24"/>
        </w:rPr>
        <w:t xml:space="preserve"> </w:t>
      </w:r>
      <w:r w:rsidRPr="00216B7B">
        <w:rPr>
          <w:rFonts w:ascii="Times New Roman" w:hAnsi="Times New Roman"/>
          <w:sz w:val="24"/>
          <w:szCs w:val="24"/>
        </w:rPr>
        <w:t>winding of phase-a, the pole voltage of VSC-1, the pole voltage</w:t>
      </w:r>
      <w:r>
        <w:rPr>
          <w:rFonts w:ascii="Times New Roman" w:hAnsi="Times New Roman"/>
          <w:sz w:val="24"/>
          <w:szCs w:val="24"/>
        </w:rPr>
        <w:t xml:space="preserve"> </w:t>
      </w:r>
      <w:r w:rsidRPr="00216B7B">
        <w:rPr>
          <w:rFonts w:ascii="Times New Roman" w:hAnsi="Times New Roman"/>
          <w:sz w:val="24"/>
          <w:szCs w:val="24"/>
        </w:rPr>
        <w:t>of VSC-2, and the voltage difference between negative dc-link</w:t>
      </w:r>
      <w:r>
        <w:rPr>
          <w:rFonts w:ascii="Times New Roman" w:hAnsi="Times New Roman"/>
          <w:sz w:val="24"/>
          <w:szCs w:val="24"/>
        </w:rPr>
        <w:t xml:space="preserve"> </w:t>
      </w:r>
      <w:r w:rsidRPr="00216B7B">
        <w:rPr>
          <w:rFonts w:ascii="Times New Roman" w:hAnsi="Times New Roman"/>
          <w:sz w:val="24"/>
          <w:szCs w:val="24"/>
        </w:rPr>
        <w:t>terminals of the two VSCs, respectively. Since both VSCs have</w:t>
      </w:r>
      <w:r>
        <w:rPr>
          <w:rFonts w:ascii="Times New Roman" w:hAnsi="Times New Roman"/>
          <w:sz w:val="24"/>
          <w:szCs w:val="24"/>
        </w:rPr>
        <w:t xml:space="preserve"> </w:t>
      </w:r>
      <w:r w:rsidRPr="00216B7B">
        <w:rPr>
          <w:rFonts w:ascii="Times New Roman" w:hAnsi="Times New Roman"/>
          <w:sz w:val="24"/>
          <w:szCs w:val="24"/>
        </w:rPr>
        <w:t>separate dc links, the sum of the LV winding phase currents</w:t>
      </w:r>
      <w:r>
        <w:rPr>
          <w:rFonts w:ascii="Times New Roman" w:hAnsi="Times New Roman"/>
          <w:sz w:val="24"/>
          <w:szCs w:val="24"/>
        </w:rPr>
        <w:t xml:space="preserve"> </w:t>
      </w:r>
      <w:r w:rsidRPr="00216B7B">
        <w:rPr>
          <w:rFonts w:ascii="Times New Roman" w:hAnsi="Times New Roman"/>
          <w:sz w:val="24"/>
          <w:szCs w:val="24"/>
        </w:rPr>
        <w:t>should be zero</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2E284E">
        <w:rPr>
          <w:rFonts w:ascii="Times New Roman" w:hAnsi="Times New Roman"/>
          <w:position w:val="-12"/>
          <w:sz w:val="24"/>
          <w:szCs w:val="24"/>
        </w:rPr>
        <w:object w:dxaOrig="1400" w:dyaOrig="360">
          <v:shape id="_x0000_i1033" type="#_x0000_t75" style="width:69pt;height:18pt" o:ole="">
            <v:imagedata r:id="rId45" o:title=""/>
          </v:shape>
          <o:OLEObject Type="Embed" ProgID="Equation.3" ShapeID="_x0000_i1033" DrawAspect="Content" ObjectID="_1459318367" r:id="rId46"/>
        </w:object>
      </w:r>
      <w:r>
        <w:rPr>
          <w:rFonts w:ascii="Times New Roman" w:hAnsi="Times New Roman"/>
          <w:sz w:val="24"/>
          <w:szCs w:val="24"/>
        </w:rPr>
        <w:t xml:space="preserve">                                                   (4.2)</w:t>
      </w:r>
    </w:p>
    <w:p w:rsidR="00106B20" w:rsidRDefault="00106B20" w:rsidP="00106B20">
      <w:pPr>
        <w:tabs>
          <w:tab w:val="left" w:pos="7938"/>
        </w:tabs>
        <w:autoSpaceDE w:val="0"/>
        <w:autoSpaceDN w:val="0"/>
        <w:adjustRightInd w:val="0"/>
        <w:spacing w:after="0" w:line="360" w:lineRule="auto"/>
        <w:rPr>
          <w:rFonts w:ascii="Times New Roman" w:hAnsi="Times New Roman"/>
          <w:sz w:val="24"/>
          <w:szCs w:val="24"/>
        </w:rPr>
      </w:pPr>
      <w:r w:rsidRPr="00216B7B">
        <w:rPr>
          <w:rFonts w:ascii="Times New Roman" w:hAnsi="Times New Roman"/>
          <w:sz w:val="24"/>
          <w:szCs w:val="24"/>
        </w:rPr>
        <w:t>Furthermore, the sum of instantaneous values of grid voltages is equal to zero</w:t>
      </w:r>
      <w:r>
        <w:rPr>
          <w:rFonts w:ascii="Times New Roman" w:hAnsi="Times New Roman"/>
          <w:sz w:val="24"/>
          <w:szCs w:val="24"/>
        </w:rPr>
        <w:t xml:space="preserve">    </w:t>
      </w:r>
    </w:p>
    <w:p w:rsidR="00106B20" w:rsidRPr="00216B7B" w:rsidRDefault="00106B20" w:rsidP="00106B20">
      <w:pPr>
        <w:tabs>
          <w:tab w:val="left" w:pos="7938"/>
        </w:tabs>
        <w:autoSpaceDE w:val="0"/>
        <w:autoSpaceDN w:val="0"/>
        <w:adjustRightInd w:val="0"/>
        <w:spacing w:after="0" w:line="360" w:lineRule="auto"/>
        <w:ind w:left="720"/>
        <w:jc w:val="center"/>
        <w:rPr>
          <w:rFonts w:ascii="Times New Roman" w:hAnsi="Times New Roman"/>
          <w:sz w:val="24"/>
          <w:szCs w:val="24"/>
        </w:rPr>
      </w:pPr>
      <w:r>
        <w:rPr>
          <w:rFonts w:ascii="Times New Roman" w:hAnsi="Times New Roman"/>
          <w:sz w:val="24"/>
          <w:szCs w:val="24"/>
        </w:rPr>
        <w:t xml:space="preserve">                                         </w:t>
      </w:r>
      <w:r w:rsidRPr="002E284E">
        <w:rPr>
          <w:rFonts w:ascii="Times New Roman" w:hAnsi="Times New Roman"/>
          <w:position w:val="-28"/>
          <w:sz w:val="24"/>
          <w:szCs w:val="24"/>
        </w:rPr>
        <w:object w:dxaOrig="1620" w:dyaOrig="520">
          <v:shape id="_x0000_i1034" type="#_x0000_t75" style="width:80.25pt;height:27pt" o:ole="">
            <v:imagedata r:id="rId47" o:title=""/>
          </v:shape>
          <o:OLEObject Type="Embed" ProgID="Equation.3" ShapeID="_x0000_i1034" DrawAspect="Content" ObjectID="_1459318368" r:id="rId48"/>
        </w:object>
      </w:r>
      <w:r>
        <w:rPr>
          <w:rFonts w:ascii="Times New Roman" w:hAnsi="Times New Roman"/>
          <w:sz w:val="24"/>
          <w:szCs w:val="24"/>
        </w:rPr>
        <w:t xml:space="preserve">                                                (4.3)</w:t>
      </w:r>
    </w:p>
    <w:p w:rsidR="00106B20" w:rsidRPr="00C42298" w:rsidRDefault="00106B20" w:rsidP="00106B20">
      <w:pPr>
        <w:autoSpaceDE w:val="0"/>
        <w:autoSpaceDN w:val="0"/>
        <w:adjustRightInd w:val="0"/>
        <w:spacing w:after="0" w:line="360" w:lineRule="auto"/>
        <w:jc w:val="both"/>
        <w:rPr>
          <w:rFonts w:ascii="Times New Roman" w:hAnsi="Times New Roman"/>
          <w:b/>
          <w:sz w:val="24"/>
          <w:szCs w:val="24"/>
        </w:rPr>
      </w:pPr>
      <w:r w:rsidRPr="00216B7B">
        <w:rPr>
          <w:rFonts w:ascii="Times New Roman" w:hAnsi="Times New Roman"/>
          <w:sz w:val="24"/>
          <w:szCs w:val="24"/>
        </w:rPr>
        <w:t>The sum of the LV winding voltages is given by</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2E284E">
        <w:rPr>
          <w:rFonts w:ascii="Times New Roman" w:hAnsi="Times New Roman"/>
          <w:position w:val="-30"/>
          <w:sz w:val="24"/>
          <w:szCs w:val="24"/>
        </w:rPr>
        <w:object w:dxaOrig="6460" w:dyaOrig="700">
          <v:shape id="_x0000_i1035" type="#_x0000_t75" style="width:322.5pt;height:34.5pt" o:ole="">
            <v:imagedata r:id="rId49" o:title=""/>
          </v:shape>
          <o:OLEObject Type="Embed" ProgID="Equation.3" ShapeID="_x0000_i1035" DrawAspect="Content" ObjectID="_1459318369" r:id="rId50"/>
        </w:object>
      </w:r>
      <w:r>
        <w:rPr>
          <w:rFonts w:ascii="Times New Roman" w:hAnsi="Times New Roman"/>
          <w:sz w:val="24"/>
          <w:szCs w:val="24"/>
        </w:rPr>
        <w:t xml:space="preserve">      (4.4)</w:t>
      </w:r>
    </w:p>
    <w:p w:rsidR="00106B20"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proofErr w:type="gramStart"/>
      <w:r w:rsidRPr="00216B7B">
        <w:rPr>
          <w:rFonts w:ascii="Times New Roman" w:hAnsi="Times New Roman"/>
          <w:sz w:val="24"/>
          <w:szCs w:val="24"/>
        </w:rPr>
        <w:t>where</w:t>
      </w:r>
      <w:proofErr w:type="gramEnd"/>
      <w:r w:rsidRPr="00216B7B">
        <w:rPr>
          <w:rFonts w:ascii="Times New Roman" w:hAnsi="Times New Roman"/>
          <w:sz w:val="24"/>
          <w:szCs w:val="24"/>
        </w:rPr>
        <w:t xml:space="preserve"> </w:t>
      </w:r>
      <w:r w:rsidRPr="00216B7B">
        <w:rPr>
          <w:rFonts w:ascii="Times New Roman" w:hAnsi="Times New Roman"/>
          <w:i/>
          <w:iCs/>
          <w:sz w:val="24"/>
          <w:szCs w:val="24"/>
        </w:rPr>
        <w:t xml:space="preserve">r </w:t>
      </w:r>
      <w:r w:rsidRPr="00216B7B">
        <w:rPr>
          <w:rFonts w:ascii="Times New Roman" w:hAnsi="Times New Roman"/>
          <w:sz w:val="24"/>
          <w:szCs w:val="24"/>
        </w:rPr>
        <w:t xml:space="preserve">and </w:t>
      </w:r>
      <w:r w:rsidRPr="00216B7B">
        <w:rPr>
          <w:rFonts w:ascii="Times New Roman" w:hAnsi="Times New Roman"/>
          <w:i/>
          <w:iCs/>
          <w:sz w:val="24"/>
          <w:szCs w:val="24"/>
        </w:rPr>
        <w:t xml:space="preserve">L </w:t>
      </w:r>
      <w:r w:rsidRPr="00216B7B">
        <w:rPr>
          <w:rFonts w:ascii="Times New Roman" w:hAnsi="Times New Roman"/>
          <w:sz w:val="24"/>
          <w:szCs w:val="24"/>
        </w:rPr>
        <w:t>are the resistance and leakage inductance as</w:t>
      </w:r>
      <w:r>
        <w:rPr>
          <w:rFonts w:ascii="Times New Roman" w:hAnsi="Times New Roman"/>
          <w:sz w:val="24"/>
          <w:szCs w:val="24"/>
        </w:rPr>
        <w:t xml:space="preserve"> </w:t>
      </w:r>
      <w:r w:rsidRPr="00216B7B">
        <w:rPr>
          <w:rFonts w:ascii="Times New Roman" w:hAnsi="Times New Roman"/>
          <w:sz w:val="24"/>
          <w:szCs w:val="24"/>
        </w:rPr>
        <w:t xml:space="preserve">measured from the LV side, respectively, and </w:t>
      </w:r>
      <w:r w:rsidRPr="00216B7B">
        <w:rPr>
          <w:rFonts w:ascii="Times New Roman" w:hAnsi="Times New Roman"/>
          <w:i/>
          <w:iCs/>
          <w:sz w:val="24"/>
          <w:szCs w:val="24"/>
        </w:rPr>
        <w:t>N</w:t>
      </w:r>
      <w:r w:rsidRPr="007768D2">
        <w:rPr>
          <w:rFonts w:ascii="Times New Roman" w:hAnsi="Times New Roman"/>
          <w:sz w:val="24"/>
          <w:szCs w:val="24"/>
          <w:vertAlign w:val="subscript"/>
        </w:rPr>
        <w:t>LV</w:t>
      </w:r>
      <w:r w:rsidRPr="00216B7B">
        <w:rPr>
          <w:rFonts w:ascii="Times New Roman" w:hAnsi="Times New Roman"/>
          <w:i/>
          <w:iCs/>
          <w:sz w:val="24"/>
          <w:szCs w:val="24"/>
        </w:rPr>
        <w:t>/N</w:t>
      </w:r>
      <w:r w:rsidRPr="007768D2">
        <w:rPr>
          <w:rFonts w:ascii="Times New Roman" w:hAnsi="Times New Roman"/>
          <w:sz w:val="24"/>
          <w:szCs w:val="24"/>
          <w:vertAlign w:val="subscript"/>
        </w:rPr>
        <w:t>HV</w:t>
      </w:r>
      <w:r w:rsidRPr="00216B7B">
        <w:rPr>
          <w:rFonts w:ascii="Times New Roman" w:hAnsi="Times New Roman"/>
          <w:sz w:val="24"/>
          <w:szCs w:val="24"/>
        </w:rPr>
        <w:t xml:space="preserve"> is the</w:t>
      </w:r>
      <w:r>
        <w:rPr>
          <w:rFonts w:ascii="Times New Roman" w:hAnsi="Times New Roman"/>
          <w:sz w:val="24"/>
          <w:szCs w:val="24"/>
        </w:rPr>
        <w:t xml:space="preserve"> </w:t>
      </w:r>
      <w:r w:rsidRPr="00216B7B">
        <w:rPr>
          <w:rFonts w:ascii="Times New Roman" w:hAnsi="Times New Roman"/>
          <w:sz w:val="24"/>
          <w:szCs w:val="24"/>
        </w:rPr>
        <w:t>turns ratio. Substituting (</w:t>
      </w:r>
      <w:r>
        <w:rPr>
          <w:rFonts w:ascii="Times New Roman" w:hAnsi="Times New Roman"/>
          <w:sz w:val="24"/>
          <w:szCs w:val="24"/>
        </w:rPr>
        <w:t>4.</w:t>
      </w:r>
      <w:r w:rsidRPr="00216B7B">
        <w:rPr>
          <w:rFonts w:ascii="Times New Roman" w:hAnsi="Times New Roman"/>
          <w:sz w:val="24"/>
          <w:szCs w:val="24"/>
        </w:rPr>
        <w:t>2) and (</w:t>
      </w:r>
      <w:r>
        <w:rPr>
          <w:rFonts w:ascii="Times New Roman" w:hAnsi="Times New Roman"/>
          <w:sz w:val="24"/>
          <w:szCs w:val="24"/>
        </w:rPr>
        <w:t>4.</w:t>
      </w:r>
      <w:r w:rsidRPr="00216B7B">
        <w:rPr>
          <w:rFonts w:ascii="Times New Roman" w:hAnsi="Times New Roman"/>
          <w:sz w:val="24"/>
          <w:szCs w:val="24"/>
        </w:rPr>
        <w:t>3) into (</w:t>
      </w:r>
      <w:r>
        <w:rPr>
          <w:rFonts w:ascii="Times New Roman" w:hAnsi="Times New Roman"/>
          <w:sz w:val="24"/>
          <w:szCs w:val="24"/>
        </w:rPr>
        <w:t>4.</w:t>
      </w:r>
      <w:r w:rsidRPr="00216B7B">
        <w:rPr>
          <w:rFonts w:ascii="Times New Roman" w:hAnsi="Times New Roman"/>
          <w:sz w:val="24"/>
          <w:szCs w:val="24"/>
        </w:rPr>
        <w:t>4) gives</w:t>
      </w:r>
      <w:r>
        <w:rPr>
          <w:rFonts w:ascii="Times New Roman" w:hAnsi="Times New Roman"/>
          <w:sz w:val="24"/>
          <w:szCs w:val="24"/>
        </w:rPr>
        <w:t xml:space="preserve">                           </w:t>
      </w:r>
      <w:r w:rsidRPr="00BC1F9A">
        <w:rPr>
          <w:rFonts w:ascii="Times New Roman" w:hAnsi="Times New Roman"/>
          <w:position w:val="-12"/>
          <w:sz w:val="24"/>
          <w:szCs w:val="24"/>
        </w:rPr>
        <w:object w:dxaOrig="1540" w:dyaOrig="360">
          <v:shape id="_x0000_i1036" type="#_x0000_t75" style="width:75pt;height:18pt" o:ole="">
            <v:imagedata r:id="rId51" o:title=""/>
          </v:shape>
          <o:OLEObject Type="Embed" ProgID="Equation.3" ShapeID="_x0000_i1036" DrawAspect="Content" ObjectID="_1459318370" r:id="rId52"/>
        </w:object>
      </w:r>
      <w:r>
        <w:rPr>
          <w:rFonts w:ascii="Times New Roman" w:hAnsi="Times New Roman"/>
          <w:sz w:val="24"/>
          <w:szCs w:val="24"/>
        </w:rPr>
        <w:t xml:space="preserve">                                                         (4.5)</w:t>
      </w:r>
    </w:p>
    <w:p w:rsidR="00106B20" w:rsidRDefault="00106B20" w:rsidP="00106B20">
      <w:pPr>
        <w:autoSpaceDE w:val="0"/>
        <w:autoSpaceDN w:val="0"/>
        <w:adjustRightInd w:val="0"/>
        <w:spacing w:after="0" w:line="360" w:lineRule="auto"/>
        <w:rPr>
          <w:rFonts w:ascii="Times New Roman" w:hAnsi="Times New Roman"/>
          <w:sz w:val="24"/>
          <w:szCs w:val="24"/>
        </w:rPr>
      </w:pPr>
      <w:r w:rsidRPr="00216B7B">
        <w:rPr>
          <w:rFonts w:ascii="Times New Roman" w:hAnsi="Times New Roman"/>
          <w:sz w:val="24"/>
          <w:szCs w:val="24"/>
        </w:rPr>
        <w:t>Substituting LV voltages from (</w:t>
      </w:r>
      <w:r>
        <w:rPr>
          <w:rFonts w:ascii="Times New Roman" w:hAnsi="Times New Roman"/>
          <w:sz w:val="24"/>
          <w:szCs w:val="24"/>
        </w:rPr>
        <w:t>4.</w:t>
      </w:r>
      <w:r w:rsidRPr="00216B7B">
        <w:rPr>
          <w:rFonts w:ascii="Times New Roman" w:hAnsi="Times New Roman"/>
          <w:sz w:val="24"/>
          <w:szCs w:val="24"/>
        </w:rPr>
        <w:t>1) in (</w:t>
      </w:r>
      <w:r>
        <w:rPr>
          <w:rFonts w:ascii="Times New Roman" w:hAnsi="Times New Roman"/>
          <w:sz w:val="24"/>
          <w:szCs w:val="24"/>
        </w:rPr>
        <w:t>4.</w:t>
      </w:r>
      <w:r w:rsidRPr="00216B7B">
        <w:rPr>
          <w:rFonts w:ascii="Times New Roman" w:hAnsi="Times New Roman"/>
          <w:sz w:val="24"/>
          <w:szCs w:val="24"/>
        </w:rPr>
        <w:t>5) results in</w:t>
      </w:r>
    </w:p>
    <w:p w:rsidR="00106B20"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BC1F9A">
        <w:rPr>
          <w:rFonts w:ascii="Times New Roman" w:hAnsi="Times New Roman"/>
          <w:position w:val="-24"/>
          <w:sz w:val="24"/>
          <w:szCs w:val="24"/>
        </w:rPr>
        <w:object w:dxaOrig="5580" w:dyaOrig="620">
          <v:shape id="_x0000_i1037" type="#_x0000_t75" style="width:279pt;height:31.5pt" o:ole="">
            <v:imagedata r:id="rId53" o:title=""/>
          </v:shape>
          <o:OLEObject Type="Embed" ProgID="Equation.3" ShapeID="_x0000_i1037" DrawAspect="Content" ObjectID="_1459318371" r:id="rId54"/>
        </w:object>
      </w:r>
      <w:r>
        <w:rPr>
          <w:rFonts w:ascii="Times New Roman" w:hAnsi="Times New Roman"/>
          <w:sz w:val="24"/>
          <w:szCs w:val="24"/>
        </w:rPr>
        <w:t xml:space="preserve">                   (4.6)</w:t>
      </w:r>
    </w:p>
    <w:p w:rsidR="00106B20" w:rsidRPr="00216B7B" w:rsidRDefault="00106B20" w:rsidP="00106B20">
      <w:pPr>
        <w:tabs>
          <w:tab w:val="left" w:pos="7938"/>
        </w:tabs>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 xml:space="preserve">Substituting the value of </w:t>
      </w:r>
      <w:r w:rsidRPr="00216B7B">
        <w:rPr>
          <w:rFonts w:ascii="Times New Roman" w:hAnsi="Times New Roman"/>
          <w:i/>
          <w:iCs/>
          <w:sz w:val="24"/>
          <w:szCs w:val="24"/>
        </w:rPr>
        <w:t>e</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1</w:t>
      </w:r>
      <w:r w:rsidRPr="007768D2">
        <w:rPr>
          <w:rFonts w:ascii="Times New Roman" w:hAnsi="Times New Roman"/>
          <w:i/>
          <w:iCs/>
          <w:sz w:val="24"/>
          <w:szCs w:val="24"/>
          <w:vertAlign w:val="subscript"/>
        </w:rPr>
        <w:t>g</w:t>
      </w:r>
      <w:r w:rsidRPr="007768D2">
        <w:rPr>
          <w:rFonts w:ascii="Times New Roman" w:hAnsi="Times New Roman"/>
          <w:sz w:val="24"/>
          <w:szCs w:val="24"/>
          <w:vertAlign w:val="subscript"/>
        </w:rPr>
        <w:t>2</w:t>
      </w:r>
      <w:r w:rsidRPr="00216B7B">
        <w:rPr>
          <w:rFonts w:ascii="Times New Roman" w:hAnsi="Times New Roman"/>
          <w:sz w:val="24"/>
          <w:szCs w:val="24"/>
        </w:rPr>
        <w:t xml:space="preserve"> in (</w:t>
      </w:r>
      <w:r>
        <w:rPr>
          <w:rFonts w:ascii="Times New Roman" w:hAnsi="Times New Roman"/>
          <w:sz w:val="24"/>
          <w:szCs w:val="24"/>
        </w:rPr>
        <w:t>4.</w:t>
      </w:r>
      <w:r w:rsidRPr="00216B7B">
        <w:rPr>
          <w:rFonts w:ascii="Times New Roman" w:hAnsi="Times New Roman"/>
          <w:sz w:val="24"/>
          <w:szCs w:val="24"/>
        </w:rPr>
        <w:t>1) yields</w:t>
      </w:r>
      <w:r w:rsidRPr="00DF0288">
        <w:rPr>
          <w:rFonts w:ascii="Times New Roman" w:hAnsi="Times New Roman"/>
          <w:position w:val="-2"/>
          <w:sz w:val="24"/>
          <w:szCs w:val="24"/>
        </w:rPr>
        <w:object w:dxaOrig="200" w:dyaOrig="160">
          <v:shape id="_x0000_i1038" type="#_x0000_t75" style="width:10.5pt;height:7.5pt" o:ole="">
            <v:imagedata r:id="rId55" o:title=""/>
          </v:shape>
          <o:OLEObject Type="Embed" ProgID="Equation.3" ShapeID="_x0000_i1038" DrawAspect="Content" ObjectID="_1459318372" r:id="rId56"/>
        </w:objec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t xml:space="preserve">                       </w:t>
      </w:r>
      <w:r w:rsidRPr="006B4F50">
        <w:rPr>
          <w:rFonts w:ascii="Times New Roman" w:hAnsi="Times New Roman"/>
          <w:noProof/>
          <w:position w:val="-52"/>
          <w:sz w:val="24"/>
          <w:szCs w:val="24"/>
        </w:rPr>
        <w:object w:dxaOrig="3680" w:dyaOrig="1160">
          <v:shape id="_x0000_i1039" type="#_x0000_t75" style="width:185.25pt;height:57.75pt" o:ole="">
            <v:imagedata r:id="rId57" o:title=""/>
          </v:shape>
          <o:OLEObject Type="Embed" ProgID="Equation.3" ShapeID="_x0000_i1039" DrawAspect="Content" ObjectID="_1459318373" r:id="rId58"/>
        </w:object>
      </w:r>
      <w:r>
        <w:rPr>
          <w:rFonts w:ascii="Times New Roman" w:hAnsi="Times New Roman"/>
          <w:noProof/>
          <w:sz w:val="24"/>
          <w:szCs w:val="24"/>
        </w:rPr>
        <w:t xml:space="preserve">                                          (4.7)</w:t>
      </w:r>
    </w:p>
    <w:p w:rsidR="00106B20" w:rsidRDefault="00106B20" w:rsidP="00106B20">
      <w:pPr>
        <w:spacing w:line="360" w:lineRule="auto"/>
        <w:jc w:val="both"/>
        <w:rPr>
          <w:rFonts w:ascii="Times New Roman" w:hAnsi="Times New Roman"/>
          <w:sz w:val="24"/>
          <w:szCs w:val="24"/>
        </w:rPr>
      </w:pPr>
      <w:r w:rsidRPr="00216B7B">
        <w:rPr>
          <w:rFonts w:ascii="Times New Roman" w:hAnsi="Times New Roman"/>
          <w:sz w:val="24"/>
          <w:szCs w:val="24"/>
        </w:rPr>
        <w:t>The relation between LV winding voltages and pole voltages</w:t>
      </w:r>
      <w:r>
        <w:rPr>
          <w:rFonts w:ascii="Times New Roman" w:hAnsi="Times New Roman"/>
          <w:sz w:val="24"/>
          <w:szCs w:val="24"/>
        </w:rPr>
        <w:t xml:space="preserve"> </w:t>
      </w:r>
      <w:r w:rsidRPr="00216B7B">
        <w:rPr>
          <w:rFonts w:ascii="Times New Roman" w:hAnsi="Times New Roman"/>
          <w:sz w:val="24"/>
          <w:szCs w:val="24"/>
        </w:rPr>
        <w:t>is expressed in (</w:t>
      </w:r>
      <w:r>
        <w:rPr>
          <w:rFonts w:ascii="Times New Roman" w:hAnsi="Times New Roman"/>
          <w:sz w:val="24"/>
          <w:szCs w:val="24"/>
        </w:rPr>
        <w:t>4.</w:t>
      </w:r>
      <w:r w:rsidRPr="00216B7B">
        <w:rPr>
          <w:rFonts w:ascii="Times New Roman" w:hAnsi="Times New Roman"/>
          <w:sz w:val="24"/>
          <w:szCs w:val="24"/>
        </w:rPr>
        <w:t>7). Pole voltages depend on the conduction</w:t>
      </w:r>
      <w:r>
        <w:rPr>
          <w:rFonts w:ascii="Times New Roman" w:hAnsi="Times New Roman"/>
          <w:sz w:val="24"/>
          <w:szCs w:val="24"/>
        </w:rPr>
        <w:t xml:space="preserve"> </w:t>
      </w:r>
      <w:r w:rsidRPr="00216B7B">
        <w:rPr>
          <w:rFonts w:ascii="Times New Roman" w:hAnsi="Times New Roman"/>
          <w:sz w:val="24"/>
          <w:szCs w:val="24"/>
        </w:rPr>
        <w:t>state of the switches in VSC-1 and VSC-2.</w:t>
      </w:r>
    </w:p>
    <w:p w:rsidR="00106B20" w:rsidRDefault="00106B20" w:rsidP="00106B20">
      <w:pPr>
        <w:tabs>
          <w:tab w:val="left" w:pos="7938"/>
        </w:tabs>
        <w:spacing w:line="360" w:lineRule="auto"/>
        <w:jc w:val="center"/>
        <w:rPr>
          <w:rFonts w:ascii="Times New Roman" w:hAnsi="Times New Roman"/>
          <w:sz w:val="24"/>
          <w:szCs w:val="24"/>
        </w:rPr>
      </w:pPr>
      <w:r>
        <w:rPr>
          <w:rFonts w:ascii="Times New Roman" w:hAnsi="Times New Roman"/>
          <w:sz w:val="24"/>
          <w:szCs w:val="24"/>
        </w:rPr>
        <w:t xml:space="preserve">                   </w:t>
      </w:r>
      <w:r w:rsidRPr="00DF0288">
        <w:rPr>
          <w:rFonts w:ascii="Times New Roman" w:hAnsi="Times New Roman"/>
          <w:position w:val="-56"/>
          <w:sz w:val="24"/>
          <w:szCs w:val="24"/>
        </w:rPr>
        <w:object w:dxaOrig="3960" w:dyaOrig="1180">
          <v:shape id="_x0000_i1040" type="#_x0000_t75" style="width:200.25pt;height:57.75pt" o:ole="">
            <v:imagedata r:id="rId59" o:title=""/>
          </v:shape>
          <o:OLEObject Type="Embed" ProgID="Equation.3" ShapeID="_x0000_i1040" DrawAspect="Content" ObjectID="_1459318374" r:id="rId60"/>
        </w:object>
      </w:r>
      <w:r>
        <w:rPr>
          <w:rFonts w:ascii="Times New Roman" w:hAnsi="Times New Roman"/>
          <w:sz w:val="24"/>
          <w:szCs w:val="24"/>
        </w:rPr>
        <w:t xml:space="preserve">                                        (4.8)</w:t>
      </w:r>
    </w:p>
    <w:p w:rsidR="00106B20" w:rsidRPr="00931B16" w:rsidRDefault="00106B20" w:rsidP="00106B20">
      <w:pPr>
        <w:autoSpaceDE w:val="0"/>
        <w:autoSpaceDN w:val="0"/>
        <w:adjustRightInd w:val="0"/>
        <w:spacing w:after="120" w:line="360" w:lineRule="auto"/>
        <w:ind w:firstLine="720"/>
        <w:jc w:val="both"/>
        <w:rPr>
          <w:rFonts w:ascii="Times New Roman" w:hAnsi="Times New Roman"/>
          <w:sz w:val="24"/>
          <w:szCs w:val="24"/>
        </w:rPr>
      </w:pPr>
      <w:r w:rsidRPr="00216B7B">
        <w:rPr>
          <w:rFonts w:ascii="Times New Roman" w:hAnsi="Times New Roman"/>
          <w:sz w:val="24"/>
          <w:szCs w:val="24"/>
        </w:rPr>
        <w:lastRenderedPageBreak/>
        <w:t xml:space="preserve">For </w:t>
      </w:r>
      <w:r w:rsidRPr="00216B7B">
        <w:rPr>
          <w:rFonts w:ascii="Times New Roman" w:hAnsi="Times New Roman"/>
          <w:i/>
          <w:iCs/>
          <w:sz w:val="24"/>
          <w:szCs w:val="24"/>
        </w:rPr>
        <w:t>v</w:t>
      </w:r>
      <w:r w:rsidRPr="00350943">
        <w:rPr>
          <w:rFonts w:ascii="Times New Roman" w:hAnsi="Times New Roman"/>
          <w:sz w:val="24"/>
          <w:szCs w:val="24"/>
          <w:vertAlign w:val="subscript"/>
        </w:rPr>
        <w:t>dc2</w:t>
      </w:r>
      <w:r w:rsidRPr="00216B7B">
        <w:rPr>
          <w:rFonts w:ascii="Times New Roman" w:hAnsi="Times New Roman"/>
          <w:sz w:val="24"/>
          <w:szCs w:val="24"/>
        </w:rPr>
        <w:t xml:space="preserve"> = 0</w:t>
      </w:r>
      <w:r w:rsidRPr="00216B7B">
        <w:rPr>
          <w:rFonts w:ascii="Times New Roman" w:hAnsi="Times New Roman"/>
          <w:i/>
          <w:iCs/>
          <w:sz w:val="24"/>
          <w:szCs w:val="24"/>
        </w:rPr>
        <w:t>.</w:t>
      </w:r>
      <w:r w:rsidRPr="00216B7B">
        <w:rPr>
          <w:rFonts w:ascii="Times New Roman" w:hAnsi="Times New Roman"/>
          <w:sz w:val="24"/>
          <w:szCs w:val="24"/>
        </w:rPr>
        <w:t>5</w:t>
      </w:r>
      <w:r w:rsidRPr="00216B7B">
        <w:rPr>
          <w:rFonts w:ascii="Times New Roman" w:hAnsi="Times New Roman"/>
          <w:i/>
          <w:iCs/>
          <w:sz w:val="24"/>
          <w:szCs w:val="24"/>
        </w:rPr>
        <w:t>v</w:t>
      </w:r>
      <w:r w:rsidRPr="00350943">
        <w:rPr>
          <w:rFonts w:ascii="Times New Roman" w:hAnsi="Times New Roman"/>
          <w:sz w:val="24"/>
          <w:szCs w:val="24"/>
          <w:vertAlign w:val="subscript"/>
        </w:rPr>
        <w:t>dc1</w:t>
      </w:r>
      <w:r w:rsidRPr="00216B7B">
        <w:rPr>
          <w:rFonts w:ascii="Times New Roman" w:hAnsi="Times New Roman"/>
          <w:sz w:val="24"/>
          <w:szCs w:val="24"/>
        </w:rPr>
        <w:t>, depending on the state of switches,</w:t>
      </w:r>
      <w:r>
        <w:rPr>
          <w:rFonts w:ascii="Times New Roman" w:hAnsi="Times New Roman"/>
          <w:sz w:val="24"/>
          <w:szCs w:val="24"/>
        </w:rPr>
        <w:t xml:space="preserve"> </w:t>
      </w:r>
      <w:r w:rsidRPr="00216B7B">
        <w:rPr>
          <w:rFonts w:ascii="Times New Roman" w:hAnsi="Times New Roman"/>
          <w:sz w:val="24"/>
          <w:szCs w:val="24"/>
        </w:rPr>
        <w:t xml:space="preserve">voltage waveforms of </w:t>
      </w:r>
      <w:proofErr w:type="spellStart"/>
      <w:r w:rsidRPr="00216B7B">
        <w:rPr>
          <w:rFonts w:ascii="Times New Roman" w:hAnsi="Times New Roman"/>
          <w:i/>
          <w:iCs/>
          <w:sz w:val="24"/>
          <w:szCs w:val="24"/>
        </w:rPr>
        <w:t>e</w:t>
      </w:r>
      <w:r w:rsidRPr="00DF0288">
        <w:rPr>
          <w:rFonts w:ascii="Times New Roman" w:hAnsi="Times New Roman"/>
          <w:i/>
          <w:iCs/>
          <w:sz w:val="24"/>
          <w:szCs w:val="24"/>
          <w:vertAlign w:val="subscript"/>
        </w:rPr>
        <w:t>ab</w:t>
      </w:r>
      <w:proofErr w:type="spellEnd"/>
      <w:r w:rsidRPr="00216B7B">
        <w:rPr>
          <w:rFonts w:ascii="Times New Roman" w:hAnsi="Times New Roman"/>
          <w:sz w:val="24"/>
          <w:szCs w:val="24"/>
        </w:rPr>
        <w:t xml:space="preserve">, </w:t>
      </w:r>
      <w:proofErr w:type="spellStart"/>
      <w:r w:rsidRPr="00216B7B">
        <w:rPr>
          <w:rFonts w:ascii="Times New Roman" w:hAnsi="Times New Roman"/>
          <w:i/>
          <w:iCs/>
          <w:sz w:val="24"/>
          <w:szCs w:val="24"/>
        </w:rPr>
        <w:t>e</w:t>
      </w:r>
      <w:r w:rsidRPr="00DF0288">
        <w:rPr>
          <w:rFonts w:ascii="Times New Roman" w:hAnsi="Times New Roman"/>
          <w:i/>
          <w:iCs/>
          <w:sz w:val="24"/>
          <w:szCs w:val="24"/>
          <w:vertAlign w:val="subscript"/>
        </w:rPr>
        <w:t>bc</w:t>
      </w:r>
      <w:proofErr w:type="spellEnd"/>
      <w:r w:rsidRPr="00216B7B">
        <w:rPr>
          <w:rFonts w:ascii="Times New Roman" w:hAnsi="Times New Roman"/>
          <w:sz w:val="24"/>
          <w:szCs w:val="24"/>
        </w:rPr>
        <w:t xml:space="preserve">, and </w:t>
      </w:r>
      <w:proofErr w:type="spellStart"/>
      <w:r w:rsidRPr="00216B7B">
        <w:rPr>
          <w:rFonts w:ascii="Times New Roman" w:hAnsi="Times New Roman"/>
          <w:i/>
          <w:iCs/>
          <w:sz w:val="24"/>
          <w:szCs w:val="24"/>
        </w:rPr>
        <w:t>e</w:t>
      </w:r>
      <w:r w:rsidRPr="00DF0288">
        <w:rPr>
          <w:rFonts w:ascii="Times New Roman" w:hAnsi="Times New Roman"/>
          <w:i/>
          <w:iCs/>
          <w:sz w:val="24"/>
          <w:szCs w:val="24"/>
          <w:vertAlign w:val="subscript"/>
        </w:rPr>
        <w:t>ca</w:t>
      </w:r>
      <w:proofErr w:type="spellEnd"/>
      <w:r w:rsidRPr="00216B7B">
        <w:rPr>
          <w:rFonts w:ascii="Times New Roman" w:hAnsi="Times New Roman"/>
          <w:i/>
          <w:iCs/>
          <w:sz w:val="24"/>
          <w:szCs w:val="24"/>
        </w:rPr>
        <w:t xml:space="preserve"> </w:t>
      </w:r>
      <w:r w:rsidRPr="00216B7B">
        <w:rPr>
          <w:rFonts w:ascii="Times New Roman" w:hAnsi="Times New Roman"/>
          <w:sz w:val="24"/>
          <w:szCs w:val="24"/>
        </w:rPr>
        <w:t>has seven different</w:t>
      </w:r>
      <w:r>
        <w:rPr>
          <w:rFonts w:ascii="Times New Roman" w:hAnsi="Times New Roman"/>
          <w:sz w:val="24"/>
          <w:szCs w:val="24"/>
        </w:rPr>
        <w:t xml:space="preserve"> </w:t>
      </w:r>
      <w:r w:rsidRPr="00216B7B">
        <w:rPr>
          <w:rFonts w:ascii="Times New Roman" w:hAnsi="Times New Roman"/>
          <w:sz w:val="24"/>
          <w:szCs w:val="24"/>
        </w:rPr>
        <w:t>steps. This is same as the number of steps obtained in the line</w:t>
      </w:r>
      <w:r>
        <w:rPr>
          <w:rFonts w:ascii="Times New Roman" w:hAnsi="Times New Roman"/>
          <w:sz w:val="24"/>
          <w:szCs w:val="24"/>
        </w:rPr>
        <w:t xml:space="preserve"> voltage of four-level diode </w:t>
      </w:r>
      <w:r w:rsidRPr="00216B7B">
        <w:rPr>
          <w:rFonts w:ascii="Times New Roman" w:hAnsi="Times New Roman"/>
          <w:sz w:val="24"/>
          <w:szCs w:val="24"/>
        </w:rPr>
        <w:t>clamped multilevel converter. For</w:t>
      </w:r>
      <w:r>
        <w:rPr>
          <w:rFonts w:ascii="Times New Roman" w:hAnsi="Times New Roman"/>
          <w:sz w:val="24"/>
          <w:szCs w:val="24"/>
        </w:rPr>
        <w:t xml:space="preserve"> </w:t>
      </w:r>
      <w:r w:rsidRPr="00216B7B">
        <w:rPr>
          <w:rFonts w:ascii="Times New Roman" w:hAnsi="Times New Roman"/>
          <w:i/>
          <w:iCs/>
          <w:sz w:val="24"/>
          <w:szCs w:val="24"/>
        </w:rPr>
        <w:t>v</w:t>
      </w:r>
      <w:r w:rsidRPr="00350943">
        <w:rPr>
          <w:rFonts w:ascii="Times New Roman" w:hAnsi="Times New Roman"/>
          <w:sz w:val="24"/>
          <w:szCs w:val="24"/>
          <w:vertAlign w:val="subscript"/>
        </w:rPr>
        <w:t>dc2</w:t>
      </w:r>
      <w:r w:rsidRPr="00216B7B">
        <w:rPr>
          <w:rFonts w:ascii="Times New Roman" w:hAnsi="Times New Roman"/>
          <w:sz w:val="24"/>
          <w:szCs w:val="24"/>
        </w:rPr>
        <w:t xml:space="preserve"> = 0</w:t>
      </w:r>
      <w:r w:rsidRPr="00216B7B">
        <w:rPr>
          <w:rFonts w:ascii="Times New Roman" w:hAnsi="Times New Roman"/>
          <w:i/>
          <w:iCs/>
          <w:sz w:val="24"/>
          <w:szCs w:val="24"/>
        </w:rPr>
        <w:t>.</w:t>
      </w:r>
      <w:r w:rsidRPr="00216B7B">
        <w:rPr>
          <w:rFonts w:ascii="Times New Roman" w:hAnsi="Times New Roman"/>
          <w:sz w:val="24"/>
          <w:szCs w:val="24"/>
        </w:rPr>
        <w:t>366</w:t>
      </w:r>
      <w:r w:rsidRPr="00216B7B">
        <w:rPr>
          <w:rFonts w:ascii="Times New Roman" w:hAnsi="Times New Roman"/>
          <w:i/>
          <w:iCs/>
          <w:sz w:val="24"/>
          <w:szCs w:val="24"/>
        </w:rPr>
        <w:t>v</w:t>
      </w:r>
      <w:r w:rsidRPr="00350943">
        <w:rPr>
          <w:rFonts w:ascii="Times New Roman" w:hAnsi="Times New Roman"/>
          <w:sz w:val="24"/>
          <w:szCs w:val="24"/>
          <w:vertAlign w:val="subscript"/>
        </w:rPr>
        <w:t>dc1</w:t>
      </w:r>
      <w:r w:rsidRPr="00216B7B">
        <w:rPr>
          <w:rFonts w:ascii="Times New Roman" w:hAnsi="Times New Roman"/>
          <w:sz w:val="24"/>
          <w:szCs w:val="24"/>
        </w:rPr>
        <w:t>, nine different</w:t>
      </w:r>
      <w:r>
        <w:rPr>
          <w:rFonts w:ascii="Times New Roman" w:hAnsi="Times New Roman"/>
          <w:sz w:val="24"/>
          <w:szCs w:val="24"/>
        </w:rPr>
        <w:t xml:space="preserve"> steps are observed in the line </w:t>
      </w:r>
      <w:r w:rsidRPr="00216B7B">
        <w:rPr>
          <w:rFonts w:ascii="Times New Roman" w:hAnsi="Times New Roman"/>
          <w:sz w:val="24"/>
          <w:szCs w:val="24"/>
        </w:rPr>
        <w:t>voltage waveforms, which is the same as that in four-level diode</w:t>
      </w:r>
      <w:r>
        <w:rPr>
          <w:rFonts w:ascii="Times New Roman" w:hAnsi="Times New Roman"/>
          <w:sz w:val="24"/>
          <w:szCs w:val="24"/>
        </w:rPr>
        <w:t xml:space="preserve"> </w:t>
      </w:r>
      <w:r w:rsidRPr="00216B7B">
        <w:rPr>
          <w:rFonts w:ascii="Times New Roman" w:hAnsi="Times New Roman"/>
          <w:sz w:val="24"/>
          <w:szCs w:val="24"/>
        </w:rPr>
        <w:t xml:space="preserve">clamped converter with the capacitor voltage ratio </w:t>
      </w:r>
      <w:r w:rsidRPr="00216B7B">
        <w:rPr>
          <w:rFonts w:ascii="Times New Roman" w:hAnsi="Times New Roman"/>
          <w:i/>
          <w:iCs/>
          <w:sz w:val="24"/>
          <w:szCs w:val="24"/>
        </w:rPr>
        <w:t>v</w:t>
      </w:r>
      <w:r w:rsidRPr="00350943">
        <w:rPr>
          <w:rFonts w:ascii="Times New Roman" w:hAnsi="Times New Roman"/>
          <w:sz w:val="24"/>
          <w:szCs w:val="24"/>
          <w:vertAlign w:val="subscript"/>
        </w:rPr>
        <w:t>dc1</w:t>
      </w:r>
      <w:r w:rsidRPr="00216B7B">
        <w:rPr>
          <w:rFonts w:ascii="Times New Roman" w:hAnsi="Times New Roman"/>
          <w:sz w:val="24"/>
          <w:szCs w:val="24"/>
        </w:rPr>
        <w:t xml:space="preserve"> : </w:t>
      </w:r>
      <w:r w:rsidRPr="00216B7B">
        <w:rPr>
          <w:rFonts w:ascii="Times New Roman" w:hAnsi="Times New Roman"/>
          <w:i/>
          <w:iCs/>
          <w:sz w:val="24"/>
          <w:szCs w:val="24"/>
        </w:rPr>
        <w:t>v</w:t>
      </w:r>
      <w:r w:rsidRPr="00350943">
        <w:rPr>
          <w:rFonts w:ascii="Times New Roman" w:hAnsi="Times New Roman"/>
          <w:sz w:val="24"/>
          <w:szCs w:val="24"/>
          <w:vertAlign w:val="subscript"/>
        </w:rPr>
        <w:t>dc2</w:t>
      </w:r>
      <w:r w:rsidRPr="00216B7B">
        <w:rPr>
          <w:rFonts w:ascii="Times New Roman" w:hAnsi="Times New Roman"/>
          <w:sz w:val="24"/>
          <w:szCs w:val="24"/>
        </w:rPr>
        <w:t xml:space="preserve"> :</w:t>
      </w:r>
      <w:r>
        <w:rPr>
          <w:rFonts w:ascii="Times New Roman" w:hAnsi="Times New Roman"/>
          <w:sz w:val="24"/>
          <w:szCs w:val="24"/>
        </w:rPr>
        <w:t xml:space="preserve"> </w:t>
      </w:r>
      <w:r w:rsidRPr="00216B7B">
        <w:rPr>
          <w:rFonts w:ascii="Times New Roman" w:hAnsi="Times New Roman"/>
          <w:i/>
          <w:iCs/>
          <w:sz w:val="24"/>
          <w:szCs w:val="24"/>
        </w:rPr>
        <w:t>v</w:t>
      </w:r>
      <w:r w:rsidRPr="00350943">
        <w:rPr>
          <w:rFonts w:ascii="Times New Roman" w:hAnsi="Times New Roman"/>
          <w:sz w:val="24"/>
          <w:szCs w:val="24"/>
          <w:vertAlign w:val="subscript"/>
        </w:rPr>
        <w:t>dc3</w:t>
      </w:r>
      <w:r>
        <w:rPr>
          <w:rFonts w:ascii="Times New Roman" w:hAnsi="Times New Roman"/>
          <w:sz w:val="24"/>
          <w:szCs w:val="24"/>
        </w:rPr>
        <w:t xml:space="preserve"> equal to 0.33:0.66:0.33. This makes the proposed scheme </w:t>
      </w:r>
      <w:r w:rsidRPr="00216B7B">
        <w:rPr>
          <w:rFonts w:ascii="Times New Roman" w:hAnsi="Times New Roman"/>
          <w:sz w:val="24"/>
          <w:szCs w:val="24"/>
        </w:rPr>
        <w:t>equiv</w:t>
      </w:r>
      <w:r>
        <w:rPr>
          <w:rFonts w:ascii="Times New Roman" w:hAnsi="Times New Roman"/>
          <w:sz w:val="24"/>
          <w:szCs w:val="24"/>
        </w:rPr>
        <w:t>alent to a four-level converter.</w:t>
      </w:r>
    </w:p>
    <w:p w:rsidR="00106B20" w:rsidRPr="00C42298" w:rsidRDefault="00106B20" w:rsidP="00C42298">
      <w:pPr>
        <w:autoSpaceDE w:val="0"/>
        <w:autoSpaceDN w:val="0"/>
        <w:adjustRightInd w:val="0"/>
        <w:spacing w:after="0" w:line="360" w:lineRule="auto"/>
        <w:ind w:firstLine="720"/>
        <w:jc w:val="both"/>
        <w:rPr>
          <w:rFonts w:ascii="Times New Roman" w:hAnsi="Times New Roman"/>
          <w:b/>
          <w:sz w:val="24"/>
          <w:szCs w:val="24"/>
        </w:rPr>
      </w:pPr>
      <w:r w:rsidRPr="00C42298">
        <w:rPr>
          <w:rFonts w:ascii="Times New Roman" w:hAnsi="Times New Roman"/>
          <w:b/>
          <w:sz w:val="24"/>
          <w:szCs w:val="24"/>
        </w:rPr>
        <w:t>4.2.2. Development of the equivalent circuit of the system</w:t>
      </w:r>
    </w:p>
    <w:p w:rsidR="00106B20" w:rsidRPr="00216B7B" w:rsidRDefault="00106B20" w:rsidP="00106B2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133975" cy="1704975"/>
            <wp:effectExtent l="0" t="0" r="9525" b="952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975" cy="1704975"/>
                    </a:xfrm>
                    <a:prstGeom prst="rect">
                      <a:avLst/>
                    </a:prstGeom>
                    <a:noFill/>
                    <a:ln>
                      <a:noFill/>
                    </a:ln>
                  </pic:spPr>
                </pic:pic>
              </a:graphicData>
            </a:graphic>
          </wp:inline>
        </w:drawing>
      </w:r>
    </w:p>
    <w:p w:rsidR="00106B20" w:rsidRPr="00C42298" w:rsidRDefault="00106B20" w:rsidP="00106B20">
      <w:pPr>
        <w:autoSpaceDE w:val="0"/>
        <w:autoSpaceDN w:val="0"/>
        <w:adjustRightInd w:val="0"/>
        <w:spacing w:before="120" w:after="120" w:line="360" w:lineRule="auto"/>
        <w:jc w:val="center"/>
        <w:rPr>
          <w:rFonts w:ascii="Times New Roman" w:hAnsi="Times New Roman"/>
          <w:b/>
          <w:sz w:val="28"/>
          <w:szCs w:val="28"/>
        </w:rPr>
      </w:pPr>
      <w:r w:rsidRPr="00C42298">
        <w:rPr>
          <w:rFonts w:ascii="Times New Roman" w:hAnsi="Times New Roman"/>
          <w:b/>
          <w:sz w:val="24"/>
          <w:szCs w:val="24"/>
        </w:rPr>
        <w:t>Figure 4.2: Equivalent circuit diagram of the proposed STATCOM.</w:t>
      </w:r>
    </w:p>
    <w:p w:rsidR="00106B20" w:rsidRDefault="00106B20" w:rsidP="00106B20">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8"/>
          <w:szCs w:val="28"/>
        </w:rPr>
        <w:tab/>
      </w:r>
      <w:r w:rsidRPr="00216B7B">
        <w:rPr>
          <w:rFonts w:ascii="Times New Roman" w:hAnsi="Times New Roman"/>
          <w:sz w:val="24"/>
          <w:szCs w:val="24"/>
        </w:rPr>
        <w:t>For the purpose of analysis, an equivalent circuit of the</w:t>
      </w:r>
      <w:r>
        <w:rPr>
          <w:rFonts w:ascii="Times New Roman" w:hAnsi="Times New Roman"/>
          <w:sz w:val="24"/>
          <w:szCs w:val="24"/>
        </w:rPr>
        <w:t xml:space="preserve"> </w:t>
      </w:r>
      <w:r w:rsidRPr="00216B7B">
        <w:rPr>
          <w:rFonts w:ascii="Times New Roman" w:hAnsi="Times New Roman"/>
          <w:sz w:val="24"/>
          <w:szCs w:val="24"/>
        </w:rPr>
        <w:t>proposed STATCOM is derived and i</w:t>
      </w:r>
      <w:r>
        <w:rPr>
          <w:rFonts w:ascii="Times New Roman" w:hAnsi="Times New Roman"/>
          <w:sz w:val="24"/>
          <w:szCs w:val="24"/>
        </w:rPr>
        <w:t>s shown in Figure 4.2</w:t>
      </w:r>
      <w:r w:rsidRPr="00216B7B">
        <w:rPr>
          <w:rFonts w:ascii="Times New Roman" w:hAnsi="Times New Roman"/>
          <w:sz w:val="24"/>
          <w:szCs w:val="24"/>
        </w:rPr>
        <w:t>. Transformer</w:t>
      </w:r>
      <w:r>
        <w:rPr>
          <w:rFonts w:ascii="Times New Roman" w:hAnsi="Times New Roman"/>
          <w:sz w:val="24"/>
          <w:szCs w:val="24"/>
        </w:rPr>
        <w:t xml:space="preserve"> </w:t>
      </w:r>
      <w:r w:rsidRPr="00216B7B">
        <w:rPr>
          <w:rFonts w:ascii="Times New Roman" w:hAnsi="Times New Roman"/>
          <w:sz w:val="24"/>
          <w:szCs w:val="24"/>
        </w:rPr>
        <w:t>is represented by equivalent series combination of inductances,</w:t>
      </w:r>
      <w:r>
        <w:rPr>
          <w:rFonts w:ascii="Times New Roman" w:hAnsi="Times New Roman"/>
          <w:sz w:val="24"/>
          <w:szCs w:val="24"/>
        </w:rPr>
        <w:t xml:space="preserve"> </w:t>
      </w:r>
      <w:r w:rsidRPr="00216B7B">
        <w:rPr>
          <w:rFonts w:ascii="Times New Roman" w:hAnsi="Times New Roman"/>
          <w:sz w:val="24"/>
          <w:szCs w:val="24"/>
        </w:rPr>
        <w:t>resistances, and voltage sources. To model the losses</w:t>
      </w:r>
      <w:r>
        <w:rPr>
          <w:rFonts w:ascii="Times New Roman" w:hAnsi="Times New Roman"/>
          <w:sz w:val="24"/>
          <w:szCs w:val="24"/>
        </w:rPr>
        <w:t xml:space="preserve"> </w:t>
      </w:r>
      <w:r w:rsidRPr="00216B7B">
        <w:rPr>
          <w:rFonts w:ascii="Times New Roman" w:hAnsi="Times New Roman"/>
          <w:sz w:val="24"/>
          <w:szCs w:val="24"/>
        </w:rPr>
        <w:t xml:space="preserve">in two VSCs, two resistances </w:t>
      </w:r>
      <w:r w:rsidRPr="00216B7B">
        <w:rPr>
          <w:rFonts w:ascii="Times New Roman" w:hAnsi="Times New Roman"/>
          <w:i/>
          <w:iCs/>
          <w:sz w:val="24"/>
          <w:szCs w:val="24"/>
        </w:rPr>
        <w:t>r</w:t>
      </w:r>
      <w:r w:rsidRPr="00360E62">
        <w:rPr>
          <w:rFonts w:ascii="Times New Roman" w:hAnsi="Times New Roman"/>
          <w:sz w:val="24"/>
          <w:szCs w:val="24"/>
          <w:vertAlign w:val="subscript"/>
        </w:rPr>
        <w:t>1</w:t>
      </w:r>
      <w:r w:rsidRPr="00216B7B">
        <w:rPr>
          <w:rFonts w:ascii="Times New Roman" w:hAnsi="Times New Roman"/>
          <w:sz w:val="24"/>
          <w:szCs w:val="24"/>
        </w:rPr>
        <w:t xml:space="preserve"> and </w:t>
      </w:r>
      <w:r w:rsidRPr="00216B7B">
        <w:rPr>
          <w:rFonts w:ascii="Times New Roman" w:hAnsi="Times New Roman"/>
          <w:i/>
          <w:iCs/>
          <w:sz w:val="24"/>
          <w:szCs w:val="24"/>
        </w:rPr>
        <w:t>r</w:t>
      </w:r>
      <w:r w:rsidRPr="00360E62">
        <w:rPr>
          <w:rFonts w:ascii="Times New Roman" w:hAnsi="Times New Roman"/>
          <w:sz w:val="24"/>
          <w:szCs w:val="24"/>
          <w:vertAlign w:val="subscript"/>
        </w:rPr>
        <w:t>2</w:t>
      </w:r>
      <w:r>
        <w:rPr>
          <w:rFonts w:ascii="Times New Roman" w:hAnsi="Times New Roman"/>
          <w:sz w:val="24"/>
          <w:szCs w:val="24"/>
        </w:rPr>
        <w:t xml:space="preserve"> are placed in parallel </w:t>
      </w:r>
      <w:r w:rsidRPr="00216B7B">
        <w:rPr>
          <w:rFonts w:ascii="Times New Roman" w:hAnsi="Times New Roman"/>
          <w:sz w:val="24"/>
          <w:szCs w:val="24"/>
        </w:rPr>
        <w:t>to the two dc links. The governing equations of the proposed</w:t>
      </w:r>
      <w:r>
        <w:rPr>
          <w:rFonts w:ascii="Times New Roman" w:hAnsi="Times New Roman"/>
          <w:sz w:val="24"/>
          <w:szCs w:val="24"/>
        </w:rPr>
        <w:t xml:space="preserve"> </w:t>
      </w:r>
      <w:r w:rsidRPr="00216B7B">
        <w:rPr>
          <w:rFonts w:ascii="Times New Roman" w:hAnsi="Times New Roman"/>
          <w:sz w:val="24"/>
          <w:szCs w:val="24"/>
        </w:rPr>
        <w:t>system can be derived as</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6B4F50">
        <w:rPr>
          <w:rFonts w:ascii="Times New Roman" w:hAnsi="Times New Roman"/>
          <w:position w:val="-86"/>
          <w:sz w:val="24"/>
          <w:szCs w:val="24"/>
        </w:rPr>
        <w:object w:dxaOrig="5240" w:dyaOrig="1840">
          <v:shape id="_x0000_i1041" type="#_x0000_t75" style="width:261pt;height:93.75pt" o:ole="">
            <v:imagedata r:id="rId62" o:title=""/>
          </v:shape>
          <o:OLEObject Type="Embed" ProgID="Equation.3" ShapeID="_x0000_i1041" DrawAspect="Content" ObjectID="_1459318375" r:id="rId63"/>
        </w:object>
      </w:r>
      <w:r>
        <w:rPr>
          <w:rFonts w:ascii="Times New Roman" w:hAnsi="Times New Roman"/>
          <w:sz w:val="24"/>
          <w:szCs w:val="24"/>
        </w:rPr>
        <w:t xml:space="preserve">                        (4.9)</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proofErr w:type="gramStart"/>
      <w:r w:rsidRPr="00216B7B">
        <w:rPr>
          <w:rFonts w:ascii="Times New Roman" w:hAnsi="Times New Roman"/>
          <w:sz w:val="24"/>
          <w:szCs w:val="24"/>
        </w:rPr>
        <w:t>where</w:t>
      </w:r>
      <w:proofErr w:type="gramEnd"/>
      <w:r w:rsidRPr="00216B7B">
        <w:rPr>
          <w:rFonts w:ascii="Times New Roman" w:hAnsi="Times New Roman"/>
          <w:sz w:val="24"/>
          <w:szCs w:val="24"/>
        </w:rPr>
        <w:t xml:space="preserve"> </w:t>
      </w:r>
      <w:r w:rsidRPr="00216B7B">
        <w:rPr>
          <w:rFonts w:ascii="Times New Roman" w:hAnsi="Times New Roman"/>
          <w:i/>
          <w:iCs/>
          <w:sz w:val="24"/>
          <w:szCs w:val="24"/>
        </w:rPr>
        <w:t xml:space="preserve">L </w:t>
      </w:r>
      <w:r w:rsidRPr="00216B7B">
        <w:rPr>
          <w:rFonts w:ascii="Times New Roman" w:hAnsi="Times New Roman"/>
          <w:sz w:val="24"/>
          <w:szCs w:val="24"/>
        </w:rPr>
        <w:t xml:space="preserve">is defined as </w:t>
      </w:r>
      <w:proofErr w:type="spellStart"/>
      <w:r w:rsidRPr="00216B7B">
        <w:rPr>
          <w:rFonts w:ascii="Times New Roman" w:hAnsi="Times New Roman"/>
          <w:i/>
          <w:iCs/>
          <w:sz w:val="24"/>
          <w:szCs w:val="24"/>
        </w:rPr>
        <w:t>ω</w:t>
      </w:r>
      <w:r w:rsidRPr="00360E62">
        <w:rPr>
          <w:rFonts w:ascii="Times New Roman" w:hAnsi="Times New Roman"/>
          <w:i/>
          <w:iCs/>
          <w:sz w:val="24"/>
          <w:szCs w:val="24"/>
          <w:vertAlign w:val="subscript"/>
        </w:rPr>
        <w:t>b</w:t>
      </w:r>
      <w:r w:rsidRPr="00216B7B">
        <w:rPr>
          <w:rFonts w:ascii="Times New Roman" w:hAnsi="Times New Roman"/>
          <w:i/>
          <w:iCs/>
          <w:sz w:val="24"/>
          <w:szCs w:val="24"/>
        </w:rPr>
        <w:t>l</w:t>
      </w:r>
      <w:proofErr w:type="spellEnd"/>
      <w:r w:rsidRPr="00216B7B">
        <w:rPr>
          <w:rFonts w:ascii="Times New Roman" w:hAnsi="Times New Roman"/>
          <w:i/>
          <w:iCs/>
          <w:sz w:val="24"/>
          <w:szCs w:val="24"/>
        </w:rPr>
        <w:t>/</w:t>
      </w:r>
      <w:proofErr w:type="spellStart"/>
      <w:r w:rsidRPr="00216B7B">
        <w:rPr>
          <w:rFonts w:ascii="Times New Roman" w:hAnsi="Times New Roman"/>
          <w:i/>
          <w:iCs/>
          <w:sz w:val="24"/>
          <w:szCs w:val="24"/>
        </w:rPr>
        <w:t>z</w:t>
      </w:r>
      <w:r w:rsidRPr="00360E62">
        <w:rPr>
          <w:rFonts w:ascii="Times New Roman" w:hAnsi="Times New Roman"/>
          <w:sz w:val="24"/>
          <w:szCs w:val="24"/>
          <w:vertAlign w:val="subscript"/>
        </w:rPr>
        <w:t>base</w:t>
      </w:r>
      <w:proofErr w:type="spellEnd"/>
      <w:r w:rsidRPr="00216B7B">
        <w:rPr>
          <w:rFonts w:ascii="Times New Roman" w:hAnsi="Times New Roman"/>
          <w:sz w:val="24"/>
          <w:szCs w:val="24"/>
        </w:rPr>
        <w:t xml:space="preserve">. </w:t>
      </w:r>
      <w:proofErr w:type="gramStart"/>
      <w:r w:rsidRPr="00216B7B">
        <w:rPr>
          <w:rFonts w:ascii="Times New Roman" w:hAnsi="Times New Roman"/>
          <w:i/>
          <w:iCs/>
          <w:sz w:val="24"/>
          <w:szCs w:val="24"/>
        </w:rPr>
        <w:t>l</w:t>
      </w:r>
      <w:proofErr w:type="gramEnd"/>
      <w:r w:rsidRPr="00216B7B">
        <w:rPr>
          <w:rFonts w:ascii="Times New Roman" w:hAnsi="Times New Roman"/>
          <w:sz w:val="24"/>
          <w:szCs w:val="24"/>
        </w:rPr>
        <w:t xml:space="preserve">, </w:t>
      </w:r>
      <w:proofErr w:type="spellStart"/>
      <w:r w:rsidRPr="00216B7B">
        <w:rPr>
          <w:rFonts w:ascii="Times New Roman" w:hAnsi="Times New Roman"/>
          <w:i/>
          <w:iCs/>
          <w:sz w:val="24"/>
          <w:szCs w:val="24"/>
        </w:rPr>
        <w:t>ω</w:t>
      </w:r>
      <w:r w:rsidRPr="007768D2">
        <w:rPr>
          <w:rFonts w:ascii="Times New Roman" w:hAnsi="Times New Roman"/>
          <w:i/>
          <w:iCs/>
          <w:sz w:val="24"/>
          <w:szCs w:val="24"/>
          <w:vertAlign w:val="subscript"/>
        </w:rPr>
        <w:t>b</w:t>
      </w:r>
      <w:proofErr w:type="spellEnd"/>
      <w:r w:rsidRPr="00216B7B">
        <w:rPr>
          <w:rFonts w:ascii="Times New Roman" w:hAnsi="Times New Roman"/>
          <w:sz w:val="24"/>
          <w:szCs w:val="24"/>
        </w:rPr>
        <w:t xml:space="preserve">, and </w:t>
      </w:r>
      <w:proofErr w:type="spellStart"/>
      <w:r w:rsidRPr="00216B7B">
        <w:rPr>
          <w:rFonts w:ascii="Times New Roman" w:hAnsi="Times New Roman"/>
          <w:i/>
          <w:iCs/>
          <w:sz w:val="24"/>
          <w:szCs w:val="24"/>
        </w:rPr>
        <w:t>z</w:t>
      </w:r>
      <w:r w:rsidRPr="00360E62">
        <w:rPr>
          <w:rFonts w:ascii="Times New Roman" w:hAnsi="Times New Roman"/>
          <w:sz w:val="24"/>
          <w:szCs w:val="24"/>
          <w:vertAlign w:val="subscript"/>
        </w:rPr>
        <w:t>base</w:t>
      </w:r>
      <w:proofErr w:type="spellEnd"/>
      <w:r w:rsidRPr="00216B7B">
        <w:rPr>
          <w:rFonts w:ascii="Times New Roman" w:hAnsi="Times New Roman"/>
          <w:sz w:val="24"/>
          <w:szCs w:val="24"/>
        </w:rPr>
        <w:t xml:space="preserve"> are the leakage</w:t>
      </w:r>
      <w:r>
        <w:rPr>
          <w:rFonts w:ascii="Times New Roman" w:hAnsi="Times New Roman"/>
          <w:sz w:val="24"/>
          <w:szCs w:val="24"/>
        </w:rPr>
        <w:t xml:space="preserve"> </w:t>
      </w:r>
      <w:r w:rsidRPr="00216B7B">
        <w:rPr>
          <w:rFonts w:ascii="Times New Roman" w:hAnsi="Times New Roman"/>
          <w:sz w:val="24"/>
          <w:szCs w:val="24"/>
        </w:rPr>
        <w:t>inductance, base frequency, and base impedance of STATCOM.</w:t>
      </w:r>
      <w:r>
        <w:rPr>
          <w:rFonts w:ascii="Times New Roman" w:hAnsi="Times New Roman"/>
          <w:sz w:val="24"/>
          <w:szCs w:val="24"/>
        </w:rPr>
        <w:t xml:space="preserve"> </w:t>
      </w:r>
      <w:r w:rsidRPr="00216B7B">
        <w:rPr>
          <w:rFonts w:ascii="Times New Roman" w:hAnsi="Times New Roman"/>
          <w:sz w:val="24"/>
          <w:szCs w:val="24"/>
        </w:rPr>
        <w:t>All the parameters and variables are expressed in per-unit (</w:t>
      </w:r>
      <w:proofErr w:type="spellStart"/>
      <w:r w:rsidRPr="00216B7B">
        <w:rPr>
          <w:rFonts w:ascii="Times New Roman" w:hAnsi="Times New Roman"/>
          <w:sz w:val="24"/>
          <w:szCs w:val="24"/>
        </w:rPr>
        <w:t>p.u</w:t>
      </w:r>
      <w:proofErr w:type="spellEnd"/>
      <w:r w:rsidRPr="00216B7B">
        <w:rPr>
          <w:rFonts w:ascii="Times New Roman" w:hAnsi="Times New Roman"/>
          <w:sz w:val="24"/>
          <w:szCs w:val="24"/>
        </w:rPr>
        <w:t>.)</w:t>
      </w:r>
      <w:r>
        <w:rPr>
          <w:rFonts w:ascii="Times New Roman" w:hAnsi="Times New Roman"/>
          <w:sz w:val="24"/>
          <w:szCs w:val="24"/>
        </w:rPr>
        <w:t xml:space="preserve"> </w:t>
      </w:r>
      <w:r w:rsidRPr="00216B7B">
        <w:rPr>
          <w:rFonts w:ascii="Times New Roman" w:hAnsi="Times New Roman"/>
          <w:sz w:val="24"/>
          <w:szCs w:val="24"/>
        </w:rPr>
        <w:t>system. Equation (</w:t>
      </w:r>
      <w:r>
        <w:rPr>
          <w:rFonts w:ascii="Times New Roman" w:hAnsi="Times New Roman"/>
          <w:sz w:val="24"/>
          <w:szCs w:val="24"/>
        </w:rPr>
        <w:t>4.</w:t>
      </w:r>
      <w:r w:rsidRPr="00216B7B">
        <w:rPr>
          <w:rFonts w:ascii="Times New Roman" w:hAnsi="Times New Roman"/>
          <w:sz w:val="24"/>
          <w:szCs w:val="24"/>
        </w:rPr>
        <w:t xml:space="preserve">9) is transformed into </w:t>
      </w:r>
      <w:r w:rsidRPr="00216B7B">
        <w:rPr>
          <w:rFonts w:ascii="Times New Roman" w:hAnsi="Times New Roman"/>
          <w:i/>
          <w:iCs/>
          <w:sz w:val="24"/>
          <w:szCs w:val="24"/>
        </w:rPr>
        <w:t>dq</w:t>
      </w:r>
      <w:r w:rsidRPr="00216B7B">
        <w:rPr>
          <w:rFonts w:ascii="Times New Roman" w:hAnsi="Times New Roman"/>
          <w:sz w:val="24"/>
          <w:szCs w:val="24"/>
        </w:rPr>
        <w:t>0 reference frame,</w:t>
      </w:r>
      <w:r>
        <w:rPr>
          <w:rFonts w:ascii="Times New Roman" w:hAnsi="Times New Roman"/>
          <w:sz w:val="24"/>
          <w:szCs w:val="24"/>
        </w:rPr>
        <w:t xml:space="preserve"> </w:t>
      </w:r>
      <w:r w:rsidRPr="00216B7B">
        <w:rPr>
          <w:rFonts w:ascii="Times New Roman" w:hAnsi="Times New Roman"/>
          <w:sz w:val="24"/>
          <w:szCs w:val="24"/>
        </w:rPr>
        <w:t>which has been defined in the Appendix. The system variables</w:t>
      </w:r>
      <w:r>
        <w:rPr>
          <w:rFonts w:ascii="Times New Roman" w:hAnsi="Times New Roman"/>
          <w:sz w:val="24"/>
          <w:szCs w:val="24"/>
        </w:rPr>
        <w:t xml:space="preserve"> </w:t>
      </w:r>
      <w:r w:rsidRPr="00216B7B">
        <w:rPr>
          <w:rFonts w:ascii="Times New Roman" w:hAnsi="Times New Roman"/>
          <w:sz w:val="24"/>
          <w:szCs w:val="24"/>
        </w:rPr>
        <w:t xml:space="preserve">in the </w:t>
      </w:r>
      <w:r w:rsidRPr="00216B7B">
        <w:rPr>
          <w:rFonts w:ascii="Times New Roman" w:hAnsi="Times New Roman"/>
          <w:i/>
          <w:iCs/>
          <w:sz w:val="24"/>
          <w:szCs w:val="24"/>
        </w:rPr>
        <w:t>dq</w:t>
      </w:r>
      <w:r w:rsidRPr="00216B7B">
        <w:rPr>
          <w:rFonts w:ascii="Times New Roman" w:hAnsi="Times New Roman"/>
          <w:sz w:val="24"/>
          <w:szCs w:val="24"/>
        </w:rPr>
        <w:t>0 frame are expressed as follows:</w:t>
      </w:r>
    </w:p>
    <w:p w:rsidR="00106B20" w:rsidRPr="00216B7B"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lastRenderedPageBreak/>
        <w:t xml:space="preserve">                  </w:t>
      </w:r>
      <w:r w:rsidRPr="00A5798E">
        <w:rPr>
          <w:rFonts w:ascii="Times New Roman" w:hAnsi="Times New Roman"/>
          <w:position w:val="-56"/>
          <w:sz w:val="24"/>
          <w:szCs w:val="24"/>
        </w:rPr>
        <w:object w:dxaOrig="5040" w:dyaOrig="1240">
          <v:shape id="_x0000_i1042" type="#_x0000_t75" style="width:252.75pt;height:61.5pt" o:ole="">
            <v:imagedata r:id="rId64" o:title=""/>
          </v:shape>
          <o:OLEObject Type="Embed" ProgID="Equation.3" ShapeID="_x0000_i1042" DrawAspect="Content" ObjectID="_1459318376" r:id="rId65"/>
        </w:object>
      </w:r>
      <w:r>
        <w:rPr>
          <w:rFonts w:ascii="Times New Roman" w:hAnsi="Times New Roman"/>
          <w:sz w:val="24"/>
          <w:szCs w:val="24"/>
        </w:rPr>
        <w:t xml:space="preserve">              (4.10)</w:t>
      </w:r>
    </w:p>
    <w:p w:rsidR="00106B20" w:rsidRDefault="00106B20" w:rsidP="00106B20">
      <w:pPr>
        <w:tabs>
          <w:tab w:val="left" w:pos="7938"/>
        </w:tabs>
        <w:autoSpaceDE w:val="0"/>
        <w:autoSpaceDN w:val="0"/>
        <w:adjustRightInd w:val="0"/>
        <w:spacing w:after="0" w:line="360" w:lineRule="auto"/>
        <w:ind w:firstLine="720"/>
        <w:jc w:val="both"/>
        <w:rPr>
          <w:rFonts w:ascii="Times New Roman" w:hAnsi="Times New Roman"/>
          <w:sz w:val="24"/>
          <w:szCs w:val="24"/>
        </w:rPr>
      </w:pPr>
      <w:proofErr w:type="gramStart"/>
      <w:r w:rsidRPr="00216B7B">
        <w:rPr>
          <w:rFonts w:ascii="Times New Roman" w:hAnsi="Times New Roman"/>
          <w:sz w:val="24"/>
          <w:szCs w:val="24"/>
        </w:rPr>
        <w:t>where</w:t>
      </w:r>
      <w:proofErr w:type="gramEnd"/>
      <w:r w:rsidRPr="00216B7B">
        <w:rPr>
          <w:rFonts w:ascii="Times New Roman" w:hAnsi="Times New Roman"/>
          <w:sz w:val="24"/>
          <w:szCs w:val="24"/>
        </w:rPr>
        <w:t xml:space="preserve"> </w:t>
      </w:r>
      <w:r w:rsidRPr="00216B7B">
        <w:rPr>
          <w:rFonts w:ascii="Times New Roman" w:hAnsi="Times New Roman"/>
          <w:i/>
          <w:iCs/>
          <w:sz w:val="24"/>
          <w:szCs w:val="24"/>
        </w:rPr>
        <w:t>i</w:t>
      </w:r>
      <w:r w:rsidRPr="00360E62">
        <w:rPr>
          <w:rFonts w:ascii="Times New Roman" w:hAnsi="Times New Roman"/>
          <w:i/>
          <w:iCs/>
          <w:sz w:val="24"/>
          <w:szCs w:val="24"/>
          <w:vertAlign w:val="subscript"/>
        </w:rPr>
        <w:t>d</w:t>
      </w:r>
      <w:r w:rsidRPr="00216B7B">
        <w:rPr>
          <w:rFonts w:ascii="Times New Roman" w:hAnsi="Times New Roman"/>
          <w:i/>
          <w:iCs/>
          <w:sz w:val="24"/>
          <w:szCs w:val="24"/>
        </w:rPr>
        <w:t xml:space="preserve"> </w:t>
      </w:r>
      <w:r w:rsidRPr="00216B7B">
        <w:rPr>
          <w:rFonts w:ascii="Times New Roman" w:hAnsi="Times New Roman"/>
          <w:sz w:val="24"/>
          <w:szCs w:val="24"/>
        </w:rPr>
        <w:t xml:space="preserve">and </w:t>
      </w:r>
      <w:proofErr w:type="spellStart"/>
      <w:r w:rsidRPr="00216B7B">
        <w:rPr>
          <w:rFonts w:ascii="Times New Roman" w:hAnsi="Times New Roman"/>
          <w:i/>
          <w:iCs/>
          <w:sz w:val="24"/>
          <w:szCs w:val="24"/>
        </w:rPr>
        <w:t>i</w:t>
      </w:r>
      <w:r w:rsidRPr="00360E62">
        <w:rPr>
          <w:rFonts w:ascii="Times New Roman" w:hAnsi="Times New Roman"/>
          <w:i/>
          <w:iCs/>
          <w:sz w:val="24"/>
          <w:szCs w:val="24"/>
          <w:vertAlign w:val="subscript"/>
        </w:rPr>
        <w:t>q</w:t>
      </w:r>
      <w:proofErr w:type="spellEnd"/>
      <w:r w:rsidRPr="00216B7B">
        <w:rPr>
          <w:rFonts w:ascii="Times New Roman" w:hAnsi="Times New Roman"/>
          <w:i/>
          <w:iCs/>
          <w:sz w:val="24"/>
          <w:szCs w:val="24"/>
        </w:rPr>
        <w:t xml:space="preserve"> </w:t>
      </w:r>
      <w:r w:rsidRPr="00216B7B">
        <w:rPr>
          <w:rFonts w:ascii="Times New Roman" w:hAnsi="Times New Roman"/>
          <w:sz w:val="24"/>
          <w:szCs w:val="24"/>
        </w:rPr>
        <w:t xml:space="preserve">are the </w:t>
      </w:r>
      <w:r w:rsidRPr="00216B7B">
        <w:rPr>
          <w:rFonts w:ascii="Times New Roman" w:hAnsi="Times New Roman"/>
          <w:i/>
          <w:iCs/>
          <w:sz w:val="24"/>
          <w:szCs w:val="24"/>
        </w:rPr>
        <w:t>d</w:t>
      </w:r>
      <w:r w:rsidRPr="00216B7B">
        <w:rPr>
          <w:rFonts w:ascii="Times New Roman" w:hAnsi="Times New Roman"/>
          <w:sz w:val="24"/>
          <w:szCs w:val="24"/>
        </w:rPr>
        <w:t xml:space="preserve">- and </w:t>
      </w:r>
      <w:r w:rsidRPr="00216B7B">
        <w:rPr>
          <w:rFonts w:ascii="Times New Roman" w:hAnsi="Times New Roman"/>
          <w:i/>
          <w:iCs/>
          <w:sz w:val="24"/>
          <w:szCs w:val="24"/>
        </w:rPr>
        <w:t>q</w:t>
      </w:r>
      <w:r w:rsidRPr="00216B7B">
        <w:rPr>
          <w:rFonts w:ascii="Times New Roman" w:hAnsi="Times New Roman"/>
          <w:sz w:val="24"/>
          <w:szCs w:val="24"/>
        </w:rPr>
        <w:t>-axis components of LV-side</w:t>
      </w:r>
      <w:r>
        <w:rPr>
          <w:rFonts w:ascii="Times New Roman" w:hAnsi="Times New Roman"/>
          <w:sz w:val="24"/>
          <w:szCs w:val="24"/>
        </w:rPr>
        <w:t xml:space="preserve"> </w:t>
      </w:r>
      <w:r w:rsidRPr="00216B7B">
        <w:rPr>
          <w:rFonts w:ascii="Times New Roman" w:hAnsi="Times New Roman"/>
          <w:sz w:val="24"/>
          <w:szCs w:val="24"/>
        </w:rPr>
        <w:t xml:space="preserve">currents. </w:t>
      </w:r>
      <w:proofErr w:type="gramStart"/>
      <w:r w:rsidRPr="00216B7B">
        <w:rPr>
          <w:rFonts w:ascii="Times New Roman" w:hAnsi="Times New Roman"/>
          <w:i/>
          <w:iCs/>
          <w:sz w:val="24"/>
          <w:szCs w:val="24"/>
        </w:rPr>
        <w:t>e</w:t>
      </w:r>
      <w:r w:rsidRPr="00360E62">
        <w:rPr>
          <w:rFonts w:ascii="Times New Roman" w:hAnsi="Times New Roman"/>
          <w:i/>
          <w:iCs/>
          <w:sz w:val="24"/>
          <w:szCs w:val="24"/>
          <w:vertAlign w:val="subscript"/>
        </w:rPr>
        <w:t>d</w:t>
      </w:r>
      <w:r w:rsidRPr="00360E62">
        <w:rPr>
          <w:rFonts w:ascii="Times New Roman" w:hAnsi="Times New Roman"/>
          <w:sz w:val="24"/>
          <w:szCs w:val="24"/>
          <w:vertAlign w:val="subscript"/>
        </w:rPr>
        <w:t>1</w:t>
      </w:r>
      <w:proofErr w:type="gramEnd"/>
      <w:r w:rsidRPr="00216B7B">
        <w:rPr>
          <w:rFonts w:ascii="Times New Roman" w:hAnsi="Times New Roman"/>
          <w:sz w:val="24"/>
          <w:szCs w:val="24"/>
        </w:rPr>
        <w:t xml:space="preserve"> and </w:t>
      </w:r>
      <w:r w:rsidRPr="00216B7B">
        <w:rPr>
          <w:rFonts w:ascii="Times New Roman" w:hAnsi="Times New Roman"/>
          <w:i/>
          <w:iCs/>
          <w:sz w:val="24"/>
          <w:szCs w:val="24"/>
        </w:rPr>
        <w:t>e</w:t>
      </w:r>
      <w:r w:rsidRPr="00360E62">
        <w:rPr>
          <w:rFonts w:ascii="Times New Roman" w:hAnsi="Times New Roman"/>
          <w:i/>
          <w:iCs/>
          <w:sz w:val="24"/>
          <w:szCs w:val="24"/>
          <w:vertAlign w:val="subscript"/>
        </w:rPr>
        <w:t>q</w:t>
      </w:r>
      <w:r w:rsidRPr="00360E62">
        <w:rPr>
          <w:rFonts w:ascii="Times New Roman" w:hAnsi="Times New Roman"/>
          <w:sz w:val="24"/>
          <w:szCs w:val="24"/>
          <w:vertAlign w:val="subscript"/>
        </w:rPr>
        <w:t>1</w:t>
      </w:r>
      <w:r w:rsidRPr="00216B7B">
        <w:rPr>
          <w:rFonts w:ascii="Times New Roman" w:hAnsi="Times New Roman"/>
          <w:sz w:val="24"/>
          <w:szCs w:val="24"/>
        </w:rPr>
        <w:t xml:space="preserve"> are the voltage components of VSC-1,</w:t>
      </w:r>
      <w:r>
        <w:rPr>
          <w:rFonts w:ascii="Times New Roman" w:hAnsi="Times New Roman"/>
          <w:sz w:val="24"/>
          <w:szCs w:val="24"/>
        </w:rPr>
        <w:t xml:space="preserve"> </w:t>
      </w:r>
      <w:r w:rsidRPr="00216B7B">
        <w:rPr>
          <w:rFonts w:ascii="Times New Roman" w:hAnsi="Times New Roman"/>
          <w:sz w:val="24"/>
          <w:szCs w:val="24"/>
        </w:rPr>
        <w:t xml:space="preserve">and </w:t>
      </w:r>
      <w:r w:rsidRPr="00216B7B">
        <w:rPr>
          <w:rFonts w:ascii="Times New Roman" w:hAnsi="Times New Roman"/>
          <w:i/>
          <w:iCs/>
          <w:sz w:val="24"/>
          <w:szCs w:val="24"/>
        </w:rPr>
        <w:t>e</w:t>
      </w:r>
      <w:r w:rsidRPr="00360E62">
        <w:rPr>
          <w:rFonts w:ascii="Times New Roman" w:hAnsi="Times New Roman"/>
          <w:i/>
          <w:iCs/>
          <w:sz w:val="24"/>
          <w:szCs w:val="24"/>
          <w:vertAlign w:val="subscript"/>
        </w:rPr>
        <w:t>d</w:t>
      </w:r>
      <w:r w:rsidRPr="00360E62">
        <w:rPr>
          <w:rFonts w:ascii="Times New Roman" w:hAnsi="Times New Roman"/>
          <w:sz w:val="24"/>
          <w:szCs w:val="24"/>
          <w:vertAlign w:val="subscript"/>
        </w:rPr>
        <w:t>2</w:t>
      </w:r>
      <w:r w:rsidRPr="00216B7B">
        <w:rPr>
          <w:rFonts w:ascii="Times New Roman" w:hAnsi="Times New Roman"/>
          <w:sz w:val="24"/>
          <w:szCs w:val="24"/>
        </w:rPr>
        <w:t xml:space="preserve"> and </w:t>
      </w:r>
      <w:r w:rsidRPr="00216B7B">
        <w:rPr>
          <w:rFonts w:ascii="Times New Roman" w:hAnsi="Times New Roman"/>
          <w:i/>
          <w:iCs/>
          <w:sz w:val="24"/>
          <w:szCs w:val="24"/>
        </w:rPr>
        <w:t>e</w:t>
      </w:r>
      <w:r w:rsidRPr="00360E62">
        <w:rPr>
          <w:rFonts w:ascii="Times New Roman" w:hAnsi="Times New Roman"/>
          <w:i/>
          <w:iCs/>
          <w:sz w:val="24"/>
          <w:szCs w:val="24"/>
          <w:vertAlign w:val="subscript"/>
        </w:rPr>
        <w:t>q</w:t>
      </w:r>
      <w:r w:rsidRPr="00360E62">
        <w:rPr>
          <w:rFonts w:ascii="Times New Roman" w:hAnsi="Times New Roman"/>
          <w:sz w:val="24"/>
          <w:szCs w:val="24"/>
          <w:vertAlign w:val="subscript"/>
        </w:rPr>
        <w:t>2</w:t>
      </w:r>
      <w:r w:rsidRPr="00216B7B">
        <w:rPr>
          <w:rFonts w:ascii="Times New Roman" w:hAnsi="Times New Roman"/>
          <w:sz w:val="24"/>
          <w:szCs w:val="24"/>
        </w:rPr>
        <w:t xml:space="preserve"> are the voltage components of VSC-2. Equation</w:t>
      </w:r>
      <w:r>
        <w:rPr>
          <w:rFonts w:ascii="Times New Roman" w:hAnsi="Times New Roman"/>
          <w:sz w:val="24"/>
          <w:szCs w:val="24"/>
        </w:rPr>
        <w:t xml:space="preserve"> </w:t>
      </w:r>
      <w:r w:rsidRPr="00216B7B">
        <w:rPr>
          <w:rFonts w:ascii="Times New Roman" w:hAnsi="Times New Roman"/>
          <w:sz w:val="24"/>
          <w:szCs w:val="24"/>
        </w:rPr>
        <w:t>(</w:t>
      </w:r>
      <w:r>
        <w:rPr>
          <w:rFonts w:ascii="Times New Roman" w:hAnsi="Times New Roman"/>
          <w:sz w:val="24"/>
          <w:szCs w:val="24"/>
        </w:rPr>
        <w:t>4.</w:t>
      </w:r>
      <w:r w:rsidRPr="00216B7B">
        <w:rPr>
          <w:rFonts w:ascii="Times New Roman" w:hAnsi="Times New Roman"/>
          <w:sz w:val="24"/>
          <w:szCs w:val="24"/>
        </w:rPr>
        <w:t xml:space="preserve">10) </w:t>
      </w:r>
      <w:proofErr w:type="gramStart"/>
      <w:r w:rsidRPr="00216B7B">
        <w:rPr>
          <w:rFonts w:ascii="Times New Roman" w:hAnsi="Times New Roman"/>
          <w:sz w:val="24"/>
          <w:szCs w:val="24"/>
        </w:rPr>
        <w:t>interrelates</w:t>
      </w:r>
      <w:proofErr w:type="gramEnd"/>
      <w:r w:rsidRPr="00216B7B">
        <w:rPr>
          <w:rFonts w:ascii="Times New Roman" w:hAnsi="Times New Roman"/>
          <w:sz w:val="24"/>
          <w:szCs w:val="24"/>
        </w:rPr>
        <w:t xml:space="preserve"> the ac parameters of the STATCOM with those</w:t>
      </w:r>
      <w:r>
        <w:rPr>
          <w:rFonts w:ascii="Times New Roman" w:hAnsi="Times New Roman"/>
          <w:sz w:val="24"/>
          <w:szCs w:val="24"/>
        </w:rPr>
        <w:t xml:space="preserve"> </w:t>
      </w:r>
      <w:r w:rsidRPr="00216B7B">
        <w:rPr>
          <w:rFonts w:ascii="Times New Roman" w:hAnsi="Times New Roman"/>
          <w:sz w:val="24"/>
          <w:szCs w:val="24"/>
        </w:rPr>
        <w:t>of the grid. The dependence between dc and ac parameters</w:t>
      </w:r>
      <w:r>
        <w:rPr>
          <w:rFonts w:ascii="Times New Roman" w:hAnsi="Times New Roman"/>
          <w:sz w:val="24"/>
          <w:szCs w:val="24"/>
        </w:rPr>
        <w:t xml:space="preserve"> </w:t>
      </w:r>
      <w:r w:rsidRPr="00216B7B">
        <w:rPr>
          <w:rFonts w:ascii="Times New Roman" w:hAnsi="Times New Roman"/>
          <w:sz w:val="24"/>
          <w:szCs w:val="24"/>
        </w:rPr>
        <w:t>of STATCOM is derived using instantaneous power balance equations. T</w:t>
      </w:r>
      <w:r>
        <w:rPr>
          <w:rFonts w:ascii="Times New Roman" w:hAnsi="Times New Roman"/>
          <w:sz w:val="24"/>
          <w:szCs w:val="24"/>
        </w:rPr>
        <w:t xml:space="preserve">he following equation gives the </w:t>
      </w:r>
      <w:r w:rsidRPr="00216B7B">
        <w:rPr>
          <w:rFonts w:ascii="Times New Roman" w:hAnsi="Times New Roman"/>
          <w:sz w:val="24"/>
          <w:szCs w:val="24"/>
        </w:rPr>
        <w:t>power balance</w:t>
      </w:r>
      <w:r>
        <w:rPr>
          <w:rFonts w:ascii="Times New Roman" w:hAnsi="Times New Roman"/>
          <w:sz w:val="24"/>
          <w:szCs w:val="24"/>
        </w:rPr>
        <w:t xml:space="preserve"> </w:t>
      </w:r>
      <w:r w:rsidRPr="00216B7B">
        <w:rPr>
          <w:rFonts w:ascii="Times New Roman" w:hAnsi="Times New Roman"/>
          <w:sz w:val="24"/>
          <w:szCs w:val="24"/>
        </w:rPr>
        <w:t>condition between the ac and dc links of VSC-1:</w:t>
      </w:r>
    </w:p>
    <w:p w:rsidR="00106B20" w:rsidRPr="00A5798E" w:rsidRDefault="00106B20" w:rsidP="00106B20">
      <w:pPr>
        <w:tabs>
          <w:tab w:val="left" w:pos="7938"/>
        </w:tabs>
        <w:autoSpaceDE w:val="0"/>
        <w:autoSpaceDN w:val="0"/>
        <w:adjustRightInd w:val="0"/>
        <w:spacing w:after="0" w:line="360" w:lineRule="auto"/>
        <w:jc w:val="center"/>
        <w:rPr>
          <w:rFonts w:ascii="Times New Roman" w:hAnsi="Times New Roman"/>
          <w:sz w:val="28"/>
          <w:szCs w:val="28"/>
        </w:rPr>
      </w:pPr>
      <w:r w:rsidRPr="00D52E1C">
        <w:rPr>
          <w:rFonts w:ascii="Times New Roman" w:hAnsi="Times New Roman"/>
          <w:position w:val="-10"/>
          <w:sz w:val="28"/>
          <w:szCs w:val="28"/>
        </w:rPr>
        <w:object w:dxaOrig="180" w:dyaOrig="340">
          <v:shape id="_x0000_i1043" type="#_x0000_t75" style="width:8.25pt;height:18pt" o:ole="">
            <v:imagedata r:id="rId66" o:title=""/>
          </v:shape>
          <o:OLEObject Type="Embed" ProgID="Equation.3" ShapeID="_x0000_i1043" DrawAspect="Content" ObjectID="_1459318377" r:id="rId67"/>
        </w:object>
      </w:r>
      <w:r>
        <w:rPr>
          <w:rFonts w:ascii="Times New Roman" w:hAnsi="Times New Roman"/>
          <w:sz w:val="28"/>
          <w:szCs w:val="28"/>
        </w:rPr>
        <w:t xml:space="preserve">                          </w:t>
      </w:r>
      <w:r w:rsidRPr="00D52E1C">
        <w:rPr>
          <w:rFonts w:ascii="Times New Roman" w:hAnsi="Times New Roman"/>
          <w:position w:val="-10"/>
          <w:sz w:val="28"/>
          <w:szCs w:val="28"/>
        </w:rPr>
        <w:object w:dxaOrig="180" w:dyaOrig="340">
          <v:shape id="_x0000_i1044" type="#_x0000_t75" style="width:8.25pt;height:18pt" o:ole="">
            <v:imagedata r:id="rId66" o:title=""/>
          </v:shape>
          <o:OLEObject Type="Embed" ProgID="Equation.3" ShapeID="_x0000_i1044" DrawAspect="Content" ObjectID="_1459318378" r:id="rId68"/>
        </w:object>
      </w:r>
      <w:r w:rsidRPr="00D52E1C">
        <w:rPr>
          <w:rFonts w:ascii="Times New Roman" w:hAnsi="Times New Roman"/>
          <w:position w:val="-24"/>
          <w:sz w:val="28"/>
          <w:szCs w:val="28"/>
        </w:rPr>
        <w:object w:dxaOrig="2340" w:dyaOrig="620">
          <v:shape id="_x0000_i1045" type="#_x0000_t75" style="width:117pt;height:31.5pt" o:ole="">
            <v:imagedata r:id="rId69" o:title=""/>
          </v:shape>
          <o:OLEObject Type="Embed" ProgID="Equation.3" ShapeID="_x0000_i1045" DrawAspect="Content" ObjectID="_1459318379" r:id="rId70"/>
        </w:object>
      </w:r>
      <w:r>
        <w:rPr>
          <w:rFonts w:ascii="Times New Roman" w:hAnsi="Times New Roman"/>
          <w:sz w:val="28"/>
          <w:szCs w:val="28"/>
        </w:rPr>
        <w:t xml:space="preserve">                                        (4.11)</w:t>
      </w: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 xml:space="preserve">The current flowing through the dc-link capacitor </w:t>
      </w:r>
      <w:r>
        <w:rPr>
          <w:rFonts w:ascii="Times New Roman" w:hAnsi="Times New Roman"/>
          <w:i/>
          <w:iCs/>
          <w:sz w:val="24"/>
          <w:szCs w:val="24"/>
        </w:rPr>
        <w:t>C</w:t>
      </w:r>
      <w:r w:rsidRPr="00931B16">
        <w:rPr>
          <w:rFonts w:ascii="Times New Roman" w:hAnsi="Times New Roman"/>
          <w:i/>
          <w:iCs/>
          <w:sz w:val="24"/>
          <w:szCs w:val="24"/>
          <w:vertAlign w:val="subscript"/>
        </w:rPr>
        <w:t>1</w:t>
      </w:r>
      <w:r w:rsidRPr="00216B7B">
        <w:rPr>
          <w:rFonts w:ascii="Times New Roman" w:hAnsi="Times New Roman"/>
          <w:sz w:val="24"/>
          <w:szCs w:val="24"/>
        </w:rPr>
        <w:t xml:space="preserve"> is related</w:t>
      </w:r>
      <w:r>
        <w:rPr>
          <w:rFonts w:ascii="Times New Roman" w:hAnsi="Times New Roman"/>
          <w:sz w:val="24"/>
          <w:szCs w:val="24"/>
        </w:rPr>
        <w:t xml:space="preserve"> </w:t>
      </w:r>
      <w:r w:rsidRPr="00216B7B">
        <w:rPr>
          <w:rFonts w:ascii="Times New Roman" w:hAnsi="Times New Roman"/>
          <w:sz w:val="24"/>
          <w:szCs w:val="24"/>
        </w:rPr>
        <w:t xml:space="preserve">to the dc-link voltage </w:t>
      </w:r>
      <w:r w:rsidRPr="00216B7B">
        <w:rPr>
          <w:rFonts w:ascii="Times New Roman" w:hAnsi="Times New Roman"/>
          <w:i/>
          <w:iCs/>
          <w:sz w:val="24"/>
          <w:szCs w:val="24"/>
        </w:rPr>
        <w:t>v</w:t>
      </w:r>
      <w:r w:rsidRPr="00216B7B">
        <w:rPr>
          <w:rFonts w:ascii="Times New Roman" w:hAnsi="Times New Roman"/>
          <w:sz w:val="24"/>
          <w:szCs w:val="24"/>
        </w:rPr>
        <w:t>dc1 as follows:</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D52E1C">
        <w:rPr>
          <w:rFonts w:ascii="Times New Roman" w:hAnsi="Times New Roman"/>
          <w:position w:val="-24"/>
          <w:sz w:val="24"/>
          <w:szCs w:val="24"/>
        </w:rPr>
        <w:object w:dxaOrig="2260" w:dyaOrig="620">
          <v:shape id="_x0000_i1046" type="#_x0000_t75" style="width:113.25pt;height:31.5pt" o:ole="">
            <v:imagedata r:id="rId71" o:title=""/>
          </v:shape>
          <o:OLEObject Type="Embed" ProgID="Equation.3" ShapeID="_x0000_i1046" DrawAspect="Content" ObjectID="_1459318380" r:id="rId72"/>
        </w:object>
      </w:r>
      <w:r>
        <w:rPr>
          <w:rFonts w:ascii="Times New Roman" w:hAnsi="Times New Roman"/>
          <w:sz w:val="24"/>
          <w:szCs w:val="24"/>
        </w:rPr>
        <w:t xml:space="preserve">                                                    (4.12)</w:t>
      </w:r>
    </w:p>
    <w:p w:rsidR="00106B20" w:rsidRDefault="00106B20" w:rsidP="00106B20">
      <w:pPr>
        <w:autoSpaceDE w:val="0"/>
        <w:autoSpaceDN w:val="0"/>
        <w:adjustRightInd w:val="0"/>
        <w:spacing w:after="0" w:line="360" w:lineRule="auto"/>
        <w:jc w:val="both"/>
        <w:rPr>
          <w:rFonts w:ascii="Times New Roman" w:hAnsi="Times New Roman"/>
          <w:sz w:val="24"/>
          <w:szCs w:val="24"/>
        </w:rPr>
      </w:pPr>
      <w:proofErr w:type="gramStart"/>
      <w:r w:rsidRPr="00216B7B">
        <w:rPr>
          <w:rFonts w:ascii="Times New Roman" w:hAnsi="Times New Roman"/>
          <w:sz w:val="24"/>
          <w:szCs w:val="24"/>
        </w:rPr>
        <w:t>where</w:t>
      </w:r>
      <w:proofErr w:type="gramEnd"/>
      <w:r w:rsidRPr="00216B7B">
        <w:rPr>
          <w:rFonts w:ascii="Times New Roman" w:hAnsi="Times New Roman"/>
          <w:sz w:val="24"/>
          <w:szCs w:val="24"/>
        </w:rPr>
        <w:t xml:space="preserve"> </w:t>
      </w:r>
      <w:r w:rsidRPr="00216B7B">
        <w:rPr>
          <w:rFonts w:ascii="Times New Roman" w:hAnsi="Times New Roman"/>
          <w:i/>
          <w:iCs/>
          <w:sz w:val="24"/>
          <w:szCs w:val="24"/>
        </w:rPr>
        <w:t>C</w:t>
      </w:r>
      <w:r w:rsidRPr="00216B7B">
        <w:rPr>
          <w:rFonts w:ascii="Times New Roman" w:hAnsi="Times New Roman"/>
          <w:sz w:val="24"/>
          <w:szCs w:val="24"/>
        </w:rPr>
        <w:t>1 is defined as 1</w:t>
      </w:r>
      <w:r w:rsidRPr="00216B7B">
        <w:rPr>
          <w:rFonts w:ascii="Times New Roman" w:hAnsi="Times New Roman"/>
          <w:i/>
          <w:iCs/>
          <w:sz w:val="24"/>
          <w:szCs w:val="24"/>
        </w:rPr>
        <w:t>/</w:t>
      </w:r>
      <w:r w:rsidRPr="00216B7B">
        <w:rPr>
          <w:rFonts w:ascii="Times New Roman" w:hAnsi="Times New Roman"/>
          <w:sz w:val="24"/>
          <w:szCs w:val="24"/>
        </w:rPr>
        <w:t>(</w:t>
      </w:r>
      <w:r w:rsidRPr="00216B7B">
        <w:rPr>
          <w:rFonts w:ascii="Times New Roman" w:hAnsi="Times New Roman"/>
          <w:i/>
          <w:iCs/>
          <w:sz w:val="24"/>
          <w:szCs w:val="24"/>
        </w:rPr>
        <w:t>ω</w:t>
      </w:r>
      <w:r w:rsidRPr="007419AD">
        <w:rPr>
          <w:rFonts w:ascii="Times New Roman" w:hAnsi="Times New Roman"/>
          <w:i/>
          <w:iCs/>
          <w:sz w:val="24"/>
          <w:szCs w:val="24"/>
          <w:vertAlign w:val="subscript"/>
        </w:rPr>
        <w:t>b</w:t>
      </w:r>
      <w:r>
        <w:rPr>
          <w:rFonts w:ascii="Times New Roman" w:hAnsi="Times New Roman"/>
          <w:i/>
          <w:iCs/>
          <w:sz w:val="24"/>
          <w:szCs w:val="24"/>
        </w:rPr>
        <w:t>C</w:t>
      </w:r>
      <w:r w:rsidRPr="007419AD">
        <w:rPr>
          <w:rFonts w:ascii="Times New Roman" w:hAnsi="Times New Roman"/>
          <w:sz w:val="24"/>
          <w:szCs w:val="24"/>
          <w:vertAlign w:val="subscript"/>
        </w:rPr>
        <w:t>1</w:t>
      </w:r>
      <w:r w:rsidRPr="007768D2">
        <w:rPr>
          <w:rFonts w:ascii="Times New Roman" w:hAnsi="Times New Roman"/>
          <w:i/>
          <w:iCs/>
          <w:sz w:val="24"/>
          <w:szCs w:val="24"/>
        </w:rPr>
        <w:t>z</w:t>
      </w:r>
      <w:r w:rsidRPr="007768D2">
        <w:rPr>
          <w:rFonts w:ascii="Times New Roman" w:hAnsi="Times New Roman"/>
          <w:sz w:val="24"/>
          <w:szCs w:val="24"/>
          <w:vertAlign w:val="subscript"/>
        </w:rPr>
        <w:t>base</w:t>
      </w:r>
      <w:r w:rsidRPr="00216B7B">
        <w:rPr>
          <w:rFonts w:ascii="Times New Roman" w:hAnsi="Times New Roman"/>
          <w:sz w:val="24"/>
          <w:szCs w:val="24"/>
        </w:rPr>
        <w:t xml:space="preserve">). Substituting </w:t>
      </w:r>
      <w:r w:rsidRPr="00216B7B">
        <w:rPr>
          <w:rFonts w:ascii="Times New Roman" w:hAnsi="Times New Roman"/>
          <w:i/>
          <w:iCs/>
          <w:sz w:val="24"/>
          <w:szCs w:val="24"/>
        </w:rPr>
        <w:t>i</w:t>
      </w:r>
      <w:r w:rsidRPr="00216B7B">
        <w:rPr>
          <w:rFonts w:ascii="Times New Roman" w:hAnsi="Times New Roman"/>
          <w:sz w:val="24"/>
          <w:szCs w:val="24"/>
        </w:rPr>
        <w:t>dc1 from (</w:t>
      </w:r>
      <w:r>
        <w:rPr>
          <w:rFonts w:ascii="Times New Roman" w:hAnsi="Times New Roman"/>
          <w:sz w:val="24"/>
          <w:szCs w:val="24"/>
        </w:rPr>
        <w:t>4.</w:t>
      </w:r>
      <w:r w:rsidRPr="00216B7B">
        <w:rPr>
          <w:rFonts w:ascii="Times New Roman" w:hAnsi="Times New Roman"/>
          <w:sz w:val="24"/>
          <w:szCs w:val="24"/>
        </w:rPr>
        <w:t>11)</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D52E1C">
        <w:rPr>
          <w:rFonts w:ascii="Times New Roman" w:hAnsi="Times New Roman"/>
          <w:position w:val="-30"/>
          <w:sz w:val="24"/>
          <w:szCs w:val="24"/>
        </w:rPr>
        <w:object w:dxaOrig="3739" w:dyaOrig="680">
          <v:shape id="_x0000_i1047" type="#_x0000_t75" style="width:186.75pt;height:34.5pt" o:ole="">
            <v:imagedata r:id="rId73" o:title=""/>
          </v:shape>
          <o:OLEObject Type="Embed" ProgID="Equation.3" ShapeID="_x0000_i1047" DrawAspect="Content" ObjectID="_1459318381" r:id="rId74"/>
        </w:object>
      </w:r>
      <w:r>
        <w:rPr>
          <w:rFonts w:ascii="Times New Roman" w:hAnsi="Times New Roman"/>
          <w:sz w:val="24"/>
          <w:szCs w:val="24"/>
        </w:rPr>
        <w:t xml:space="preserve">                                 (4.13)</w:t>
      </w: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Similarly, the governing equation for VSC-2 is expressed as</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D52E1C">
        <w:rPr>
          <w:rFonts w:ascii="Times New Roman" w:hAnsi="Times New Roman"/>
          <w:position w:val="-30"/>
          <w:sz w:val="24"/>
          <w:szCs w:val="24"/>
        </w:rPr>
        <w:object w:dxaOrig="3900" w:dyaOrig="680">
          <v:shape id="_x0000_i1048" type="#_x0000_t75" style="width:193.5pt;height:34.5pt" o:ole="">
            <v:imagedata r:id="rId75" o:title=""/>
          </v:shape>
          <o:OLEObject Type="Embed" ProgID="Equation.3" ShapeID="_x0000_i1048" DrawAspect="Content" ObjectID="_1459318382" r:id="rId76"/>
        </w:object>
      </w:r>
      <w:r>
        <w:rPr>
          <w:rFonts w:ascii="Times New Roman" w:hAnsi="Times New Roman"/>
          <w:sz w:val="24"/>
          <w:szCs w:val="24"/>
        </w:rPr>
        <w:t xml:space="preserve">                                (4.14)</w:t>
      </w:r>
    </w:p>
    <w:p w:rsidR="00106B20" w:rsidRDefault="00106B20" w:rsidP="00106B20">
      <w:pPr>
        <w:autoSpaceDE w:val="0"/>
        <w:autoSpaceDN w:val="0"/>
        <w:adjustRightInd w:val="0"/>
        <w:spacing w:after="120" w:line="360" w:lineRule="auto"/>
        <w:ind w:firstLine="720"/>
        <w:jc w:val="both"/>
        <w:rPr>
          <w:rFonts w:ascii="Times New Roman" w:hAnsi="Times New Roman"/>
          <w:b/>
          <w:sz w:val="24"/>
          <w:szCs w:val="24"/>
        </w:rPr>
      </w:pPr>
      <w:r w:rsidRPr="00216B7B">
        <w:rPr>
          <w:rFonts w:ascii="Times New Roman" w:hAnsi="Times New Roman"/>
          <w:sz w:val="24"/>
          <w:szCs w:val="24"/>
        </w:rPr>
        <w:t>Equations (</w:t>
      </w:r>
      <w:r>
        <w:rPr>
          <w:rFonts w:ascii="Times New Roman" w:hAnsi="Times New Roman"/>
          <w:sz w:val="24"/>
          <w:szCs w:val="24"/>
        </w:rPr>
        <w:t>4.</w:t>
      </w:r>
      <w:r w:rsidRPr="00216B7B">
        <w:rPr>
          <w:rFonts w:ascii="Times New Roman" w:hAnsi="Times New Roman"/>
          <w:sz w:val="24"/>
          <w:szCs w:val="24"/>
        </w:rPr>
        <w:t>10), (</w:t>
      </w:r>
      <w:r>
        <w:rPr>
          <w:rFonts w:ascii="Times New Roman" w:hAnsi="Times New Roman"/>
          <w:sz w:val="24"/>
          <w:szCs w:val="24"/>
        </w:rPr>
        <w:t>4.</w:t>
      </w:r>
      <w:r w:rsidRPr="00216B7B">
        <w:rPr>
          <w:rFonts w:ascii="Times New Roman" w:hAnsi="Times New Roman"/>
          <w:sz w:val="24"/>
          <w:szCs w:val="24"/>
        </w:rPr>
        <w:t>13), and (</w:t>
      </w:r>
      <w:r>
        <w:rPr>
          <w:rFonts w:ascii="Times New Roman" w:hAnsi="Times New Roman"/>
          <w:sz w:val="24"/>
          <w:szCs w:val="24"/>
        </w:rPr>
        <w:t>4.</w:t>
      </w:r>
      <w:r w:rsidRPr="00216B7B">
        <w:rPr>
          <w:rFonts w:ascii="Times New Roman" w:hAnsi="Times New Roman"/>
          <w:sz w:val="24"/>
          <w:szCs w:val="24"/>
        </w:rPr>
        <w:t>14) represent the behaviour of the</w:t>
      </w:r>
      <w:r>
        <w:rPr>
          <w:rFonts w:ascii="Times New Roman" w:hAnsi="Times New Roman"/>
          <w:sz w:val="24"/>
          <w:szCs w:val="24"/>
        </w:rPr>
        <w:t xml:space="preserve"> </w:t>
      </w:r>
      <w:r w:rsidRPr="00216B7B">
        <w:rPr>
          <w:rFonts w:ascii="Times New Roman" w:hAnsi="Times New Roman"/>
          <w:sz w:val="24"/>
          <w:szCs w:val="24"/>
        </w:rPr>
        <w:t>system. These equations are used in the following section.</w:t>
      </w:r>
    </w:p>
    <w:p w:rsidR="00106B20" w:rsidRPr="00360E62" w:rsidRDefault="00106B20" w:rsidP="00106B20">
      <w:pPr>
        <w:autoSpaceDE w:val="0"/>
        <w:autoSpaceDN w:val="0"/>
        <w:adjustRightInd w:val="0"/>
        <w:spacing w:before="120" w:after="120" w:line="360" w:lineRule="auto"/>
        <w:jc w:val="both"/>
        <w:rPr>
          <w:rFonts w:ascii="Times New Roman" w:hAnsi="Times New Roman"/>
          <w:b/>
          <w:sz w:val="28"/>
          <w:szCs w:val="28"/>
        </w:rPr>
      </w:pPr>
      <w:r>
        <w:rPr>
          <w:rFonts w:ascii="Times New Roman" w:hAnsi="Times New Roman"/>
          <w:b/>
          <w:sz w:val="24"/>
          <w:szCs w:val="24"/>
        </w:rPr>
        <w:t xml:space="preserve">4.3. </w:t>
      </w:r>
      <w:r>
        <w:rPr>
          <w:rFonts w:ascii="Times New Roman" w:hAnsi="Times New Roman"/>
          <w:b/>
          <w:sz w:val="28"/>
          <w:szCs w:val="28"/>
        </w:rPr>
        <w:t>D</w:t>
      </w:r>
      <w:r w:rsidRPr="00B9276A">
        <w:rPr>
          <w:rFonts w:ascii="Times New Roman" w:hAnsi="Times New Roman"/>
          <w:b/>
          <w:sz w:val="28"/>
          <w:szCs w:val="28"/>
        </w:rPr>
        <w:t>evelopment of the controller</w:t>
      </w:r>
    </w:p>
    <w:p w:rsidR="00106B20" w:rsidRPr="00216B7B" w:rsidRDefault="00106B20" w:rsidP="00106B20">
      <w:pPr>
        <w:autoSpaceDE w:val="0"/>
        <w:autoSpaceDN w:val="0"/>
        <w:adjustRightInd w:val="0"/>
        <w:spacing w:after="120" w:line="360" w:lineRule="auto"/>
        <w:ind w:firstLine="720"/>
        <w:jc w:val="both"/>
        <w:rPr>
          <w:rFonts w:ascii="Times New Roman" w:hAnsi="Times New Roman"/>
          <w:b/>
          <w:iCs/>
          <w:sz w:val="24"/>
          <w:szCs w:val="24"/>
        </w:rPr>
      </w:pPr>
      <w:r w:rsidRPr="00216B7B">
        <w:rPr>
          <w:rFonts w:ascii="Times New Roman" w:hAnsi="Times New Roman"/>
          <w:sz w:val="24"/>
          <w:szCs w:val="24"/>
        </w:rPr>
        <w:t>The proposed asymmetric-twin-converter-based STATCOM</w:t>
      </w:r>
      <w:r>
        <w:rPr>
          <w:rFonts w:ascii="Times New Roman" w:hAnsi="Times New Roman"/>
          <w:sz w:val="24"/>
          <w:szCs w:val="24"/>
        </w:rPr>
        <w:t xml:space="preserve"> </w:t>
      </w:r>
      <w:r w:rsidRPr="00216B7B">
        <w:rPr>
          <w:rFonts w:ascii="Times New Roman" w:hAnsi="Times New Roman"/>
          <w:sz w:val="24"/>
          <w:szCs w:val="24"/>
        </w:rPr>
        <w:t xml:space="preserve">has two dc-link voltages </w:t>
      </w:r>
      <w:r w:rsidRPr="00216B7B">
        <w:rPr>
          <w:rFonts w:ascii="Times New Roman" w:hAnsi="Times New Roman"/>
          <w:i/>
          <w:iCs/>
          <w:sz w:val="24"/>
          <w:szCs w:val="24"/>
        </w:rPr>
        <w:t>v</w:t>
      </w:r>
      <w:r w:rsidRPr="007419AD">
        <w:rPr>
          <w:rFonts w:ascii="Times New Roman" w:hAnsi="Times New Roman"/>
          <w:sz w:val="24"/>
          <w:szCs w:val="24"/>
          <w:vertAlign w:val="subscript"/>
        </w:rPr>
        <w:t>dc1</w:t>
      </w:r>
      <w:r w:rsidRPr="00216B7B">
        <w:rPr>
          <w:rFonts w:ascii="Times New Roman" w:hAnsi="Times New Roman"/>
          <w:sz w:val="24"/>
          <w:szCs w:val="24"/>
        </w:rPr>
        <w:t xml:space="preserve"> and </w:t>
      </w:r>
      <w:r w:rsidRPr="00216B7B">
        <w:rPr>
          <w:rFonts w:ascii="Times New Roman" w:hAnsi="Times New Roman"/>
          <w:i/>
          <w:iCs/>
          <w:sz w:val="24"/>
          <w:szCs w:val="24"/>
        </w:rPr>
        <w:t>v</w:t>
      </w:r>
      <w:r w:rsidRPr="007419AD">
        <w:rPr>
          <w:rFonts w:ascii="Times New Roman" w:hAnsi="Times New Roman"/>
          <w:sz w:val="24"/>
          <w:szCs w:val="24"/>
          <w:vertAlign w:val="subscript"/>
        </w:rPr>
        <w:t>dc2</w:t>
      </w:r>
      <w:r w:rsidRPr="00216B7B">
        <w:rPr>
          <w:rFonts w:ascii="Times New Roman" w:hAnsi="Times New Roman"/>
          <w:sz w:val="24"/>
          <w:szCs w:val="24"/>
        </w:rPr>
        <w:t>. The controller should</w:t>
      </w:r>
      <w:r>
        <w:rPr>
          <w:rFonts w:ascii="Times New Roman" w:hAnsi="Times New Roman"/>
          <w:sz w:val="24"/>
          <w:szCs w:val="24"/>
        </w:rPr>
        <w:t xml:space="preserve"> </w:t>
      </w:r>
      <w:r w:rsidRPr="00216B7B">
        <w:rPr>
          <w:rFonts w:ascii="Times New Roman" w:hAnsi="Times New Roman"/>
          <w:sz w:val="24"/>
          <w:szCs w:val="24"/>
        </w:rPr>
        <w:t>regulate these two dc-link voltages and govern the total reactive</w:t>
      </w:r>
      <w:r>
        <w:rPr>
          <w:rFonts w:ascii="Times New Roman" w:hAnsi="Times New Roman"/>
          <w:sz w:val="24"/>
          <w:szCs w:val="24"/>
        </w:rPr>
        <w:t xml:space="preserve"> </w:t>
      </w:r>
      <w:r w:rsidRPr="00216B7B">
        <w:rPr>
          <w:rFonts w:ascii="Times New Roman" w:hAnsi="Times New Roman"/>
          <w:sz w:val="24"/>
          <w:szCs w:val="24"/>
        </w:rPr>
        <w:t>power flowing to/from the STATCOM. The total active power</w:t>
      </w:r>
      <w:r>
        <w:rPr>
          <w:rFonts w:ascii="Times New Roman" w:hAnsi="Times New Roman"/>
          <w:sz w:val="24"/>
          <w:szCs w:val="24"/>
        </w:rPr>
        <w:t xml:space="preserve"> </w:t>
      </w:r>
      <w:r w:rsidRPr="00216B7B">
        <w:rPr>
          <w:rFonts w:ascii="Times New Roman" w:hAnsi="Times New Roman"/>
          <w:sz w:val="24"/>
          <w:szCs w:val="24"/>
        </w:rPr>
        <w:t>required to overcome losses and regulate dc-link voltages is</w:t>
      </w:r>
      <w:r>
        <w:rPr>
          <w:rFonts w:ascii="Times New Roman" w:hAnsi="Times New Roman"/>
          <w:sz w:val="24"/>
          <w:szCs w:val="24"/>
        </w:rPr>
        <w:t xml:space="preserve"> </w:t>
      </w:r>
      <w:r w:rsidRPr="00216B7B">
        <w:rPr>
          <w:rFonts w:ascii="Times New Roman" w:hAnsi="Times New Roman"/>
          <w:sz w:val="24"/>
          <w:szCs w:val="24"/>
        </w:rPr>
        <w:t>drawn by STATCOM from the grid. This active power needs</w:t>
      </w:r>
      <w:r>
        <w:rPr>
          <w:rFonts w:ascii="Times New Roman" w:hAnsi="Times New Roman"/>
          <w:sz w:val="24"/>
          <w:szCs w:val="24"/>
        </w:rPr>
        <w:t xml:space="preserve"> </w:t>
      </w:r>
      <w:r w:rsidRPr="00216B7B">
        <w:rPr>
          <w:rFonts w:ascii="Times New Roman" w:hAnsi="Times New Roman"/>
          <w:sz w:val="24"/>
          <w:szCs w:val="24"/>
        </w:rPr>
        <w:t>to be redistributed among the two dc links. The distribution</w:t>
      </w:r>
      <w:r>
        <w:rPr>
          <w:rFonts w:ascii="Times New Roman" w:hAnsi="Times New Roman"/>
          <w:sz w:val="24"/>
          <w:szCs w:val="24"/>
        </w:rPr>
        <w:t xml:space="preserve"> </w:t>
      </w:r>
      <w:r w:rsidRPr="00216B7B">
        <w:rPr>
          <w:rFonts w:ascii="Times New Roman" w:hAnsi="Times New Roman"/>
          <w:sz w:val="24"/>
          <w:szCs w:val="24"/>
        </w:rPr>
        <w:t xml:space="preserve">should ensure that the two dc-link voltages </w:t>
      </w:r>
      <w:r w:rsidRPr="00216B7B">
        <w:rPr>
          <w:rFonts w:ascii="Times New Roman" w:hAnsi="Times New Roman"/>
          <w:i/>
          <w:iCs/>
          <w:sz w:val="24"/>
          <w:szCs w:val="24"/>
        </w:rPr>
        <w:t>v</w:t>
      </w:r>
      <w:r w:rsidRPr="007419AD">
        <w:rPr>
          <w:rFonts w:ascii="Times New Roman" w:hAnsi="Times New Roman"/>
          <w:sz w:val="24"/>
          <w:szCs w:val="24"/>
          <w:vertAlign w:val="subscript"/>
        </w:rPr>
        <w:t>dc1</w:t>
      </w:r>
      <w:r w:rsidRPr="00216B7B">
        <w:rPr>
          <w:rFonts w:ascii="Times New Roman" w:hAnsi="Times New Roman"/>
          <w:sz w:val="24"/>
          <w:szCs w:val="24"/>
        </w:rPr>
        <w:t xml:space="preserve"> and </w:t>
      </w:r>
      <w:r w:rsidRPr="00216B7B">
        <w:rPr>
          <w:rFonts w:ascii="Times New Roman" w:hAnsi="Times New Roman"/>
          <w:i/>
          <w:iCs/>
          <w:sz w:val="24"/>
          <w:szCs w:val="24"/>
        </w:rPr>
        <w:t>v</w:t>
      </w:r>
      <w:r w:rsidRPr="007419AD">
        <w:rPr>
          <w:rFonts w:ascii="Times New Roman" w:hAnsi="Times New Roman"/>
          <w:sz w:val="24"/>
          <w:szCs w:val="24"/>
          <w:vertAlign w:val="subscript"/>
        </w:rPr>
        <w:t>dc2</w:t>
      </w:r>
      <w:r w:rsidRPr="00216B7B">
        <w:rPr>
          <w:rFonts w:ascii="Times New Roman" w:hAnsi="Times New Roman"/>
          <w:sz w:val="24"/>
          <w:szCs w:val="24"/>
        </w:rPr>
        <w:t xml:space="preserve"> are</w:t>
      </w:r>
      <w:r>
        <w:rPr>
          <w:rFonts w:ascii="Times New Roman" w:hAnsi="Times New Roman"/>
          <w:sz w:val="24"/>
          <w:szCs w:val="24"/>
        </w:rPr>
        <w:t xml:space="preserve"> </w:t>
      </w:r>
      <w:r w:rsidRPr="00216B7B">
        <w:rPr>
          <w:rFonts w:ascii="Times New Roman" w:hAnsi="Times New Roman"/>
          <w:sz w:val="24"/>
          <w:szCs w:val="24"/>
        </w:rPr>
        <w:t>maintained equal to their corresponding reference values. The</w:t>
      </w:r>
      <w:r>
        <w:rPr>
          <w:rFonts w:ascii="Times New Roman" w:hAnsi="Times New Roman"/>
          <w:sz w:val="24"/>
          <w:szCs w:val="24"/>
        </w:rPr>
        <w:t xml:space="preserve"> </w:t>
      </w:r>
      <w:r w:rsidRPr="00216B7B">
        <w:rPr>
          <w:rFonts w:ascii="Times New Roman" w:hAnsi="Times New Roman"/>
          <w:sz w:val="24"/>
          <w:szCs w:val="24"/>
        </w:rPr>
        <w:t>suitable controller to achieve these objectives is discussed in</w:t>
      </w:r>
      <w:r>
        <w:rPr>
          <w:rFonts w:ascii="Times New Roman" w:hAnsi="Times New Roman"/>
          <w:sz w:val="24"/>
          <w:szCs w:val="24"/>
        </w:rPr>
        <w:t xml:space="preserve"> </w:t>
      </w:r>
      <w:r w:rsidRPr="00216B7B">
        <w:rPr>
          <w:rFonts w:ascii="Times New Roman" w:hAnsi="Times New Roman"/>
          <w:sz w:val="24"/>
          <w:szCs w:val="24"/>
        </w:rPr>
        <w:t>this section.</w:t>
      </w:r>
    </w:p>
    <w:p w:rsidR="00106B20" w:rsidRPr="00216B7B" w:rsidRDefault="00106B20" w:rsidP="00C42298">
      <w:pPr>
        <w:autoSpaceDE w:val="0"/>
        <w:autoSpaceDN w:val="0"/>
        <w:adjustRightInd w:val="0"/>
        <w:spacing w:after="120" w:line="360" w:lineRule="auto"/>
        <w:ind w:firstLine="720"/>
        <w:jc w:val="both"/>
        <w:rPr>
          <w:rFonts w:ascii="Times New Roman" w:hAnsi="Times New Roman"/>
          <w:b/>
          <w:iCs/>
          <w:sz w:val="24"/>
          <w:szCs w:val="24"/>
        </w:rPr>
      </w:pPr>
      <w:r>
        <w:rPr>
          <w:rFonts w:ascii="Times New Roman" w:hAnsi="Times New Roman"/>
          <w:b/>
          <w:iCs/>
          <w:sz w:val="24"/>
          <w:szCs w:val="24"/>
        </w:rPr>
        <w:lastRenderedPageBreak/>
        <w:t>4.3.1.</w:t>
      </w:r>
      <w:r w:rsidRPr="00216B7B">
        <w:rPr>
          <w:rFonts w:ascii="Times New Roman" w:hAnsi="Times New Roman"/>
          <w:b/>
          <w:iCs/>
          <w:sz w:val="24"/>
          <w:szCs w:val="24"/>
        </w:rPr>
        <w:t xml:space="preserve"> Current Control</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sz w:val="24"/>
          <w:szCs w:val="24"/>
        </w:rPr>
        <w:t>The overall system is represented by two coupled differential</w:t>
      </w:r>
      <w:r>
        <w:rPr>
          <w:rFonts w:ascii="Times New Roman" w:hAnsi="Times New Roman"/>
          <w:sz w:val="24"/>
          <w:szCs w:val="24"/>
        </w:rPr>
        <w:t xml:space="preserve"> </w:t>
      </w:r>
      <w:r w:rsidRPr="00216B7B">
        <w:rPr>
          <w:rFonts w:ascii="Times New Roman" w:hAnsi="Times New Roman"/>
          <w:sz w:val="24"/>
          <w:szCs w:val="24"/>
        </w:rPr>
        <w:t>equations, as depicted in (</w:t>
      </w:r>
      <w:r>
        <w:rPr>
          <w:rFonts w:ascii="Times New Roman" w:hAnsi="Times New Roman"/>
          <w:sz w:val="24"/>
          <w:szCs w:val="24"/>
        </w:rPr>
        <w:t>4.</w:t>
      </w:r>
      <w:r w:rsidRPr="00216B7B">
        <w:rPr>
          <w:rFonts w:ascii="Times New Roman" w:hAnsi="Times New Roman"/>
          <w:sz w:val="24"/>
          <w:szCs w:val="24"/>
        </w:rPr>
        <w:t>10). To decouple them, two variables</w:t>
      </w:r>
      <w:r>
        <w:rPr>
          <w:rFonts w:ascii="Times New Roman" w:hAnsi="Times New Roman"/>
          <w:sz w:val="24"/>
          <w:szCs w:val="24"/>
        </w:rPr>
        <w:t xml:space="preserve"> </w:t>
      </w:r>
      <w:r w:rsidRPr="00216B7B">
        <w:rPr>
          <w:rFonts w:ascii="Times New Roman" w:hAnsi="Times New Roman"/>
          <w:i/>
          <w:iCs/>
          <w:sz w:val="24"/>
          <w:szCs w:val="24"/>
        </w:rPr>
        <w:t>x</w:t>
      </w:r>
      <w:r w:rsidRPr="007768D2">
        <w:rPr>
          <w:rFonts w:ascii="Times New Roman" w:hAnsi="Times New Roman"/>
          <w:sz w:val="24"/>
          <w:szCs w:val="24"/>
          <w:vertAlign w:val="subscript"/>
        </w:rPr>
        <w:t>1</w:t>
      </w:r>
      <w:r w:rsidRPr="00216B7B">
        <w:rPr>
          <w:rFonts w:ascii="Times New Roman" w:hAnsi="Times New Roman"/>
          <w:sz w:val="24"/>
          <w:szCs w:val="24"/>
        </w:rPr>
        <w:t xml:space="preserve"> and </w:t>
      </w:r>
      <w:r w:rsidRPr="00216B7B">
        <w:rPr>
          <w:rFonts w:ascii="Times New Roman" w:hAnsi="Times New Roman"/>
          <w:i/>
          <w:iCs/>
          <w:sz w:val="24"/>
          <w:szCs w:val="24"/>
        </w:rPr>
        <w:t>x</w:t>
      </w:r>
      <w:r w:rsidRPr="007768D2">
        <w:rPr>
          <w:rFonts w:ascii="Times New Roman" w:hAnsi="Times New Roman"/>
          <w:sz w:val="24"/>
          <w:szCs w:val="24"/>
          <w:vertAlign w:val="subscript"/>
        </w:rPr>
        <w:t>2</w:t>
      </w:r>
      <w:r w:rsidRPr="00216B7B">
        <w:rPr>
          <w:rFonts w:ascii="Times New Roman" w:hAnsi="Times New Roman"/>
          <w:sz w:val="24"/>
          <w:szCs w:val="24"/>
        </w:rPr>
        <w:t xml:space="preserve"> are defined such that</w:t>
      </w:r>
    </w:p>
    <w:p w:rsidR="00106B20"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C52860">
        <w:rPr>
          <w:rFonts w:ascii="Times New Roman" w:hAnsi="Times New Roman"/>
          <w:position w:val="-30"/>
          <w:sz w:val="24"/>
          <w:szCs w:val="24"/>
        </w:rPr>
        <w:object w:dxaOrig="2960" w:dyaOrig="680">
          <v:shape id="_x0000_i1049" type="#_x0000_t75" style="width:147pt;height:34.5pt" o:ole="">
            <v:imagedata r:id="rId77" o:title=""/>
          </v:shape>
          <o:OLEObject Type="Embed" ProgID="Equation.3" ShapeID="_x0000_i1049" DrawAspect="Content" ObjectID="_1459318383" r:id="rId78"/>
        </w:object>
      </w:r>
      <w:r>
        <w:rPr>
          <w:rFonts w:ascii="Times New Roman" w:hAnsi="Times New Roman"/>
          <w:sz w:val="24"/>
          <w:szCs w:val="24"/>
        </w:rPr>
        <w:t xml:space="preserve">                                          (4.15)</w:t>
      </w:r>
    </w:p>
    <w:p w:rsidR="00106B20"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C52860">
        <w:rPr>
          <w:rFonts w:ascii="Times New Roman" w:hAnsi="Times New Roman"/>
          <w:position w:val="-30"/>
          <w:sz w:val="24"/>
          <w:szCs w:val="24"/>
        </w:rPr>
        <w:object w:dxaOrig="2540" w:dyaOrig="680">
          <v:shape id="_x0000_i1050" type="#_x0000_t75" style="width:128.25pt;height:34.5pt" o:ole="">
            <v:imagedata r:id="rId79" o:title=""/>
          </v:shape>
          <o:OLEObject Type="Embed" ProgID="Equation.3" ShapeID="_x0000_i1050" DrawAspect="Content" ObjectID="_1459318384" r:id="rId80"/>
        </w:object>
      </w:r>
      <w:r>
        <w:rPr>
          <w:rFonts w:ascii="Times New Roman" w:hAnsi="Times New Roman"/>
          <w:sz w:val="24"/>
          <w:szCs w:val="24"/>
        </w:rPr>
        <w:t xml:space="preserve">                                                 (4.16)</w:t>
      </w:r>
    </w:p>
    <w:p w:rsidR="00106B20" w:rsidRDefault="00106B20" w:rsidP="00106B20">
      <w:pPr>
        <w:autoSpaceDE w:val="0"/>
        <w:autoSpaceDN w:val="0"/>
        <w:adjustRightInd w:val="0"/>
        <w:spacing w:after="0" w:line="360" w:lineRule="auto"/>
        <w:ind w:firstLine="720"/>
        <w:rPr>
          <w:rFonts w:ascii="Times New Roman" w:hAnsi="Times New Roman"/>
          <w:sz w:val="24"/>
          <w:szCs w:val="24"/>
        </w:rPr>
      </w:pPr>
      <w:r w:rsidRPr="00216B7B">
        <w:rPr>
          <w:rFonts w:ascii="Times New Roman" w:hAnsi="Times New Roman"/>
          <w:sz w:val="24"/>
          <w:szCs w:val="24"/>
        </w:rPr>
        <w:t>By combining (</w:t>
      </w:r>
      <w:r>
        <w:rPr>
          <w:rFonts w:ascii="Times New Roman" w:hAnsi="Times New Roman"/>
          <w:sz w:val="24"/>
          <w:szCs w:val="24"/>
        </w:rPr>
        <w:t>4.</w:t>
      </w:r>
      <w:r w:rsidRPr="00216B7B">
        <w:rPr>
          <w:rFonts w:ascii="Times New Roman" w:hAnsi="Times New Roman"/>
          <w:sz w:val="24"/>
          <w:szCs w:val="24"/>
        </w:rPr>
        <w:t>10) with (</w:t>
      </w:r>
      <w:r>
        <w:rPr>
          <w:rFonts w:ascii="Times New Roman" w:hAnsi="Times New Roman"/>
          <w:sz w:val="24"/>
          <w:szCs w:val="24"/>
        </w:rPr>
        <w:t>4.</w:t>
      </w:r>
      <w:r w:rsidRPr="00216B7B">
        <w:rPr>
          <w:rFonts w:ascii="Times New Roman" w:hAnsi="Times New Roman"/>
          <w:sz w:val="24"/>
          <w:szCs w:val="24"/>
        </w:rPr>
        <w:t>15) and (</w:t>
      </w:r>
      <w:r>
        <w:rPr>
          <w:rFonts w:ascii="Times New Roman" w:hAnsi="Times New Roman"/>
          <w:sz w:val="24"/>
          <w:szCs w:val="24"/>
        </w:rPr>
        <w:t>4.</w:t>
      </w:r>
      <w:r w:rsidRPr="00216B7B">
        <w:rPr>
          <w:rFonts w:ascii="Times New Roman" w:hAnsi="Times New Roman"/>
          <w:sz w:val="24"/>
          <w:szCs w:val="24"/>
        </w:rPr>
        <w:t>16), the decoupled system equations are obtained as follows:</w:t>
      </w:r>
    </w:p>
    <w:p w:rsidR="00106B20" w:rsidRPr="00216B7B"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50529E">
        <w:rPr>
          <w:rFonts w:ascii="Times New Roman" w:hAnsi="Times New Roman"/>
          <w:position w:val="-56"/>
          <w:sz w:val="24"/>
          <w:szCs w:val="24"/>
        </w:rPr>
        <w:object w:dxaOrig="3840" w:dyaOrig="1240">
          <v:shape id="_x0000_i1051" type="#_x0000_t75" style="width:192.75pt;height:61.5pt" o:ole="">
            <v:imagedata r:id="rId81" o:title=""/>
          </v:shape>
          <o:OLEObject Type="Embed" ProgID="Equation.3" ShapeID="_x0000_i1051" DrawAspect="Content" ObjectID="_1459318385" r:id="rId82"/>
        </w:object>
      </w:r>
      <w:r>
        <w:rPr>
          <w:rFonts w:ascii="Times New Roman" w:hAnsi="Times New Roman"/>
          <w:sz w:val="24"/>
          <w:szCs w:val="24"/>
        </w:rPr>
        <w:t xml:space="preserve">                                (4.17)</w:t>
      </w:r>
    </w:p>
    <w:p w:rsidR="00106B20" w:rsidRPr="00216B7B" w:rsidRDefault="00106B20" w:rsidP="00106B20">
      <w:pPr>
        <w:autoSpaceDE w:val="0"/>
        <w:autoSpaceDN w:val="0"/>
        <w:adjustRightInd w:val="0"/>
        <w:spacing w:after="0" w:line="360" w:lineRule="auto"/>
        <w:jc w:val="both"/>
        <w:rPr>
          <w:rFonts w:ascii="Times New Roman" w:hAnsi="Times New Roman"/>
          <w:sz w:val="24"/>
          <w:szCs w:val="24"/>
        </w:rPr>
      </w:pP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Applying small-signal analysis on the decoupled system of</w:t>
      </w:r>
      <w:r>
        <w:rPr>
          <w:rFonts w:ascii="Times New Roman" w:hAnsi="Times New Roman"/>
          <w:sz w:val="24"/>
          <w:szCs w:val="24"/>
        </w:rPr>
        <w:t xml:space="preserve"> </w:t>
      </w:r>
      <w:r w:rsidRPr="00216B7B">
        <w:rPr>
          <w:rFonts w:ascii="Times New Roman" w:hAnsi="Times New Roman"/>
          <w:sz w:val="24"/>
          <w:szCs w:val="24"/>
        </w:rPr>
        <w:t>(</w:t>
      </w:r>
      <w:r>
        <w:rPr>
          <w:rFonts w:ascii="Times New Roman" w:hAnsi="Times New Roman"/>
          <w:sz w:val="24"/>
          <w:szCs w:val="24"/>
        </w:rPr>
        <w:t>4.</w:t>
      </w:r>
      <w:r w:rsidRPr="00216B7B">
        <w:rPr>
          <w:rFonts w:ascii="Times New Roman" w:hAnsi="Times New Roman"/>
          <w:sz w:val="24"/>
          <w:szCs w:val="24"/>
        </w:rPr>
        <w:t>17), the small-signal plant transfer function is derived as</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576A2B">
        <w:rPr>
          <w:rFonts w:ascii="Times New Roman" w:hAnsi="Times New Roman"/>
          <w:position w:val="-56"/>
          <w:sz w:val="24"/>
          <w:szCs w:val="24"/>
        </w:rPr>
        <w:object w:dxaOrig="2799" w:dyaOrig="980">
          <v:shape id="_x0000_i1052" type="#_x0000_t75" style="width:141pt;height:49.5pt" o:ole="">
            <v:imagedata r:id="rId83" o:title=""/>
          </v:shape>
          <o:OLEObject Type="Embed" ProgID="Equation.3" ShapeID="_x0000_i1052" DrawAspect="Content" ObjectID="_1459318386" r:id="rId84"/>
        </w:object>
      </w:r>
      <w:r>
        <w:rPr>
          <w:rFonts w:ascii="Times New Roman" w:hAnsi="Times New Roman"/>
          <w:sz w:val="24"/>
          <w:szCs w:val="24"/>
        </w:rPr>
        <w:t xml:space="preserve">                                           (4.18)</w:t>
      </w:r>
    </w:p>
    <w:p w:rsidR="00106B20" w:rsidRDefault="00106B20" w:rsidP="00106B20">
      <w:pPr>
        <w:autoSpaceDE w:val="0"/>
        <w:autoSpaceDN w:val="0"/>
        <w:adjustRightInd w:val="0"/>
        <w:spacing w:after="0" w:line="360" w:lineRule="auto"/>
        <w:jc w:val="both"/>
        <w:rPr>
          <w:rFonts w:ascii="Times New Roman" w:hAnsi="Times New Roman"/>
          <w:sz w:val="24"/>
          <w:szCs w:val="24"/>
        </w:rPr>
      </w:pPr>
    </w:p>
    <w:p w:rsidR="00106B20" w:rsidRPr="00216B7B" w:rsidRDefault="00106B20" w:rsidP="00106B2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286375" cy="2286000"/>
            <wp:effectExtent l="0" t="0" r="9525"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375" cy="2286000"/>
                    </a:xfrm>
                    <a:prstGeom prst="rect">
                      <a:avLst/>
                    </a:prstGeom>
                    <a:noFill/>
                    <a:ln>
                      <a:noFill/>
                    </a:ln>
                  </pic:spPr>
                </pic:pic>
              </a:graphicData>
            </a:graphic>
          </wp:inline>
        </w:drawing>
      </w:r>
    </w:p>
    <w:p w:rsidR="00106B20" w:rsidRPr="00C42298" w:rsidRDefault="00106B20" w:rsidP="00106B20">
      <w:pPr>
        <w:autoSpaceDE w:val="0"/>
        <w:autoSpaceDN w:val="0"/>
        <w:adjustRightInd w:val="0"/>
        <w:spacing w:before="120" w:after="120" w:line="360" w:lineRule="auto"/>
        <w:jc w:val="center"/>
        <w:rPr>
          <w:rFonts w:ascii="Times New Roman" w:hAnsi="Times New Roman"/>
          <w:b/>
          <w:sz w:val="24"/>
          <w:szCs w:val="24"/>
        </w:rPr>
      </w:pPr>
      <w:r w:rsidRPr="00C42298">
        <w:rPr>
          <w:rFonts w:ascii="Times New Roman" w:hAnsi="Times New Roman"/>
          <w:b/>
          <w:sz w:val="24"/>
          <w:szCs w:val="24"/>
        </w:rPr>
        <w:t>Figure 4.3: Controller for STATCOM.</w:t>
      </w: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 xml:space="preserve">Control variables </w:t>
      </w:r>
      <w:r w:rsidRPr="00216B7B">
        <w:rPr>
          <w:rFonts w:ascii="Times New Roman" w:hAnsi="Times New Roman"/>
          <w:i/>
          <w:iCs/>
          <w:sz w:val="24"/>
          <w:szCs w:val="24"/>
        </w:rPr>
        <w:t>x</w:t>
      </w:r>
      <w:r w:rsidRPr="007419AD">
        <w:rPr>
          <w:rFonts w:ascii="Times New Roman" w:hAnsi="Times New Roman"/>
          <w:sz w:val="24"/>
          <w:szCs w:val="24"/>
          <w:vertAlign w:val="subscript"/>
        </w:rPr>
        <w:t>1</w:t>
      </w:r>
      <w:r w:rsidRPr="00216B7B">
        <w:rPr>
          <w:rFonts w:ascii="Times New Roman" w:hAnsi="Times New Roman"/>
          <w:sz w:val="24"/>
          <w:szCs w:val="24"/>
        </w:rPr>
        <w:t xml:space="preserve"> and </w:t>
      </w:r>
      <w:r w:rsidRPr="00216B7B">
        <w:rPr>
          <w:rFonts w:ascii="Times New Roman" w:hAnsi="Times New Roman"/>
          <w:i/>
          <w:iCs/>
          <w:sz w:val="24"/>
          <w:szCs w:val="24"/>
        </w:rPr>
        <w:t>x</w:t>
      </w:r>
      <w:r w:rsidRPr="007419AD">
        <w:rPr>
          <w:rFonts w:ascii="Times New Roman" w:hAnsi="Times New Roman"/>
          <w:sz w:val="24"/>
          <w:szCs w:val="24"/>
          <w:vertAlign w:val="subscript"/>
        </w:rPr>
        <w:t>2</w:t>
      </w:r>
      <w:r w:rsidRPr="00216B7B">
        <w:rPr>
          <w:rFonts w:ascii="Times New Roman" w:hAnsi="Times New Roman"/>
          <w:sz w:val="24"/>
          <w:szCs w:val="24"/>
        </w:rPr>
        <w:t xml:space="preserve"> govern the system currents</w:t>
      </w:r>
      <w:r>
        <w:rPr>
          <w:rFonts w:ascii="Times New Roman" w:hAnsi="Times New Roman"/>
          <w:sz w:val="24"/>
          <w:szCs w:val="24"/>
        </w:rPr>
        <w:t xml:space="preserve"> </w:t>
      </w:r>
      <w:r w:rsidRPr="00216B7B">
        <w:rPr>
          <w:rFonts w:ascii="Times New Roman" w:hAnsi="Times New Roman"/>
          <w:i/>
          <w:iCs/>
          <w:sz w:val="24"/>
          <w:szCs w:val="24"/>
        </w:rPr>
        <w:t>i</w:t>
      </w:r>
      <w:r w:rsidRPr="007419AD">
        <w:rPr>
          <w:rFonts w:ascii="Times New Roman" w:hAnsi="Times New Roman"/>
          <w:i/>
          <w:iCs/>
          <w:sz w:val="24"/>
          <w:szCs w:val="24"/>
          <w:vertAlign w:val="subscript"/>
        </w:rPr>
        <w:t>d</w:t>
      </w:r>
      <w:r w:rsidRPr="00216B7B">
        <w:rPr>
          <w:rFonts w:ascii="Times New Roman" w:hAnsi="Times New Roman"/>
          <w:i/>
          <w:iCs/>
          <w:sz w:val="24"/>
          <w:szCs w:val="24"/>
        </w:rPr>
        <w:t xml:space="preserve"> </w:t>
      </w:r>
      <w:r w:rsidRPr="00216B7B">
        <w:rPr>
          <w:rFonts w:ascii="Times New Roman" w:hAnsi="Times New Roman"/>
          <w:sz w:val="24"/>
          <w:szCs w:val="24"/>
        </w:rPr>
        <w:t xml:space="preserve">and </w:t>
      </w:r>
      <w:proofErr w:type="spellStart"/>
      <w:proofErr w:type="gramStart"/>
      <w:r w:rsidRPr="00216B7B">
        <w:rPr>
          <w:rFonts w:ascii="Times New Roman" w:hAnsi="Times New Roman"/>
          <w:i/>
          <w:iCs/>
          <w:sz w:val="24"/>
          <w:szCs w:val="24"/>
        </w:rPr>
        <w:t>i</w:t>
      </w:r>
      <w:r w:rsidRPr="007419AD">
        <w:rPr>
          <w:rFonts w:ascii="Times New Roman" w:hAnsi="Times New Roman"/>
          <w:i/>
          <w:iCs/>
          <w:sz w:val="24"/>
          <w:szCs w:val="24"/>
          <w:vertAlign w:val="subscript"/>
        </w:rPr>
        <w:t>q</w:t>
      </w:r>
      <w:proofErr w:type="spellEnd"/>
      <w:proofErr w:type="gramEnd"/>
      <w:r w:rsidRPr="00216B7B">
        <w:rPr>
          <w:rFonts w:ascii="Times New Roman" w:hAnsi="Times New Roman"/>
          <w:sz w:val="24"/>
          <w:szCs w:val="24"/>
        </w:rPr>
        <w:t>, respectively, as per the differential equation (</w:t>
      </w:r>
      <w:r>
        <w:rPr>
          <w:rFonts w:ascii="Times New Roman" w:hAnsi="Times New Roman"/>
          <w:sz w:val="24"/>
          <w:szCs w:val="24"/>
        </w:rPr>
        <w:t>4.</w:t>
      </w:r>
      <w:r w:rsidRPr="00216B7B">
        <w:rPr>
          <w:rFonts w:ascii="Times New Roman" w:hAnsi="Times New Roman"/>
          <w:sz w:val="24"/>
          <w:szCs w:val="24"/>
        </w:rPr>
        <w:t>17).</w:t>
      </w:r>
      <w:r>
        <w:rPr>
          <w:rFonts w:ascii="Times New Roman" w:hAnsi="Times New Roman"/>
          <w:sz w:val="24"/>
          <w:szCs w:val="24"/>
        </w:rPr>
        <w:t xml:space="preserve"> </w:t>
      </w:r>
      <w:r w:rsidRPr="00216B7B">
        <w:rPr>
          <w:rFonts w:ascii="Times New Roman" w:hAnsi="Times New Roman"/>
          <w:sz w:val="24"/>
          <w:szCs w:val="24"/>
        </w:rPr>
        <w:t xml:space="preserve">Therefore, current control is achieved by controlling </w:t>
      </w:r>
      <w:r w:rsidRPr="00216B7B">
        <w:rPr>
          <w:rFonts w:ascii="Times New Roman" w:hAnsi="Times New Roman"/>
          <w:sz w:val="24"/>
          <w:szCs w:val="24"/>
        </w:rPr>
        <w:lastRenderedPageBreak/>
        <w:t>variables</w:t>
      </w:r>
      <w:r>
        <w:rPr>
          <w:rFonts w:ascii="Times New Roman" w:hAnsi="Times New Roman"/>
          <w:sz w:val="24"/>
          <w:szCs w:val="24"/>
        </w:rPr>
        <w:t xml:space="preserve"> </w:t>
      </w:r>
      <w:r w:rsidRPr="00216B7B">
        <w:rPr>
          <w:rFonts w:ascii="Times New Roman" w:hAnsi="Times New Roman"/>
          <w:i/>
          <w:iCs/>
          <w:sz w:val="24"/>
          <w:szCs w:val="24"/>
        </w:rPr>
        <w:t>x</w:t>
      </w:r>
      <w:r w:rsidRPr="007419AD">
        <w:rPr>
          <w:rFonts w:ascii="Times New Roman" w:hAnsi="Times New Roman"/>
          <w:sz w:val="24"/>
          <w:szCs w:val="24"/>
          <w:vertAlign w:val="subscript"/>
        </w:rPr>
        <w:t>1</w:t>
      </w:r>
      <w:r w:rsidRPr="00216B7B">
        <w:rPr>
          <w:rFonts w:ascii="Times New Roman" w:hAnsi="Times New Roman"/>
          <w:sz w:val="24"/>
          <w:szCs w:val="24"/>
        </w:rPr>
        <w:t xml:space="preserve"> and </w:t>
      </w:r>
      <w:r w:rsidRPr="00216B7B">
        <w:rPr>
          <w:rFonts w:ascii="Times New Roman" w:hAnsi="Times New Roman"/>
          <w:i/>
          <w:iCs/>
          <w:sz w:val="24"/>
          <w:szCs w:val="24"/>
        </w:rPr>
        <w:t>x</w:t>
      </w:r>
      <w:r w:rsidRPr="007419AD">
        <w:rPr>
          <w:rFonts w:ascii="Times New Roman" w:hAnsi="Times New Roman"/>
          <w:sz w:val="24"/>
          <w:szCs w:val="24"/>
          <w:vertAlign w:val="subscript"/>
        </w:rPr>
        <w:t>2</w:t>
      </w:r>
      <w:r w:rsidRPr="00216B7B">
        <w:rPr>
          <w:rFonts w:ascii="Times New Roman" w:hAnsi="Times New Roman"/>
          <w:sz w:val="24"/>
          <w:szCs w:val="24"/>
        </w:rPr>
        <w:t xml:space="preserve"> using the errors between reference values and actual</w:t>
      </w:r>
      <w:r>
        <w:rPr>
          <w:rFonts w:ascii="Times New Roman" w:hAnsi="Times New Roman"/>
          <w:sz w:val="24"/>
          <w:szCs w:val="24"/>
        </w:rPr>
        <w:t xml:space="preserve"> </w:t>
      </w:r>
      <w:r w:rsidRPr="00216B7B">
        <w:rPr>
          <w:rFonts w:ascii="Times New Roman" w:hAnsi="Times New Roman"/>
          <w:sz w:val="24"/>
          <w:szCs w:val="24"/>
        </w:rPr>
        <w:t>currents, as given by</w:t>
      </w:r>
    </w:p>
    <w:p w:rsidR="00106B20" w:rsidRDefault="00106B20" w:rsidP="00106B20">
      <w:pPr>
        <w:tabs>
          <w:tab w:val="left" w:pos="7938"/>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Pr="00BA6DEA">
        <w:rPr>
          <w:rFonts w:ascii="Times New Roman" w:hAnsi="Times New Roman"/>
          <w:position w:val="-16"/>
          <w:sz w:val="24"/>
          <w:szCs w:val="24"/>
        </w:rPr>
        <w:object w:dxaOrig="3720" w:dyaOrig="440">
          <v:shape id="_x0000_i1053" type="#_x0000_t75" style="width:186pt;height:22.5pt" o:ole="">
            <v:imagedata r:id="rId86" o:title=""/>
          </v:shape>
          <o:OLEObject Type="Embed" ProgID="Equation.3" ShapeID="_x0000_i1053" DrawAspect="Content" ObjectID="_1459318387" r:id="rId87"/>
        </w:object>
      </w:r>
      <w:r>
        <w:rPr>
          <w:rFonts w:ascii="Times New Roman" w:hAnsi="Times New Roman"/>
          <w:sz w:val="24"/>
          <w:szCs w:val="24"/>
        </w:rPr>
        <w:t xml:space="preserve">                                     (4.19)</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t xml:space="preserve">                           </w:t>
      </w:r>
      <w:r w:rsidRPr="00216315">
        <w:rPr>
          <w:position w:val="-16"/>
        </w:rPr>
        <w:object w:dxaOrig="3760" w:dyaOrig="440">
          <v:shape id="_x0000_i1054" type="#_x0000_t75" style="width:186.75pt;height:22.5pt" o:ole="">
            <v:imagedata r:id="rId88" o:title=""/>
          </v:shape>
          <o:OLEObject Type="Embed" ProgID="Equation.3" ShapeID="_x0000_i1054" DrawAspect="Content" ObjectID="_1459318388" r:id="rId89"/>
        </w:object>
      </w:r>
      <w:r>
        <w:t xml:space="preserve">                                                    </w:t>
      </w:r>
      <w:r w:rsidRPr="00931B16">
        <w:rPr>
          <w:rFonts w:ascii="Times New Roman" w:hAnsi="Times New Roman"/>
          <w:sz w:val="24"/>
          <w:szCs w:val="24"/>
        </w:rPr>
        <w:t>(4.20)</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sz w:val="24"/>
          <w:szCs w:val="24"/>
        </w:rPr>
        <w:t xml:space="preserve">Required LV voltages </w:t>
      </w:r>
      <w:r w:rsidRPr="00216B7B">
        <w:rPr>
          <w:rFonts w:ascii="Times New Roman" w:hAnsi="Times New Roman"/>
          <w:i/>
          <w:iCs/>
          <w:sz w:val="24"/>
          <w:szCs w:val="24"/>
        </w:rPr>
        <w:t>e</w:t>
      </w:r>
      <w:r w:rsidRPr="007419AD">
        <w:rPr>
          <w:rFonts w:ascii="Times New Roman" w:hAnsi="Times New Roman"/>
          <w:i/>
          <w:iCs/>
          <w:sz w:val="24"/>
          <w:szCs w:val="24"/>
          <w:vertAlign w:val="subscript"/>
        </w:rPr>
        <w:t>d</w:t>
      </w:r>
      <w:r w:rsidRPr="007419AD">
        <w:rPr>
          <w:rFonts w:ascii="Times New Roman" w:hAnsi="Times New Roman"/>
          <w:sz w:val="24"/>
          <w:szCs w:val="24"/>
          <w:vertAlign w:val="subscript"/>
        </w:rPr>
        <w:t>1</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e</w:t>
      </w:r>
      <w:r w:rsidRPr="007419AD">
        <w:rPr>
          <w:rFonts w:ascii="Times New Roman" w:hAnsi="Times New Roman"/>
          <w:i/>
          <w:iCs/>
          <w:sz w:val="24"/>
          <w:szCs w:val="24"/>
          <w:vertAlign w:val="subscript"/>
        </w:rPr>
        <w:t>d</w:t>
      </w:r>
      <w:r w:rsidRPr="007419AD">
        <w:rPr>
          <w:rFonts w:ascii="Times New Roman" w:hAnsi="Times New Roman"/>
          <w:sz w:val="24"/>
          <w:szCs w:val="24"/>
          <w:vertAlign w:val="subscript"/>
        </w:rPr>
        <w:t>2</w:t>
      </w:r>
      <w:r w:rsidRPr="00216B7B">
        <w:rPr>
          <w:rFonts w:ascii="Times New Roman" w:hAnsi="Times New Roman"/>
          <w:sz w:val="24"/>
          <w:szCs w:val="24"/>
        </w:rPr>
        <w:t xml:space="preserve"> and </w:t>
      </w:r>
      <w:r w:rsidRPr="00216B7B">
        <w:rPr>
          <w:rFonts w:ascii="Times New Roman" w:hAnsi="Times New Roman"/>
          <w:i/>
          <w:iCs/>
          <w:sz w:val="24"/>
          <w:szCs w:val="24"/>
        </w:rPr>
        <w:t>e</w:t>
      </w:r>
      <w:r w:rsidRPr="007419AD">
        <w:rPr>
          <w:rFonts w:ascii="Times New Roman" w:hAnsi="Times New Roman"/>
          <w:i/>
          <w:iCs/>
          <w:sz w:val="24"/>
          <w:szCs w:val="24"/>
          <w:vertAlign w:val="subscript"/>
        </w:rPr>
        <w:t>q</w:t>
      </w:r>
      <w:r w:rsidRPr="007419AD">
        <w:rPr>
          <w:rFonts w:ascii="Times New Roman" w:hAnsi="Times New Roman"/>
          <w:sz w:val="24"/>
          <w:szCs w:val="24"/>
          <w:vertAlign w:val="subscript"/>
        </w:rPr>
        <w:t>1</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e</w:t>
      </w:r>
      <w:r w:rsidRPr="007419AD">
        <w:rPr>
          <w:rFonts w:ascii="Times New Roman" w:hAnsi="Times New Roman"/>
          <w:i/>
          <w:iCs/>
          <w:sz w:val="24"/>
          <w:szCs w:val="24"/>
          <w:vertAlign w:val="subscript"/>
        </w:rPr>
        <w:t>q</w:t>
      </w:r>
      <w:r w:rsidRPr="007419AD">
        <w:rPr>
          <w:rFonts w:ascii="Times New Roman" w:hAnsi="Times New Roman"/>
          <w:sz w:val="24"/>
          <w:szCs w:val="24"/>
          <w:vertAlign w:val="subscript"/>
        </w:rPr>
        <w:t>2</w:t>
      </w:r>
      <w:r w:rsidRPr="00216B7B">
        <w:rPr>
          <w:rFonts w:ascii="Times New Roman" w:hAnsi="Times New Roman"/>
          <w:sz w:val="24"/>
          <w:szCs w:val="24"/>
        </w:rPr>
        <w:t xml:space="preserve"> are derived</w:t>
      </w:r>
      <w:r>
        <w:rPr>
          <w:rFonts w:ascii="Times New Roman" w:hAnsi="Times New Roman"/>
          <w:sz w:val="24"/>
          <w:szCs w:val="24"/>
        </w:rPr>
        <w:t xml:space="preserve"> </w:t>
      </w:r>
      <w:r w:rsidRPr="00216B7B">
        <w:rPr>
          <w:rFonts w:ascii="Times New Roman" w:hAnsi="Times New Roman"/>
          <w:sz w:val="24"/>
          <w:szCs w:val="24"/>
        </w:rPr>
        <w:t xml:space="preserve">by using these values of </w:t>
      </w:r>
      <w:r w:rsidRPr="00216B7B">
        <w:rPr>
          <w:rFonts w:ascii="Times New Roman" w:hAnsi="Times New Roman"/>
          <w:i/>
          <w:iCs/>
          <w:sz w:val="24"/>
          <w:szCs w:val="24"/>
        </w:rPr>
        <w:t>x</w:t>
      </w:r>
      <w:r w:rsidRPr="00216B7B">
        <w:rPr>
          <w:rFonts w:ascii="Times New Roman" w:hAnsi="Times New Roman"/>
          <w:sz w:val="24"/>
          <w:szCs w:val="24"/>
        </w:rPr>
        <w:t xml:space="preserve">1 and </w:t>
      </w:r>
      <w:r w:rsidRPr="00216B7B">
        <w:rPr>
          <w:rFonts w:ascii="Times New Roman" w:hAnsi="Times New Roman"/>
          <w:i/>
          <w:iCs/>
          <w:sz w:val="24"/>
          <w:szCs w:val="24"/>
        </w:rPr>
        <w:t>x</w:t>
      </w:r>
      <w:r w:rsidRPr="00216B7B">
        <w:rPr>
          <w:rFonts w:ascii="Times New Roman" w:hAnsi="Times New Roman"/>
          <w:sz w:val="24"/>
          <w:szCs w:val="24"/>
        </w:rPr>
        <w:t>2 in (</w:t>
      </w:r>
      <w:r>
        <w:rPr>
          <w:rFonts w:ascii="Times New Roman" w:hAnsi="Times New Roman"/>
          <w:sz w:val="24"/>
          <w:szCs w:val="24"/>
        </w:rPr>
        <w:t>4.</w:t>
      </w:r>
      <w:r w:rsidRPr="00216B7B">
        <w:rPr>
          <w:rFonts w:ascii="Times New Roman" w:hAnsi="Times New Roman"/>
          <w:sz w:val="24"/>
          <w:szCs w:val="24"/>
        </w:rPr>
        <w:t>15) and (</w:t>
      </w:r>
      <w:r>
        <w:rPr>
          <w:rFonts w:ascii="Times New Roman" w:hAnsi="Times New Roman"/>
          <w:sz w:val="24"/>
          <w:szCs w:val="24"/>
        </w:rPr>
        <w:t>4.</w:t>
      </w:r>
      <w:r w:rsidRPr="00216B7B">
        <w:rPr>
          <w:rFonts w:ascii="Times New Roman" w:hAnsi="Times New Roman"/>
          <w:sz w:val="24"/>
          <w:szCs w:val="24"/>
        </w:rPr>
        <w:t>16). To generate</w:t>
      </w:r>
      <w:r>
        <w:rPr>
          <w:rFonts w:ascii="Times New Roman" w:hAnsi="Times New Roman"/>
          <w:sz w:val="24"/>
          <w:szCs w:val="24"/>
        </w:rPr>
        <w:t xml:space="preserve"> </w:t>
      </w:r>
      <w:r w:rsidRPr="00216B7B">
        <w:rPr>
          <w:rFonts w:ascii="Times New Roman" w:hAnsi="Times New Roman"/>
          <w:sz w:val="24"/>
          <w:szCs w:val="24"/>
        </w:rPr>
        <w:t>these voltages, modulation signals for the VSCs are derived as</w:t>
      </w:r>
      <w:r>
        <w:rPr>
          <w:rFonts w:ascii="Times New Roman" w:hAnsi="Times New Roman"/>
          <w:sz w:val="24"/>
          <w:szCs w:val="24"/>
        </w:rPr>
        <w:t xml:space="preserve"> </w:t>
      </w:r>
      <w:r w:rsidRPr="00216B7B">
        <w:rPr>
          <w:rFonts w:ascii="Times New Roman" w:hAnsi="Times New Roman"/>
          <w:sz w:val="24"/>
          <w:szCs w:val="24"/>
        </w:rPr>
        <w:t>follows:</w:t>
      </w:r>
    </w:p>
    <w:p w:rsidR="00106B20" w:rsidRPr="00216B7B"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BA6DEA">
        <w:rPr>
          <w:rFonts w:ascii="Times New Roman" w:hAnsi="Times New Roman"/>
          <w:position w:val="-30"/>
          <w:sz w:val="24"/>
          <w:szCs w:val="24"/>
        </w:rPr>
        <w:object w:dxaOrig="4320" w:dyaOrig="720">
          <v:shape id="_x0000_i1055" type="#_x0000_t75" style="width:3in;height:36.75pt" o:ole="">
            <v:imagedata r:id="rId90" o:title=""/>
          </v:shape>
          <o:OLEObject Type="Embed" ProgID="Equation.3" ShapeID="_x0000_i1055" DrawAspect="Content" ObjectID="_1459318389" r:id="rId91"/>
        </w:object>
      </w:r>
      <w:r>
        <w:rPr>
          <w:rFonts w:ascii="Times New Roman" w:hAnsi="Times New Roman"/>
          <w:sz w:val="24"/>
          <w:szCs w:val="24"/>
        </w:rPr>
        <w:t xml:space="preserve">                         (4.21)</w:t>
      </w:r>
    </w:p>
    <w:p w:rsidR="00106B20" w:rsidRPr="00216B7B" w:rsidRDefault="00106B20" w:rsidP="00106B20">
      <w:pPr>
        <w:autoSpaceDE w:val="0"/>
        <w:autoSpaceDN w:val="0"/>
        <w:adjustRightInd w:val="0"/>
        <w:spacing w:after="0" w:line="360" w:lineRule="auto"/>
        <w:jc w:val="center"/>
        <w:rPr>
          <w:rFonts w:ascii="Times New Roman" w:hAnsi="Times New Roman"/>
          <w:sz w:val="24"/>
          <w:szCs w:val="24"/>
        </w:rPr>
      </w:pPr>
    </w:p>
    <w:p w:rsidR="00106B20" w:rsidRPr="00216B7B"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An inner current controller is implemented using (</w:t>
      </w:r>
      <w:r>
        <w:rPr>
          <w:rFonts w:ascii="Times New Roman" w:hAnsi="Times New Roman"/>
          <w:sz w:val="24"/>
          <w:szCs w:val="24"/>
        </w:rPr>
        <w:t>4.</w:t>
      </w:r>
      <w:r w:rsidRPr="00216B7B">
        <w:rPr>
          <w:rFonts w:ascii="Times New Roman" w:hAnsi="Times New Roman"/>
          <w:sz w:val="24"/>
          <w:szCs w:val="24"/>
        </w:rPr>
        <w:t>15), (</w:t>
      </w:r>
      <w:r>
        <w:rPr>
          <w:rFonts w:ascii="Times New Roman" w:hAnsi="Times New Roman"/>
          <w:sz w:val="24"/>
          <w:szCs w:val="24"/>
        </w:rPr>
        <w:t>4.</w:t>
      </w:r>
      <w:r w:rsidRPr="00216B7B">
        <w:rPr>
          <w:rFonts w:ascii="Times New Roman" w:hAnsi="Times New Roman"/>
          <w:sz w:val="24"/>
          <w:szCs w:val="24"/>
        </w:rPr>
        <w:t>16)</w:t>
      </w:r>
      <w:r>
        <w:rPr>
          <w:rFonts w:ascii="Times New Roman" w:hAnsi="Times New Roman"/>
          <w:sz w:val="24"/>
          <w:szCs w:val="24"/>
        </w:rPr>
        <w:t xml:space="preserve"> </w:t>
      </w:r>
      <w:r w:rsidRPr="00216B7B">
        <w:rPr>
          <w:rFonts w:ascii="Times New Roman" w:hAnsi="Times New Roman"/>
          <w:sz w:val="24"/>
          <w:szCs w:val="24"/>
        </w:rPr>
        <w:t>and (</w:t>
      </w:r>
      <w:r>
        <w:rPr>
          <w:rFonts w:ascii="Times New Roman" w:hAnsi="Times New Roman"/>
          <w:sz w:val="24"/>
          <w:szCs w:val="24"/>
        </w:rPr>
        <w:t>4.</w:t>
      </w:r>
      <w:r w:rsidRPr="00216B7B">
        <w:rPr>
          <w:rFonts w:ascii="Times New Roman" w:hAnsi="Times New Roman"/>
          <w:sz w:val="24"/>
          <w:szCs w:val="24"/>
        </w:rPr>
        <w:t>19)–(</w:t>
      </w:r>
      <w:r>
        <w:rPr>
          <w:rFonts w:ascii="Times New Roman" w:hAnsi="Times New Roman"/>
          <w:sz w:val="24"/>
          <w:szCs w:val="24"/>
        </w:rPr>
        <w:t>4.</w:t>
      </w:r>
      <w:r w:rsidRPr="00216B7B">
        <w:rPr>
          <w:rFonts w:ascii="Times New Roman" w:hAnsi="Times New Roman"/>
          <w:sz w:val="24"/>
          <w:szCs w:val="24"/>
        </w:rPr>
        <w:t xml:space="preserve">21), as shown in </w:t>
      </w:r>
      <w:r w:rsidRPr="00C42298">
        <w:rPr>
          <w:rFonts w:ascii="Times New Roman" w:hAnsi="Times New Roman"/>
          <w:b/>
          <w:sz w:val="24"/>
          <w:szCs w:val="24"/>
        </w:rPr>
        <w:t>Fig. 4.3.</w:t>
      </w:r>
    </w:p>
    <w:p w:rsidR="00106B20" w:rsidRDefault="00106B20" w:rsidP="00106B20">
      <w:pPr>
        <w:autoSpaceDE w:val="0"/>
        <w:autoSpaceDN w:val="0"/>
        <w:adjustRightInd w:val="0"/>
        <w:spacing w:after="120" w:line="360" w:lineRule="auto"/>
        <w:ind w:firstLine="720"/>
        <w:jc w:val="both"/>
        <w:rPr>
          <w:rFonts w:ascii="Times New Roman" w:hAnsi="Times New Roman"/>
          <w:b/>
          <w:iCs/>
          <w:sz w:val="24"/>
          <w:szCs w:val="24"/>
        </w:rPr>
      </w:pPr>
      <w:r w:rsidRPr="00216B7B">
        <w:rPr>
          <w:rFonts w:ascii="Times New Roman" w:hAnsi="Times New Roman"/>
          <w:sz w:val="24"/>
          <w:szCs w:val="24"/>
        </w:rPr>
        <w:t>The inner current controller generates the modulating waveforms</w:t>
      </w:r>
      <w:r>
        <w:rPr>
          <w:rFonts w:ascii="Times New Roman" w:hAnsi="Times New Roman"/>
          <w:sz w:val="24"/>
          <w:szCs w:val="24"/>
        </w:rPr>
        <w:t xml:space="preserve"> </w:t>
      </w:r>
      <w:r w:rsidRPr="00216B7B">
        <w:rPr>
          <w:rFonts w:ascii="Times New Roman" w:hAnsi="Times New Roman"/>
          <w:sz w:val="24"/>
          <w:szCs w:val="24"/>
        </w:rPr>
        <w:t>of LV voltages (</w:t>
      </w:r>
      <w:r w:rsidRPr="00216B7B">
        <w:rPr>
          <w:rFonts w:ascii="Times New Roman" w:hAnsi="Times New Roman"/>
          <w:i/>
          <w:iCs/>
          <w:sz w:val="24"/>
          <w:szCs w:val="24"/>
        </w:rPr>
        <w:t>m</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1</w:t>
      </w:r>
      <w:r w:rsidRPr="00CB7FC5">
        <w:rPr>
          <w:rFonts w:ascii="Times New Roman" w:hAnsi="Times New Roman"/>
          <w:i/>
          <w:iCs/>
          <w:sz w:val="24"/>
          <w:szCs w:val="24"/>
          <w:vertAlign w:val="subscript"/>
        </w:rPr>
        <w:t>v</w:t>
      </w:r>
      <w:r w:rsidRPr="00CB7FC5">
        <w:rPr>
          <w:rFonts w:ascii="Times New Roman" w:hAnsi="Times New Roman"/>
          <w:sz w:val="24"/>
          <w:szCs w:val="24"/>
          <w:vertAlign w:val="subscript"/>
        </w:rPr>
        <w:t>dc1</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m</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2</w:t>
      </w:r>
      <w:r w:rsidRPr="00CB7FC5">
        <w:rPr>
          <w:rFonts w:ascii="Times New Roman" w:hAnsi="Times New Roman"/>
          <w:i/>
          <w:iCs/>
          <w:sz w:val="24"/>
          <w:szCs w:val="24"/>
          <w:vertAlign w:val="subscript"/>
        </w:rPr>
        <w:t>v</w:t>
      </w:r>
      <w:r w:rsidRPr="00CB7FC5">
        <w:rPr>
          <w:rFonts w:ascii="Times New Roman" w:hAnsi="Times New Roman"/>
          <w:sz w:val="24"/>
          <w:szCs w:val="24"/>
          <w:vertAlign w:val="subscript"/>
        </w:rPr>
        <w:t>dc2</w:t>
      </w:r>
      <w:r w:rsidRPr="00216B7B">
        <w:rPr>
          <w:rFonts w:ascii="Times New Roman" w:hAnsi="Times New Roman"/>
          <w:sz w:val="24"/>
          <w:szCs w:val="24"/>
        </w:rPr>
        <w:t>) and (</w:t>
      </w:r>
      <w:r w:rsidRPr="00216B7B">
        <w:rPr>
          <w:rFonts w:ascii="Times New Roman" w:hAnsi="Times New Roman"/>
          <w:i/>
          <w:iCs/>
          <w:sz w:val="24"/>
          <w:szCs w:val="24"/>
        </w:rPr>
        <w:t>m</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1</w:t>
      </w:r>
      <w:r w:rsidRPr="00CB7FC5">
        <w:rPr>
          <w:rFonts w:ascii="Times New Roman" w:hAnsi="Times New Roman"/>
          <w:i/>
          <w:iCs/>
          <w:sz w:val="24"/>
          <w:szCs w:val="24"/>
          <w:vertAlign w:val="subscript"/>
        </w:rPr>
        <w:t>v</w:t>
      </w:r>
      <w:r w:rsidRPr="00CB7FC5">
        <w:rPr>
          <w:rFonts w:ascii="Times New Roman" w:hAnsi="Times New Roman"/>
          <w:sz w:val="24"/>
          <w:szCs w:val="24"/>
          <w:vertAlign w:val="subscript"/>
        </w:rPr>
        <w:t>dc1</w:t>
      </w:r>
      <w:r w:rsidRPr="00216B7B">
        <w:rPr>
          <w:rFonts w:ascii="Times New Roman" w:hAnsi="Times New Roman"/>
          <w:sz w:val="24"/>
          <w:szCs w:val="24"/>
        </w:rPr>
        <w:t xml:space="preserve"> </w:t>
      </w:r>
      <w:r w:rsidRPr="00216B7B">
        <w:rPr>
          <w:rFonts w:ascii="Times New Roman" w:eastAsia="CMSY10" w:hAnsi="Times New Roman"/>
          <w:i/>
          <w:iCs/>
          <w:sz w:val="24"/>
          <w:szCs w:val="24"/>
        </w:rPr>
        <w:t>−</w:t>
      </w:r>
      <w:r>
        <w:rPr>
          <w:rFonts w:ascii="Times New Roman" w:hAnsi="Times New Roman"/>
          <w:sz w:val="24"/>
          <w:szCs w:val="24"/>
        </w:rPr>
        <w:t xml:space="preserve"> </w:t>
      </w:r>
      <w:r w:rsidRPr="00216B7B">
        <w:rPr>
          <w:rFonts w:ascii="Times New Roman" w:hAnsi="Times New Roman"/>
          <w:i/>
          <w:iCs/>
          <w:sz w:val="24"/>
          <w:szCs w:val="24"/>
        </w:rPr>
        <w:t>m</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2</w:t>
      </w:r>
      <w:r w:rsidRPr="00CB7FC5">
        <w:rPr>
          <w:rFonts w:ascii="Times New Roman" w:hAnsi="Times New Roman"/>
          <w:i/>
          <w:iCs/>
          <w:sz w:val="24"/>
          <w:szCs w:val="24"/>
          <w:vertAlign w:val="subscript"/>
        </w:rPr>
        <w:t>v</w:t>
      </w:r>
      <w:r w:rsidRPr="00CB7FC5">
        <w:rPr>
          <w:rFonts w:ascii="Times New Roman" w:hAnsi="Times New Roman"/>
          <w:sz w:val="24"/>
          <w:szCs w:val="24"/>
          <w:vertAlign w:val="subscript"/>
        </w:rPr>
        <w:t>dc2</w:t>
      </w:r>
      <w:r w:rsidRPr="00216B7B">
        <w:rPr>
          <w:rFonts w:ascii="Times New Roman" w:hAnsi="Times New Roman"/>
          <w:sz w:val="24"/>
          <w:szCs w:val="24"/>
        </w:rPr>
        <w:t>). However, modulating waveforms for individual</w:t>
      </w:r>
      <w:r>
        <w:rPr>
          <w:rFonts w:ascii="Times New Roman" w:hAnsi="Times New Roman"/>
          <w:sz w:val="24"/>
          <w:szCs w:val="24"/>
        </w:rPr>
        <w:t xml:space="preserve"> </w:t>
      </w:r>
      <w:r w:rsidRPr="00216B7B">
        <w:rPr>
          <w:rFonts w:ascii="Times New Roman" w:hAnsi="Times New Roman"/>
          <w:sz w:val="24"/>
          <w:szCs w:val="24"/>
        </w:rPr>
        <w:t xml:space="preserve">VSCs </w:t>
      </w:r>
      <w:r w:rsidRPr="00216B7B">
        <w:rPr>
          <w:rFonts w:ascii="Times New Roman" w:hAnsi="Times New Roman"/>
          <w:i/>
          <w:iCs/>
          <w:sz w:val="24"/>
          <w:szCs w:val="24"/>
        </w:rPr>
        <w:t>m</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1</w:t>
      </w:r>
      <w:r w:rsidRPr="00216B7B">
        <w:rPr>
          <w:rFonts w:ascii="Times New Roman" w:hAnsi="Times New Roman"/>
          <w:sz w:val="24"/>
          <w:szCs w:val="24"/>
        </w:rPr>
        <w:t xml:space="preserve">, </w:t>
      </w:r>
      <w:r w:rsidRPr="00216B7B">
        <w:rPr>
          <w:rFonts w:ascii="Times New Roman" w:hAnsi="Times New Roman"/>
          <w:i/>
          <w:iCs/>
          <w:sz w:val="24"/>
          <w:szCs w:val="24"/>
        </w:rPr>
        <w:t>m</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2</w:t>
      </w:r>
      <w:r w:rsidRPr="00216B7B">
        <w:rPr>
          <w:rFonts w:ascii="Times New Roman" w:hAnsi="Times New Roman"/>
          <w:sz w:val="24"/>
          <w:szCs w:val="24"/>
        </w:rPr>
        <w:t xml:space="preserve">, </w:t>
      </w:r>
      <w:r w:rsidRPr="00216B7B">
        <w:rPr>
          <w:rFonts w:ascii="Times New Roman" w:hAnsi="Times New Roman"/>
          <w:i/>
          <w:iCs/>
          <w:sz w:val="24"/>
          <w:szCs w:val="24"/>
        </w:rPr>
        <w:t>m</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1</w:t>
      </w:r>
      <w:r w:rsidRPr="00216B7B">
        <w:rPr>
          <w:rFonts w:ascii="Times New Roman" w:hAnsi="Times New Roman"/>
          <w:sz w:val="24"/>
          <w:szCs w:val="24"/>
        </w:rPr>
        <w:t xml:space="preserve">, and </w:t>
      </w:r>
      <w:r w:rsidRPr="00216B7B">
        <w:rPr>
          <w:rFonts w:ascii="Times New Roman" w:hAnsi="Times New Roman"/>
          <w:i/>
          <w:iCs/>
          <w:sz w:val="24"/>
          <w:szCs w:val="24"/>
        </w:rPr>
        <w:t>m</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2</w:t>
      </w:r>
      <w:r w:rsidRPr="00216B7B">
        <w:rPr>
          <w:rFonts w:ascii="Times New Roman" w:hAnsi="Times New Roman"/>
          <w:sz w:val="24"/>
          <w:szCs w:val="24"/>
        </w:rPr>
        <w:t xml:space="preserve"> have to be derived from these</w:t>
      </w:r>
      <w:r>
        <w:rPr>
          <w:rFonts w:ascii="Times New Roman" w:hAnsi="Times New Roman"/>
          <w:sz w:val="24"/>
          <w:szCs w:val="24"/>
        </w:rPr>
        <w:t xml:space="preserve"> </w:t>
      </w:r>
      <w:r w:rsidRPr="00216B7B">
        <w:rPr>
          <w:rFonts w:ascii="Times New Roman" w:hAnsi="Times New Roman"/>
          <w:sz w:val="24"/>
          <w:szCs w:val="24"/>
        </w:rPr>
        <w:t>LV voltages. This distribution is used to regulate real power</w:t>
      </w:r>
      <w:r>
        <w:rPr>
          <w:rFonts w:ascii="Times New Roman" w:hAnsi="Times New Roman"/>
          <w:sz w:val="24"/>
          <w:szCs w:val="24"/>
        </w:rPr>
        <w:t xml:space="preserve"> </w:t>
      </w:r>
      <w:r w:rsidRPr="00216B7B">
        <w:rPr>
          <w:rFonts w:ascii="Times New Roman" w:hAnsi="Times New Roman"/>
          <w:sz w:val="24"/>
          <w:szCs w:val="24"/>
        </w:rPr>
        <w:t>exchange between the two</w:t>
      </w:r>
      <w:r>
        <w:rPr>
          <w:rFonts w:ascii="Times New Roman" w:hAnsi="Times New Roman"/>
          <w:sz w:val="24"/>
          <w:szCs w:val="24"/>
        </w:rPr>
        <w:t xml:space="preserve"> VSCs. </w:t>
      </w:r>
      <w:r w:rsidRPr="00216B7B">
        <w:rPr>
          <w:rFonts w:ascii="Times New Roman" w:hAnsi="Times New Roman"/>
          <w:sz w:val="24"/>
          <w:szCs w:val="24"/>
        </w:rPr>
        <w:t>Furthermore, the current controller requires the reference</w:t>
      </w:r>
      <w:r>
        <w:rPr>
          <w:rFonts w:ascii="Times New Roman" w:hAnsi="Times New Roman"/>
          <w:sz w:val="24"/>
          <w:szCs w:val="24"/>
        </w:rPr>
        <w:t xml:space="preserve"> </w:t>
      </w:r>
      <w:r w:rsidRPr="00216B7B">
        <w:rPr>
          <w:rFonts w:ascii="Times New Roman" w:hAnsi="Times New Roman"/>
          <w:sz w:val="24"/>
          <w:szCs w:val="24"/>
        </w:rPr>
        <w:t xml:space="preserve">current signals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and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as inputs. The phase-locked</w:t>
      </w:r>
      <w:r>
        <w:rPr>
          <w:rFonts w:ascii="Times New Roman" w:hAnsi="Times New Roman"/>
          <w:sz w:val="24"/>
          <w:szCs w:val="24"/>
        </w:rPr>
        <w:t xml:space="preserve"> </w:t>
      </w:r>
      <w:r w:rsidRPr="00216B7B">
        <w:rPr>
          <w:rFonts w:ascii="Times New Roman" w:hAnsi="Times New Roman"/>
          <w:sz w:val="24"/>
          <w:szCs w:val="24"/>
        </w:rPr>
        <w:t xml:space="preserve">loop is synchronized with the grid voltage such that </w:t>
      </w:r>
      <w:r w:rsidRPr="00216B7B">
        <w:rPr>
          <w:rFonts w:ascii="Times New Roman" w:hAnsi="Times New Roman"/>
          <w:i/>
          <w:iCs/>
          <w:sz w:val="24"/>
          <w:szCs w:val="24"/>
        </w:rPr>
        <w:t xml:space="preserve">q </w:t>
      </w:r>
      <w:r w:rsidRPr="00216B7B">
        <w:rPr>
          <w:rFonts w:ascii="Times New Roman" w:hAnsi="Times New Roman"/>
          <w:sz w:val="24"/>
          <w:szCs w:val="24"/>
        </w:rPr>
        <w:t>component</w:t>
      </w:r>
      <w:r>
        <w:rPr>
          <w:rFonts w:ascii="Times New Roman" w:hAnsi="Times New Roman"/>
          <w:sz w:val="24"/>
          <w:szCs w:val="24"/>
        </w:rPr>
        <w:t xml:space="preserve"> </w:t>
      </w:r>
      <w:r w:rsidRPr="00216B7B">
        <w:rPr>
          <w:rFonts w:ascii="Times New Roman" w:hAnsi="Times New Roman"/>
          <w:sz w:val="24"/>
          <w:szCs w:val="24"/>
        </w:rPr>
        <w:t>of the grid voltage is kept equal to zero. Therefore, the</w:t>
      </w:r>
      <w:r>
        <w:rPr>
          <w:rFonts w:ascii="Times New Roman" w:hAnsi="Times New Roman"/>
          <w:sz w:val="24"/>
          <w:szCs w:val="24"/>
        </w:rPr>
        <w:t xml:space="preserve"> </w:t>
      </w:r>
      <w:r w:rsidRPr="00216B7B">
        <w:rPr>
          <w:rFonts w:ascii="Times New Roman" w:hAnsi="Times New Roman"/>
          <w:sz w:val="24"/>
          <w:szCs w:val="24"/>
        </w:rPr>
        <w:t>total active and reactive powers absorbed or supplied by the</w:t>
      </w:r>
      <w:r>
        <w:rPr>
          <w:rFonts w:ascii="Times New Roman" w:hAnsi="Times New Roman"/>
          <w:sz w:val="24"/>
          <w:szCs w:val="24"/>
        </w:rPr>
        <w:t xml:space="preserve"> </w:t>
      </w:r>
      <w:r w:rsidRPr="00216B7B">
        <w:rPr>
          <w:rFonts w:ascii="Times New Roman" w:hAnsi="Times New Roman"/>
          <w:sz w:val="24"/>
          <w:szCs w:val="24"/>
        </w:rPr>
        <w:t xml:space="preserve">STATCOM are proportional to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and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_</w:t>
      </w:r>
      <w:proofErr w:type="gramStart"/>
      <w:r w:rsidRPr="00CB7FC5">
        <w:rPr>
          <w:rFonts w:ascii="Times New Roman" w:hAnsi="Times New Roman"/>
          <w:sz w:val="24"/>
          <w:szCs w:val="24"/>
          <w:vertAlign w:val="subscript"/>
        </w:rPr>
        <w:t>ref</w:t>
      </w:r>
      <w:proofErr w:type="spellEnd"/>
      <w:r w:rsidRPr="00216B7B">
        <w:rPr>
          <w:rFonts w:ascii="Times New Roman" w:hAnsi="Times New Roman"/>
          <w:sz w:val="24"/>
          <w:szCs w:val="24"/>
        </w:rPr>
        <w:t xml:space="preserve"> ,</w:t>
      </w:r>
      <w:proofErr w:type="gramEnd"/>
      <w:r w:rsidRPr="00216B7B">
        <w:rPr>
          <w:rFonts w:ascii="Times New Roman" w:hAnsi="Times New Roman"/>
          <w:sz w:val="24"/>
          <w:szCs w:val="24"/>
        </w:rPr>
        <w:t xml:space="preserve"> respectively.</w:t>
      </w:r>
      <w:r>
        <w:rPr>
          <w:rFonts w:ascii="Times New Roman" w:hAnsi="Times New Roman"/>
          <w:sz w:val="24"/>
          <w:szCs w:val="24"/>
        </w:rPr>
        <w:t xml:space="preserve"> </w:t>
      </w:r>
      <w:r w:rsidRPr="00216B7B">
        <w:rPr>
          <w:rFonts w:ascii="Times New Roman" w:hAnsi="Times New Roman"/>
          <w:sz w:val="24"/>
          <w:szCs w:val="24"/>
        </w:rPr>
        <w:t>The outer cascaded controller generates the reference current</w:t>
      </w:r>
      <w:r>
        <w:rPr>
          <w:rFonts w:ascii="Times New Roman" w:hAnsi="Times New Roman"/>
          <w:sz w:val="24"/>
          <w:szCs w:val="24"/>
        </w:rPr>
        <w:t xml:space="preserve"> </w:t>
      </w:r>
      <w:r w:rsidRPr="00216B7B">
        <w:rPr>
          <w:rFonts w:ascii="Times New Roman" w:hAnsi="Times New Roman"/>
          <w:sz w:val="24"/>
          <w:szCs w:val="24"/>
        </w:rPr>
        <w:t xml:space="preserve">signals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d</w:t>
      </w:r>
      <w:r w:rsidRPr="00CB7FC5">
        <w:rPr>
          <w:rFonts w:ascii="Times New Roman" w:hAnsi="Times New Roman"/>
          <w:sz w:val="24"/>
          <w:szCs w:val="24"/>
          <w:vertAlign w:val="subscript"/>
        </w:rPr>
        <w:t>_ref</w:t>
      </w:r>
      <w:proofErr w:type="spellEnd"/>
      <w:r w:rsidRPr="00CB7FC5">
        <w:rPr>
          <w:rFonts w:ascii="Times New Roman" w:hAnsi="Times New Roman"/>
          <w:sz w:val="24"/>
          <w:szCs w:val="24"/>
          <w:vertAlign w:val="subscript"/>
        </w:rPr>
        <w:t xml:space="preserve"> </w:t>
      </w:r>
      <w:r w:rsidRPr="00216B7B">
        <w:rPr>
          <w:rFonts w:ascii="Times New Roman" w:hAnsi="Times New Roman"/>
          <w:sz w:val="24"/>
          <w:szCs w:val="24"/>
        </w:rPr>
        <w:t xml:space="preserve">and </w:t>
      </w:r>
      <w:proofErr w:type="spellStart"/>
      <w:r w:rsidRPr="00216B7B">
        <w:rPr>
          <w:rFonts w:ascii="Times New Roman" w:hAnsi="Times New Roman"/>
          <w:i/>
          <w:iCs/>
          <w:sz w:val="24"/>
          <w:szCs w:val="24"/>
        </w:rPr>
        <w:t>i</w:t>
      </w:r>
      <w:r w:rsidRPr="007419AD">
        <w:rPr>
          <w:rFonts w:ascii="Times New Roman" w:hAnsi="Times New Roman"/>
          <w:i/>
          <w:iCs/>
          <w:sz w:val="24"/>
          <w:szCs w:val="24"/>
          <w:vertAlign w:val="subscript"/>
        </w:rPr>
        <w:t>q</w:t>
      </w:r>
      <w:r w:rsidRPr="007419AD">
        <w:rPr>
          <w:rFonts w:ascii="Times New Roman" w:hAnsi="Times New Roman"/>
          <w:sz w:val="24"/>
          <w:szCs w:val="24"/>
          <w:vertAlign w:val="subscript"/>
        </w:rPr>
        <w:t>_ref</w:t>
      </w:r>
      <w:proofErr w:type="spellEnd"/>
      <w:r w:rsidRPr="00216B7B">
        <w:rPr>
          <w:rFonts w:ascii="Times New Roman" w:hAnsi="Times New Roman"/>
          <w:sz w:val="24"/>
          <w:szCs w:val="24"/>
        </w:rPr>
        <w:t xml:space="preserve"> such that the system variables (total</w:t>
      </w:r>
      <w:r>
        <w:rPr>
          <w:rFonts w:ascii="Times New Roman" w:hAnsi="Times New Roman"/>
          <w:sz w:val="24"/>
          <w:szCs w:val="24"/>
        </w:rPr>
        <w:t xml:space="preserve"> </w:t>
      </w:r>
      <w:r w:rsidRPr="00216B7B">
        <w:rPr>
          <w:rFonts w:ascii="Times New Roman" w:hAnsi="Times New Roman"/>
          <w:sz w:val="24"/>
          <w:szCs w:val="24"/>
        </w:rPr>
        <w:t>reactive power and two dc-link voltages) are maintained at their</w:t>
      </w:r>
      <w:r>
        <w:rPr>
          <w:rFonts w:ascii="Times New Roman" w:hAnsi="Times New Roman"/>
          <w:sz w:val="24"/>
          <w:szCs w:val="24"/>
        </w:rPr>
        <w:t xml:space="preserve"> respective reference values.</w:t>
      </w:r>
    </w:p>
    <w:p w:rsidR="00106B20" w:rsidRPr="00CB42D2" w:rsidRDefault="00106B20" w:rsidP="00584741">
      <w:pPr>
        <w:autoSpaceDE w:val="0"/>
        <w:autoSpaceDN w:val="0"/>
        <w:adjustRightInd w:val="0"/>
        <w:spacing w:after="120" w:line="360" w:lineRule="auto"/>
        <w:ind w:firstLine="720"/>
        <w:jc w:val="both"/>
        <w:rPr>
          <w:rFonts w:ascii="Times New Roman" w:hAnsi="Times New Roman"/>
          <w:b/>
          <w:iCs/>
          <w:sz w:val="24"/>
          <w:szCs w:val="24"/>
        </w:rPr>
      </w:pPr>
      <w:r>
        <w:rPr>
          <w:rFonts w:ascii="Times New Roman" w:hAnsi="Times New Roman"/>
          <w:b/>
          <w:iCs/>
          <w:sz w:val="24"/>
          <w:szCs w:val="24"/>
        </w:rPr>
        <w:t>4.3.2.</w:t>
      </w:r>
      <w:r w:rsidRPr="00CB42D2">
        <w:rPr>
          <w:rFonts w:ascii="Times New Roman" w:hAnsi="Times New Roman"/>
          <w:b/>
          <w:iCs/>
          <w:sz w:val="24"/>
          <w:szCs w:val="24"/>
        </w:rPr>
        <w:t xml:space="preserve"> Reactive Power Control</w:t>
      </w:r>
      <w:r>
        <w:rPr>
          <w:rFonts w:ascii="Times New Roman" w:hAnsi="Times New Roman"/>
          <w:b/>
          <w:iCs/>
          <w:sz w:val="24"/>
          <w:szCs w:val="24"/>
        </w:rPr>
        <w:t xml:space="preserve">                                                   </w:t>
      </w:r>
    </w:p>
    <w:p w:rsidR="00106B20" w:rsidRPr="00216B7B" w:rsidRDefault="00106B20" w:rsidP="00106B20">
      <w:pPr>
        <w:autoSpaceDE w:val="0"/>
        <w:autoSpaceDN w:val="0"/>
        <w:adjustRightInd w:val="0"/>
        <w:spacing w:after="120" w:line="360" w:lineRule="auto"/>
        <w:ind w:firstLine="720"/>
        <w:jc w:val="both"/>
        <w:rPr>
          <w:rFonts w:ascii="Times New Roman" w:hAnsi="Times New Roman"/>
          <w:b/>
          <w:iCs/>
          <w:sz w:val="24"/>
          <w:szCs w:val="24"/>
        </w:rPr>
      </w:pPr>
      <w:r w:rsidRPr="00216B7B">
        <w:rPr>
          <w:rFonts w:ascii="Times New Roman" w:hAnsi="Times New Roman"/>
          <w:sz w:val="24"/>
          <w:szCs w:val="24"/>
        </w:rPr>
        <w:t>STATCOMs are commonly used either for transmission</w:t>
      </w:r>
      <w:r>
        <w:rPr>
          <w:rFonts w:ascii="Times New Roman" w:hAnsi="Times New Roman"/>
          <w:sz w:val="24"/>
          <w:szCs w:val="24"/>
        </w:rPr>
        <w:t xml:space="preserve"> </w:t>
      </w:r>
      <w:r w:rsidRPr="00216B7B">
        <w:rPr>
          <w:rFonts w:ascii="Times New Roman" w:hAnsi="Times New Roman"/>
          <w:sz w:val="24"/>
          <w:szCs w:val="24"/>
        </w:rPr>
        <w:t>line</w:t>
      </w:r>
      <w:r>
        <w:rPr>
          <w:rFonts w:ascii="Times New Roman" w:hAnsi="Times New Roman"/>
          <w:sz w:val="24"/>
          <w:szCs w:val="24"/>
        </w:rPr>
        <w:t xml:space="preserve"> </w:t>
      </w:r>
      <w:r w:rsidRPr="00216B7B">
        <w:rPr>
          <w:rFonts w:ascii="Times New Roman" w:hAnsi="Times New Roman"/>
          <w:sz w:val="24"/>
          <w:szCs w:val="24"/>
        </w:rPr>
        <w:t>voltage support or for reactive power compensation of</w:t>
      </w:r>
      <w:r>
        <w:rPr>
          <w:rFonts w:ascii="Times New Roman" w:hAnsi="Times New Roman"/>
          <w:sz w:val="24"/>
          <w:szCs w:val="24"/>
        </w:rPr>
        <w:t xml:space="preserve"> </w:t>
      </w:r>
      <w:r w:rsidRPr="00216B7B">
        <w:rPr>
          <w:rFonts w:ascii="Times New Roman" w:hAnsi="Times New Roman"/>
          <w:sz w:val="24"/>
          <w:szCs w:val="24"/>
        </w:rPr>
        <w:t>load. For voltage support of the transmission line, the reactive</w:t>
      </w:r>
      <w:r>
        <w:rPr>
          <w:rFonts w:ascii="Times New Roman" w:hAnsi="Times New Roman"/>
          <w:sz w:val="24"/>
          <w:szCs w:val="24"/>
        </w:rPr>
        <w:t xml:space="preserve"> </w:t>
      </w:r>
      <w:r w:rsidRPr="00216B7B">
        <w:rPr>
          <w:rFonts w:ascii="Times New Roman" w:hAnsi="Times New Roman"/>
          <w:sz w:val="24"/>
          <w:szCs w:val="24"/>
        </w:rPr>
        <w:t xml:space="preserve">current reference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is controlled by the deviation of the</w:t>
      </w:r>
      <w:r>
        <w:rPr>
          <w:rFonts w:ascii="Times New Roman" w:hAnsi="Times New Roman"/>
          <w:sz w:val="24"/>
          <w:szCs w:val="24"/>
        </w:rPr>
        <w:t xml:space="preserve"> </w:t>
      </w:r>
      <w:r w:rsidRPr="00216B7B">
        <w:rPr>
          <w:rFonts w:ascii="Times New Roman" w:hAnsi="Times New Roman"/>
          <w:sz w:val="24"/>
          <w:szCs w:val="24"/>
        </w:rPr>
        <w:t>transmission-line voltage from its nominal value. On the other</w:t>
      </w:r>
      <w:r>
        <w:rPr>
          <w:rFonts w:ascii="Times New Roman" w:hAnsi="Times New Roman"/>
          <w:sz w:val="24"/>
          <w:szCs w:val="24"/>
        </w:rPr>
        <w:t xml:space="preserve"> hand, for </w:t>
      </w:r>
      <w:r w:rsidRPr="00216B7B">
        <w:rPr>
          <w:rFonts w:ascii="Times New Roman" w:hAnsi="Times New Roman"/>
          <w:sz w:val="24"/>
          <w:szCs w:val="24"/>
        </w:rPr>
        <w:t>load compensation operation, the reactive current</w:t>
      </w:r>
      <w:r>
        <w:rPr>
          <w:rFonts w:ascii="Times New Roman" w:hAnsi="Times New Roman"/>
          <w:sz w:val="24"/>
          <w:szCs w:val="24"/>
        </w:rPr>
        <w:t xml:space="preserve"> </w:t>
      </w:r>
      <w:r w:rsidRPr="00216B7B">
        <w:rPr>
          <w:rFonts w:ascii="Times New Roman" w:hAnsi="Times New Roman"/>
          <w:sz w:val="24"/>
          <w:szCs w:val="24"/>
        </w:rPr>
        <w:t xml:space="preserve">reference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is controlled by the deviation of source power</w:t>
      </w:r>
      <w:r>
        <w:rPr>
          <w:rFonts w:ascii="Times New Roman" w:hAnsi="Times New Roman"/>
          <w:sz w:val="24"/>
          <w:szCs w:val="24"/>
        </w:rPr>
        <w:t xml:space="preserve"> </w:t>
      </w:r>
      <w:r w:rsidRPr="00216B7B">
        <w:rPr>
          <w:rFonts w:ascii="Times New Roman" w:hAnsi="Times New Roman"/>
          <w:sz w:val="24"/>
          <w:szCs w:val="24"/>
        </w:rPr>
        <w:t>factor from its required value. In both the aforementioned cases,</w:t>
      </w:r>
      <w:r>
        <w:rPr>
          <w:rFonts w:ascii="Times New Roman" w:hAnsi="Times New Roman"/>
          <w:sz w:val="24"/>
          <w:szCs w:val="24"/>
        </w:rPr>
        <w:t xml:space="preserve"> </w:t>
      </w:r>
      <w:proofErr w:type="spellStart"/>
      <w:r w:rsidRPr="00216B7B">
        <w:rPr>
          <w:rFonts w:ascii="Times New Roman" w:hAnsi="Times New Roman"/>
          <w:i/>
          <w:iCs/>
          <w:sz w:val="24"/>
          <w:szCs w:val="24"/>
        </w:rPr>
        <w:t>i</w:t>
      </w:r>
      <w:r w:rsidRPr="00CB7FC5">
        <w:rPr>
          <w:rFonts w:ascii="Times New Roman" w:hAnsi="Times New Roman"/>
          <w:i/>
          <w:iCs/>
          <w:sz w:val="24"/>
          <w:szCs w:val="24"/>
          <w:vertAlign w:val="subscript"/>
        </w:rPr>
        <w:t>q</w:t>
      </w:r>
      <w:r w:rsidRPr="00CB7FC5">
        <w:rPr>
          <w:rFonts w:ascii="Times New Roman" w:hAnsi="Times New Roman"/>
          <w:sz w:val="24"/>
          <w:szCs w:val="24"/>
          <w:vertAlign w:val="subscript"/>
        </w:rPr>
        <w:t>_ref</w:t>
      </w:r>
      <w:proofErr w:type="spellEnd"/>
      <w:r w:rsidRPr="00216B7B">
        <w:rPr>
          <w:rFonts w:ascii="Times New Roman" w:hAnsi="Times New Roman"/>
          <w:sz w:val="24"/>
          <w:szCs w:val="24"/>
        </w:rPr>
        <w:t xml:space="preserve"> will be supplied to the current controller by a higher level</w:t>
      </w:r>
      <w:r>
        <w:rPr>
          <w:rFonts w:ascii="Times New Roman" w:hAnsi="Times New Roman"/>
          <w:sz w:val="24"/>
          <w:szCs w:val="24"/>
        </w:rPr>
        <w:t xml:space="preserve"> </w:t>
      </w:r>
      <w:r w:rsidRPr="00216B7B">
        <w:rPr>
          <w:rFonts w:ascii="Times New Roman" w:hAnsi="Times New Roman"/>
          <w:sz w:val="24"/>
          <w:szCs w:val="24"/>
        </w:rPr>
        <w:t xml:space="preserve">controller. The </w:t>
      </w:r>
      <w:r w:rsidRPr="00216B7B">
        <w:rPr>
          <w:rFonts w:ascii="Times New Roman" w:hAnsi="Times New Roman"/>
          <w:sz w:val="24"/>
          <w:szCs w:val="24"/>
        </w:rPr>
        <w:lastRenderedPageBreak/>
        <w:t>issues pertaining to the higher level controller</w:t>
      </w:r>
      <w:r>
        <w:rPr>
          <w:rFonts w:ascii="Times New Roman" w:hAnsi="Times New Roman"/>
          <w:sz w:val="24"/>
          <w:szCs w:val="24"/>
        </w:rPr>
        <w:t xml:space="preserve"> </w:t>
      </w:r>
      <w:r w:rsidRPr="00216B7B">
        <w:rPr>
          <w:rFonts w:ascii="Times New Roman" w:hAnsi="Times New Roman"/>
          <w:sz w:val="24"/>
          <w:szCs w:val="24"/>
        </w:rPr>
        <w:t>are kept outside the purview of this paper.</w:t>
      </w:r>
      <w:r>
        <w:rPr>
          <w:rFonts w:ascii="Times New Roman" w:hAnsi="Times New Roman"/>
          <w:sz w:val="24"/>
          <w:szCs w:val="24"/>
        </w:rPr>
        <w:t xml:space="preserve">                                                                                                                                                                                              </w:t>
      </w:r>
    </w:p>
    <w:p w:rsidR="00106B20" w:rsidRPr="00216B7B" w:rsidRDefault="00106B20" w:rsidP="00584741">
      <w:pPr>
        <w:autoSpaceDE w:val="0"/>
        <w:autoSpaceDN w:val="0"/>
        <w:adjustRightInd w:val="0"/>
        <w:spacing w:after="0" w:line="360" w:lineRule="auto"/>
        <w:ind w:firstLine="720"/>
        <w:jc w:val="both"/>
        <w:rPr>
          <w:rFonts w:ascii="Times New Roman" w:hAnsi="Times New Roman"/>
          <w:b/>
          <w:iCs/>
          <w:sz w:val="24"/>
          <w:szCs w:val="24"/>
        </w:rPr>
      </w:pPr>
      <w:r>
        <w:rPr>
          <w:rFonts w:ascii="Times New Roman" w:hAnsi="Times New Roman"/>
          <w:b/>
          <w:iCs/>
          <w:sz w:val="24"/>
          <w:szCs w:val="24"/>
        </w:rPr>
        <w:t>4.3.3.</w:t>
      </w:r>
      <w:r w:rsidRPr="00216B7B">
        <w:rPr>
          <w:rFonts w:ascii="Times New Roman" w:hAnsi="Times New Roman"/>
          <w:b/>
          <w:iCs/>
          <w:sz w:val="24"/>
          <w:szCs w:val="24"/>
        </w:rPr>
        <w:t xml:space="preserve"> DC Voltage Control</w:t>
      </w:r>
    </w:p>
    <w:p w:rsidR="00106B20" w:rsidRPr="00216B7B"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sz w:val="24"/>
          <w:szCs w:val="24"/>
        </w:rPr>
        <w:t>A dc voltage controller should ensure that the two dc-link</w:t>
      </w:r>
      <w:r>
        <w:rPr>
          <w:rFonts w:ascii="Times New Roman" w:hAnsi="Times New Roman"/>
          <w:sz w:val="24"/>
          <w:szCs w:val="24"/>
        </w:rPr>
        <w:t xml:space="preserve"> </w:t>
      </w:r>
      <w:r w:rsidRPr="00216B7B">
        <w:rPr>
          <w:rFonts w:ascii="Times New Roman" w:hAnsi="Times New Roman"/>
          <w:sz w:val="24"/>
          <w:szCs w:val="24"/>
        </w:rPr>
        <w:t xml:space="preserve">voltages </w:t>
      </w:r>
      <w:r w:rsidRPr="00216B7B">
        <w:rPr>
          <w:rFonts w:ascii="Times New Roman" w:hAnsi="Times New Roman"/>
          <w:i/>
          <w:iCs/>
          <w:sz w:val="24"/>
          <w:szCs w:val="24"/>
        </w:rPr>
        <w:t>v</w:t>
      </w:r>
      <w:r w:rsidRPr="00CB7FC5">
        <w:rPr>
          <w:rFonts w:ascii="Times New Roman" w:hAnsi="Times New Roman"/>
          <w:sz w:val="24"/>
          <w:szCs w:val="24"/>
          <w:vertAlign w:val="subscript"/>
        </w:rPr>
        <w:t>dc1</w:t>
      </w:r>
      <w:r w:rsidRPr="00216B7B">
        <w:rPr>
          <w:rFonts w:ascii="Times New Roman" w:hAnsi="Times New Roman"/>
          <w:sz w:val="24"/>
          <w:szCs w:val="24"/>
        </w:rPr>
        <w:t xml:space="preserve"> and </w:t>
      </w:r>
      <w:r w:rsidRPr="00216B7B">
        <w:rPr>
          <w:rFonts w:ascii="Times New Roman" w:hAnsi="Times New Roman"/>
          <w:i/>
          <w:iCs/>
          <w:sz w:val="24"/>
          <w:szCs w:val="24"/>
        </w:rPr>
        <w:t>v</w:t>
      </w:r>
      <w:r w:rsidRPr="00CB7FC5">
        <w:rPr>
          <w:rFonts w:ascii="Times New Roman" w:hAnsi="Times New Roman"/>
          <w:sz w:val="24"/>
          <w:szCs w:val="24"/>
          <w:vertAlign w:val="subscript"/>
        </w:rPr>
        <w:t>dc2</w:t>
      </w:r>
      <w:r w:rsidRPr="00216B7B">
        <w:rPr>
          <w:rFonts w:ascii="Times New Roman" w:hAnsi="Times New Roman"/>
          <w:sz w:val="24"/>
          <w:szCs w:val="24"/>
        </w:rPr>
        <w:t xml:space="preserve"> are regulated at their reference values.</w:t>
      </w:r>
      <w:r>
        <w:rPr>
          <w:rFonts w:ascii="Times New Roman" w:hAnsi="Times New Roman"/>
          <w:sz w:val="24"/>
          <w:szCs w:val="24"/>
        </w:rPr>
        <w:t xml:space="preserve"> </w:t>
      </w:r>
      <w:r w:rsidRPr="00216B7B">
        <w:rPr>
          <w:rFonts w:ascii="Times New Roman" w:hAnsi="Times New Roman"/>
          <w:sz w:val="24"/>
          <w:szCs w:val="24"/>
        </w:rPr>
        <w:t>This problem is divided into two separate control objectives:</w:t>
      </w:r>
      <w:r>
        <w:rPr>
          <w:rFonts w:ascii="Times New Roman" w:hAnsi="Times New Roman"/>
          <w:sz w:val="24"/>
          <w:szCs w:val="24"/>
        </w:rPr>
        <w:t xml:space="preserve"> </w:t>
      </w:r>
      <w:r w:rsidRPr="00216B7B">
        <w:rPr>
          <w:rFonts w:ascii="Times New Roman" w:hAnsi="Times New Roman"/>
          <w:sz w:val="24"/>
          <w:szCs w:val="24"/>
        </w:rPr>
        <w:t>first, to maintain the sum of two dc-link voltages (</w:t>
      </w:r>
      <w:r w:rsidRPr="00216B7B">
        <w:rPr>
          <w:rFonts w:ascii="Times New Roman" w:hAnsi="Times New Roman"/>
          <w:i/>
          <w:iCs/>
          <w:sz w:val="24"/>
          <w:szCs w:val="24"/>
        </w:rPr>
        <w:t>v</w:t>
      </w:r>
      <w:r w:rsidRPr="00CB7FC5">
        <w:rPr>
          <w:rFonts w:ascii="Times New Roman" w:hAnsi="Times New Roman"/>
          <w:sz w:val="24"/>
          <w:szCs w:val="24"/>
          <w:vertAlign w:val="subscript"/>
        </w:rPr>
        <w:t>dc1</w:t>
      </w:r>
      <w:r w:rsidRPr="00216B7B">
        <w:rPr>
          <w:rFonts w:ascii="Times New Roman" w:hAnsi="Times New Roman"/>
          <w:sz w:val="24"/>
          <w:szCs w:val="24"/>
        </w:rPr>
        <w:t xml:space="preserve"> + </w:t>
      </w:r>
      <w:r w:rsidRPr="00216B7B">
        <w:rPr>
          <w:rFonts w:ascii="Times New Roman" w:hAnsi="Times New Roman"/>
          <w:i/>
          <w:iCs/>
          <w:sz w:val="24"/>
          <w:szCs w:val="24"/>
        </w:rPr>
        <w:t>v</w:t>
      </w:r>
      <w:r w:rsidRPr="00CB7FC5">
        <w:rPr>
          <w:rFonts w:ascii="Times New Roman" w:hAnsi="Times New Roman"/>
          <w:sz w:val="24"/>
          <w:szCs w:val="24"/>
          <w:vertAlign w:val="subscript"/>
        </w:rPr>
        <w:t>dc2</w:t>
      </w:r>
      <w:r w:rsidRPr="00216B7B">
        <w:rPr>
          <w:rFonts w:ascii="Times New Roman" w:hAnsi="Times New Roman"/>
          <w:sz w:val="24"/>
          <w:szCs w:val="24"/>
        </w:rPr>
        <w:t>)</w:t>
      </w:r>
      <w:r>
        <w:rPr>
          <w:rFonts w:ascii="Times New Roman" w:hAnsi="Times New Roman"/>
          <w:sz w:val="24"/>
          <w:szCs w:val="24"/>
        </w:rPr>
        <w:t xml:space="preserve"> </w:t>
      </w:r>
      <w:r w:rsidRPr="00216B7B">
        <w:rPr>
          <w:rFonts w:ascii="Times New Roman" w:hAnsi="Times New Roman"/>
          <w:sz w:val="24"/>
          <w:szCs w:val="24"/>
        </w:rPr>
        <w:t>that is equal to the sum of their reference values (</w:t>
      </w:r>
      <w:r w:rsidRPr="00216B7B">
        <w:rPr>
          <w:rFonts w:ascii="Times New Roman" w:hAnsi="Times New Roman"/>
          <w:i/>
          <w:iCs/>
          <w:sz w:val="24"/>
          <w:szCs w:val="24"/>
        </w:rPr>
        <w:t>v</w:t>
      </w:r>
      <w:r w:rsidRPr="00CB7FC5">
        <w:rPr>
          <w:rFonts w:ascii="Times New Roman" w:hAnsi="Times New Roman"/>
          <w:sz w:val="24"/>
          <w:szCs w:val="24"/>
          <w:vertAlign w:val="subscript"/>
        </w:rPr>
        <w:t>dc1</w:t>
      </w:r>
      <w:r w:rsidRPr="00CB7FC5">
        <w:rPr>
          <w:rFonts w:ascii="Times New Roman" w:eastAsia="CMSY10" w:hAnsi="Times New Roman"/>
          <w:i/>
          <w:iCs/>
          <w:sz w:val="24"/>
          <w:szCs w:val="24"/>
          <w:vertAlign w:val="subscript"/>
        </w:rPr>
        <w:t>−</w:t>
      </w:r>
      <w:r w:rsidRPr="00CB7FC5">
        <w:rPr>
          <w:rFonts w:ascii="Times New Roman" w:hAnsi="Times New Roman"/>
          <w:sz w:val="24"/>
          <w:szCs w:val="24"/>
          <w:vertAlign w:val="subscript"/>
        </w:rPr>
        <w:t>ref</w:t>
      </w:r>
      <w:r w:rsidRPr="00216B7B">
        <w:rPr>
          <w:rFonts w:ascii="Times New Roman" w:hAnsi="Times New Roman"/>
          <w:sz w:val="24"/>
          <w:szCs w:val="24"/>
        </w:rPr>
        <w:t xml:space="preserve"> +</w:t>
      </w:r>
      <w:r>
        <w:rPr>
          <w:rFonts w:ascii="Times New Roman" w:hAnsi="Times New Roman"/>
          <w:sz w:val="24"/>
          <w:szCs w:val="24"/>
        </w:rPr>
        <w:t xml:space="preserve"> </w:t>
      </w:r>
      <w:r w:rsidRPr="00216B7B">
        <w:rPr>
          <w:rFonts w:ascii="Times New Roman" w:hAnsi="Times New Roman"/>
          <w:i/>
          <w:iCs/>
          <w:sz w:val="24"/>
          <w:szCs w:val="24"/>
        </w:rPr>
        <w:t>v</w:t>
      </w:r>
      <w:r w:rsidRPr="00CB7FC5">
        <w:rPr>
          <w:rFonts w:ascii="Times New Roman" w:hAnsi="Times New Roman"/>
          <w:sz w:val="24"/>
          <w:szCs w:val="24"/>
          <w:vertAlign w:val="subscript"/>
        </w:rPr>
        <w:t>dc2</w:t>
      </w:r>
      <w:r w:rsidRPr="00CB7FC5">
        <w:rPr>
          <w:rFonts w:ascii="Times New Roman" w:eastAsia="CMSY10" w:hAnsi="Times New Roman"/>
          <w:i/>
          <w:iCs/>
          <w:sz w:val="24"/>
          <w:szCs w:val="24"/>
          <w:vertAlign w:val="subscript"/>
        </w:rPr>
        <w:t>−</w:t>
      </w:r>
      <w:proofErr w:type="gramStart"/>
      <w:r w:rsidRPr="00CB7FC5">
        <w:rPr>
          <w:rFonts w:ascii="Times New Roman" w:hAnsi="Times New Roman"/>
          <w:sz w:val="24"/>
          <w:szCs w:val="24"/>
          <w:vertAlign w:val="subscript"/>
        </w:rPr>
        <w:t>ref</w:t>
      </w:r>
      <w:r w:rsidRPr="00216B7B">
        <w:rPr>
          <w:rFonts w:ascii="Times New Roman" w:hAnsi="Times New Roman"/>
          <w:sz w:val="24"/>
          <w:szCs w:val="24"/>
        </w:rPr>
        <w:t xml:space="preserve"> )</w:t>
      </w:r>
      <w:proofErr w:type="gramEnd"/>
      <w:r w:rsidRPr="00216B7B">
        <w:rPr>
          <w:rFonts w:ascii="Times New Roman" w:hAnsi="Times New Roman"/>
          <w:sz w:val="24"/>
          <w:szCs w:val="24"/>
        </w:rPr>
        <w:t xml:space="preserve"> and, second, to maintain the difference of the two dc</w:t>
      </w:r>
      <w:r>
        <w:rPr>
          <w:rFonts w:ascii="Times New Roman" w:hAnsi="Times New Roman"/>
          <w:sz w:val="24"/>
          <w:szCs w:val="24"/>
        </w:rPr>
        <w:t xml:space="preserve"> </w:t>
      </w:r>
      <w:r w:rsidRPr="00216B7B">
        <w:rPr>
          <w:rFonts w:ascii="Times New Roman" w:hAnsi="Times New Roman"/>
          <w:sz w:val="24"/>
          <w:szCs w:val="24"/>
        </w:rPr>
        <w:t>link</w:t>
      </w:r>
      <w:r>
        <w:rPr>
          <w:rFonts w:ascii="Times New Roman" w:hAnsi="Times New Roman"/>
          <w:sz w:val="24"/>
          <w:szCs w:val="24"/>
        </w:rPr>
        <w:t xml:space="preserve"> </w:t>
      </w:r>
      <w:r w:rsidRPr="00216B7B">
        <w:rPr>
          <w:rFonts w:ascii="Times New Roman" w:hAnsi="Times New Roman"/>
          <w:sz w:val="24"/>
          <w:szCs w:val="24"/>
        </w:rPr>
        <w:t>voltages (</w:t>
      </w:r>
      <w:r w:rsidRPr="00216B7B">
        <w:rPr>
          <w:rFonts w:ascii="Times New Roman" w:hAnsi="Times New Roman"/>
          <w:i/>
          <w:iCs/>
          <w:sz w:val="24"/>
          <w:szCs w:val="24"/>
        </w:rPr>
        <w:t>v</w:t>
      </w:r>
      <w:r w:rsidRPr="00CB7FC5">
        <w:rPr>
          <w:rFonts w:ascii="Times New Roman" w:hAnsi="Times New Roman"/>
          <w:sz w:val="24"/>
          <w:szCs w:val="24"/>
          <w:vertAlign w:val="subscript"/>
        </w:rPr>
        <w:t>dc1</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v</w:t>
      </w:r>
      <w:r w:rsidRPr="00CB7FC5">
        <w:rPr>
          <w:rFonts w:ascii="Times New Roman" w:hAnsi="Times New Roman"/>
          <w:sz w:val="24"/>
          <w:szCs w:val="24"/>
          <w:vertAlign w:val="subscript"/>
        </w:rPr>
        <w:t>dc2</w:t>
      </w:r>
      <w:r w:rsidRPr="00216B7B">
        <w:rPr>
          <w:rFonts w:ascii="Times New Roman" w:hAnsi="Times New Roman"/>
          <w:sz w:val="24"/>
          <w:szCs w:val="24"/>
        </w:rPr>
        <w:t>) that is equal to the difference of their</w:t>
      </w:r>
      <w:r>
        <w:rPr>
          <w:rFonts w:ascii="Times New Roman" w:hAnsi="Times New Roman"/>
          <w:sz w:val="24"/>
          <w:szCs w:val="24"/>
        </w:rPr>
        <w:t xml:space="preserve"> </w:t>
      </w:r>
      <w:r w:rsidRPr="00216B7B">
        <w:rPr>
          <w:rFonts w:ascii="Times New Roman" w:hAnsi="Times New Roman"/>
          <w:sz w:val="24"/>
          <w:szCs w:val="24"/>
        </w:rPr>
        <w:t>reference values (</w:t>
      </w:r>
      <w:r w:rsidRPr="00216B7B">
        <w:rPr>
          <w:rFonts w:ascii="Times New Roman" w:hAnsi="Times New Roman"/>
          <w:i/>
          <w:iCs/>
          <w:sz w:val="24"/>
          <w:szCs w:val="24"/>
        </w:rPr>
        <w:t>v</w:t>
      </w:r>
      <w:r w:rsidRPr="001A6300">
        <w:rPr>
          <w:rFonts w:ascii="Times New Roman" w:hAnsi="Times New Roman"/>
          <w:sz w:val="24"/>
          <w:szCs w:val="24"/>
          <w:vertAlign w:val="subscript"/>
        </w:rPr>
        <w:t>dc1</w:t>
      </w:r>
      <w:r w:rsidRPr="001A6300">
        <w:rPr>
          <w:rFonts w:ascii="Times New Roman" w:eastAsia="CMSY10" w:hAnsi="Times New Roman"/>
          <w:i/>
          <w:iCs/>
          <w:sz w:val="24"/>
          <w:szCs w:val="24"/>
          <w:vertAlign w:val="subscript"/>
        </w:rPr>
        <w:t>−</w:t>
      </w:r>
      <w:r w:rsidRPr="001A6300">
        <w:rPr>
          <w:rFonts w:ascii="Times New Roman" w:hAnsi="Times New Roman"/>
          <w:sz w:val="24"/>
          <w:szCs w:val="24"/>
          <w:vertAlign w:val="subscript"/>
        </w:rPr>
        <w:t>ref</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v</w:t>
      </w:r>
      <w:r w:rsidRPr="001A6300">
        <w:rPr>
          <w:rFonts w:ascii="Times New Roman" w:hAnsi="Times New Roman"/>
          <w:sz w:val="24"/>
          <w:szCs w:val="24"/>
          <w:vertAlign w:val="subscript"/>
        </w:rPr>
        <w:t>dc2</w:t>
      </w:r>
      <w:r w:rsidRPr="001A6300">
        <w:rPr>
          <w:rFonts w:ascii="Times New Roman" w:eastAsia="CMSY10" w:hAnsi="Times New Roman"/>
          <w:i/>
          <w:iCs/>
          <w:sz w:val="24"/>
          <w:szCs w:val="24"/>
          <w:vertAlign w:val="subscript"/>
        </w:rPr>
        <w:t>−</w:t>
      </w:r>
      <w:r w:rsidRPr="001A6300">
        <w:rPr>
          <w:rFonts w:ascii="Times New Roman" w:hAnsi="Times New Roman"/>
          <w:sz w:val="24"/>
          <w:szCs w:val="24"/>
          <w:vertAlign w:val="subscript"/>
        </w:rPr>
        <w:t>ref</w:t>
      </w:r>
      <w:r w:rsidRPr="00216B7B">
        <w:rPr>
          <w:rFonts w:ascii="Times New Roman" w:hAnsi="Times New Roman"/>
          <w:sz w:val="24"/>
          <w:szCs w:val="24"/>
        </w:rPr>
        <w:t xml:space="preserve"> ).</w:t>
      </w:r>
    </w:p>
    <w:p w:rsidR="00106B20" w:rsidRPr="00216B7B"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i/>
          <w:iCs/>
          <w:sz w:val="24"/>
          <w:szCs w:val="24"/>
        </w:rPr>
        <w:t>1</w:t>
      </w:r>
      <w:r w:rsidRPr="00CB42D2">
        <w:rPr>
          <w:rFonts w:ascii="Times New Roman" w:hAnsi="Times New Roman"/>
          <w:iCs/>
          <w:sz w:val="24"/>
          <w:szCs w:val="24"/>
        </w:rPr>
        <w:t>) Sum of DC Voltages</w:t>
      </w:r>
      <w:r w:rsidRPr="00216B7B">
        <w:rPr>
          <w:rFonts w:ascii="Times New Roman" w:hAnsi="Times New Roman"/>
          <w:i/>
          <w:iCs/>
          <w:sz w:val="24"/>
          <w:szCs w:val="24"/>
        </w:rPr>
        <w:t xml:space="preserve">: </w:t>
      </w:r>
      <w:r w:rsidRPr="00216B7B">
        <w:rPr>
          <w:rFonts w:ascii="Times New Roman" w:hAnsi="Times New Roman"/>
          <w:sz w:val="24"/>
          <w:szCs w:val="24"/>
        </w:rPr>
        <w:t>The sum of the dc voltages (</w:t>
      </w:r>
      <w:r w:rsidRPr="00216B7B">
        <w:rPr>
          <w:rFonts w:ascii="Times New Roman" w:hAnsi="Times New Roman"/>
          <w:i/>
          <w:iCs/>
          <w:sz w:val="24"/>
          <w:szCs w:val="24"/>
        </w:rPr>
        <w:t>v</w:t>
      </w:r>
      <w:r w:rsidRPr="001A6300">
        <w:rPr>
          <w:rFonts w:ascii="Times New Roman" w:hAnsi="Times New Roman"/>
          <w:sz w:val="24"/>
          <w:szCs w:val="24"/>
          <w:vertAlign w:val="subscript"/>
        </w:rPr>
        <w:t>dc1</w:t>
      </w:r>
      <w:r w:rsidRPr="00216B7B">
        <w:rPr>
          <w:rFonts w:ascii="Times New Roman" w:hAnsi="Times New Roman"/>
          <w:sz w:val="24"/>
          <w:szCs w:val="24"/>
        </w:rPr>
        <w:t xml:space="preserve"> +</w:t>
      </w:r>
      <w:r>
        <w:rPr>
          <w:rFonts w:ascii="Times New Roman" w:hAnsi="Times New Roman"/>
          <w:sz w:val="24"/>
          <w:szCs w:val="24"/>
        </w:rPr>
        <w:t xml:space="preserve"> </w:t>
      </w:r>
      <w:r w:rsidRPr="00216B7B">
        <w:rPr>
          <w:rFonts w:ascii="Times New Roman" w:hAnsi="Times New Roman"/>
          <w:i/>
          <w:iCs/>
          <w:sz w:val="24"/>
          <w:szCs w:val="24"/>
        </w:rPr>
        <w:t>v</w:t>
      </w:r>
      <w:r w:rsidRPr="001A6300">
        <w:rPr>
          <w:rFonts w:ascii="Times New Roman" w:hAnsi="Times New Roman"/>
          <w:sz w:val="24"/>
          <w:szCs w:val="24"/>
          <w:vertAlign w:val="subscript"/>
        </w:rPr>
        <w:t>dc2</w:t>
      </w:r>
      <w:r w:rsidRPr="00216B7B">
        <w:rPr>
          <w:rFonts w:ascii="Times New Roman" w:hAnsi="Times New Roman"/>
          <w:sz w:val="24"/>
          <w:szCs w:val="24"/>
        </w:rPr>
        <w:t>) increases with the net real power flow from grid to</w:t>
      </w:r>
      <w:r>
        <w:rPr>
          <w:rFonts w:ascii="Times New Roman" w:hAnsi="Times New Roman"/>
          <w:sz w:val="24"/>
          <w:szCs w:val="24"/>
        </w:rPr>
        <w:t xml:space="preserve"> </w:t>
      </w:r>
      <w:r w:rsidRPr="00216B7B">
        <w:rPr>
          <w:rFonts w:ascii="Times New Roman" w:hAnsi="Times New Roman"/>
          <w:sz w:val="24"/>
          <w:szCs w:val="24"/>
        </w:rPr>
        <w:t>STATCOM and vice versa. In other words, the error in the</w:t>
      </w:r>
      <w:r>
        <w:rPr>
          <w:rFonts w:ascii="Times New Roman" w:hAnsi="Times New Roman"/>
          <w:sz w:val="24"/>
          <w:szCs w:val="24"/>
        </w:rPr>
        <w:t xml:space="preserve"> </w:t>
      </w:r>
      <w:r w:rsidRPr="00216B7B">
        <w:rPr>
          <w:rFonts w:ascii="Times New Roman" w:hAnsi="Times New Roman"/>
          <w:sz w:val="24"/>
          <w:szCs w:val="24"/>
        </w:rPr>
        <w:t>sum of dc-link voltages (</w:t>
      </w:r>
      <w:r w:rsidRPr="00216B7B">
        <w:rPr>
          <w:rFonts w:ascii="Times New Roman" w:hAnsi="Times New Roman"/>
          <w:i/>
          <w:iCs/>
          <w:sz w:val="24"/>
          <w:szCs w:val="24"/>
        </w:rPr>
        <w:t>v</w:t>
      </w:r>
      <w:r w:rsidRPr="001A6300">
        <w:rPr>
          <w:rFonts w:ascii="Times New Roman" w:hAnsi="Times New Roman"/>
          <w:sz w:val="24"/>
          <w:szCs w:val="24"/>
          <w:vertAlign w:val="subscript"/>
        </w:rPr>
        <w:t>dc1</w:t>
      </w:r>
      <w:r w:rsidRPr="00216B7B">
        <w:rPr>
          <w:rFonts w:ascii="Times New Roman" w:hAnsi="Times New Roman"/>
          <w:sz w:val="24"/>
          <w:szCs w:val="24"/>
        </w:rPr>
        <w:t xml:space="preserve"> + </w:t>
      </w:r>
      <w:r w:rsidRPr="00216B7B">
        <w:rPr>
          <w:rFonts w:ascii="Times New Roman" w:hAnsi="Times New Roman"/>
          <w:i/>
          <w:iCs/>
          <w:sz w:val="24"/>
          <w:szCs w:val="24"/>
        </w:rPr>
        <w:t>v</w:t>
      </w:r>
      <w:r w:rsidRPr="001A6300">
        <w:rPr>
          <w:rFonts w:ascii="Times New Roman" w:hAnsi="Times New Roman"/>
          <w:sz w:val="24"/>
          <w:szCs w:val="24"/>
          <w:vertAlign w:val="subscript"/>
        </w:rPr>
        <w:t>dc2</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v</w:t>
      </w:r>
      <w:r w:rsidRPr="001A6300">
        <w:rPr>
          <w:rFonts w:ascii="Times New Roman" w:hAnsi="Times New Roman"/>
          <w:sz w:val="24"/>
          <w:szCs w:val="24"/>
          <w:vertAlign w:val="subscript"/>
        </w:rPr>
        <w:t>dc1</w:t>
      </w:r>
      <w:r w:rsidRPr="001A6300">
        <w:rPr>
          <w:rFonts w:ascii="Times New Roman" w:eastAsia="CMSY10" w:hAnsi="Times New Roman"/>
          <w:i/>
          <w:iCs/>
          <w:sz w:val="24"/>
          <w:szCs w:val="24"/>
          <w:vertAlign w:val="subscript"/>
        </w:rPr>
        <w:t>−</w:t>
      </w:r>
      <w:r w:rsidRPr="001A6300">
        <w:rPr>
          <w:rFonts w:ascii="Times New Roman" w:hAnsi="Times New Roman"/>
          <w:sz w:val="24"/>
          <w:szCs w:val="24"/>
          <w:vertAlign w:val="subscript"/>
        </w:rPr>
        <w:t>ref</w:t>
      </w:r>
      <w:r w:rsidRPr="00216B7B">
        <w:rPr>
          <w:rFonts w:ascii="Times New Roman" w:hAnsi="Times New Roman"/>
          <w:sz w:val="24"/>
          <w:szCs w:val="24"/>
        </w:rPr>
        <w:t xml:space="preserve"> </w:t>
      </w:r>
      <w:r w:rsidRPr="00216B7B">
        <w:rPr>
          <w:rFonts w:ascii="Times New Roman" w:eastAsia="CMSY10" w:hAnsi="Times New Roman"/>
          <w:i/>
          <w:iCs/>
          <w:sz w:val="24"/>
          <w:szCs w:val="24"/>
        </w:rPr>
        <w:t xml:space="preserve">− </w:t>
      </w:r>
      <w:r w:rsidRPr="00216B7B">
        <w:rPr>
          <w:rFonts w:ascii="Times New Roman" w:hAnsi="Times New Roman"/>
          <w:i/>
          <w:iCs/>
          <w:sz w:val="24"/>
          <w:szCs w:val="24"/>
        </w:rPr>
        <w:t>v</w:t>
      </w:r>
      <w:r w:rsidRPr="001A6300">
        <w:rPr>
          <w:rFonts w:ascii="Times New Roman" w:hAnsi="Times New Roman"/>
          <w:sz w:val="24"/>
          <w:szCs w:val="24"/>
          <w:vertAlign w:val="subscript"/>
        </w:rPr>
        <w:t>dc2</w:t>
      </w:r>
      <w:r w:rsidRPr="001A6300">
        <w:rPr>
          <w:rFonts w:ascii="Times New Roman" w:eastAsia="CMSY10" w:hAnsi="Times New Roman"/>
          <w:i/>
          <w:iCs/>
          <w:sz w:val="24"/>
          <w:szCs w:val="24"/>
          <w:vertAlign w:val="subscript"/>
        </w:rPr>
        <w:t>−</w:t>
      </w:r>
      <w:r w:rsidRPr="001A6300">
        <w:rPr>
          <w:rFonts w:ascii="Times New Roman" w:hAnsi="Times New Roman"/>
          <w:sz w:val="24"/>
          <w:szCs w:val="24"/>
          <w:vertAlign w:val="subscript"/>
        </w:rPr>
        <w:t>ref</w:t>
      </w:r>
      <w:r w:rsidRPr="00216B7B">
        <w:rPr>
          <w:rFonts w:ascii="Times New Roman" w:hAnsi="Times New Roman"/>
          <w:sz w:val="24"/>
          <w:szCs w:val="24"/>
        </w:rPr>
        <w:t>) indicates</w:t>
      </w:r>
      <w:r>
        <w:rPr>
          <w:rFonts w:ascii="Times New Roman" w:hAnsi="Times New Roman"/>
          <w:sz w:val="24"/>
          <w:szCs w:val="24"/>
        </w:rPr>
        <w:t xml:space="preserve"> </w:t>
      </w:r>
      <w:r w:rsidRPr="00216B7B">
        <w:rPr>
          <w:rFonts w:ascii="Times New Roman" w:hAnsi="Times New Roman"/>
          <w:sz w:val="24"/>
          <w:szCs w:val="24"/>
        </w:rPr>
        <w:t>the amount of real power to be absorbed from the grid.</w:t>
      </w:r>
      <w:r>
        <w:rPr>
          <w:rFonts w:ascii="Times New Roman" w:hAnsi="Times New Roman"/>
          <w:sz w:val="24"/>
          <w:szCs w:val="24"/>
        </w:rPr>
        <w:t xml:space="preserve"> </w:t>
      </w:r>
      <w:r w:rsidRPr="00216B7B">
        <w:rPr>
          <w:rFonts w:ascii="Times New Roman" w:hAnsi="Times New Roman"/>
          <w:sz w:val="24"/>
          <w:szCs w:val="24"/>
        </w:rPr>
        <w:t xml:space="preserve">Hence, the </w:t>
      </w:r>
      <w:r w:rsidRPr="00216B7B">
        <w:rPr>
          <w:rFonts w:ascii="Times New Roman" w:hAnsi="Times New Roman"/>
          <w:i/>
          <w:iCs/>
          <w:sz w:val="24"/>
          <w:szCs w:val="24"/>
        </w:rPr>
        <w:t>d</w:t>
      </w:r>
      <w:r w:rsidRPr="00216B7B">
        <w:rPr>
          <w:rFonts w:ascii="Times New Roman" w:hAnsi="Times New Roman"/>
          <w:sz w:val="24"/>
          <w:szCs w:val="24"/>
        </w:rPr>
        <w:t xml:space="preserve">-axis reference current </w:t>
      </w:r>
      <w:proofErr w:type="spellStart"/>
      <w:r w:rsidRPr="00216B7B">
        <w:rPr>
          <w:rFonts w:ascii="Times New Roman" w:hAnsi="Times New Roman"/>
          <w:i/>
          <w:iCs/>
          <w:sz w:val="24"/>
          <w:szCs w:val="24"/>
        </w:rPr>
        <w:t>i</w:t>
      </w:r>
      <w:r w:rsidRPr="001A6300">
        <w:rPr>
          <w:rFonts w:ascii="Times New Roman" w:hAnsi="Times New Roman"/>
          <w:i/>
          <w:iCs/>
          <w:sz w:val="24"/>
          <w:szCs w:val="24"/>
          <w:vertAlign w:val="subscript"/>
        </w:rPr>
        <w:t>d</w:t>
      </w:r>
      <w:r w:rsidRPr="001A6300">
        <w:rPr>
          <w:rFonts w:ascii="Times New Roman" w:hAnsi="Times New Roman"/>
          <w:sz w:val="24"/>
          <w:szCs w:val="24"/>
          <w:vertAlign w:val="subscript"/>
        </w:rPr>
        <w:t>_ref</w:t>
      </w:r>
      <w:proofErr w:type="spellEnd"/>
      <w:r w:rsidRPr="00216B7B">
        <w:rPr>
          <w:rFonts w:ascii="Times New Roman" w:hAnsi="Times New Roman"/>
          <w:sz w:val="24"/>
          <w:szCs w:val="24"/>
        </w:rPr>
        <w:t xml:space="preserve"> is controlled by the</w:t>
      </w:r>
      <w:r>
        <w:rPr>
          <w:rFonts w:ascii="Times New Roman" w:hAnsi="Times New Roman"/>
          <w:sz w:val="24"/>
          <w:szCs w:val="24"/>
        </w:rPr>
        <w:t xml:space="preserve"> </w:t>
      </w:r>
      <w:r w:rsidRPr="00216B7B">
        <w:rPr>
          <w:rFonts w:ascii="Times New Roman" w:hAnsi="Times New Roman"/>
          <w:sz w:val="24"/>
          <w:szCs w:val="24"/>
        </w:rPr>
        <w:t>error existing between reference and actual dc-link voltages of</w:t>
      </w:r>
      <w:r>
        <w:rPr>
          <w:rFonts w:ascii="Times New Roman" w:hAnsi="Times New Roman"/>
          <w:sz w:val="24"/>
          <w:szCs w:val="24"/>
        </w:rPr>
        <w:t xml:space="preserve"> </w:t>
      </w:r>
      <w:r w:rsidRPr="00216B7B">
        <w:rPr>
          <w:rFonts w:ascii="Times New Roman" w:hAnsi="Times New Roman"/>
          <w:sz w:val="24"/>
          <w:szCs w:val="24"/>
        </w:rPr>
        <w:t xml:space="preserve">VSCs, as shown in Fig. </w:t>
      </w:r>
      <w:r>
        <w:rPr>
          <w:rFonts w:ascii="Times New Roman" w:hAnsi="Times New Roman"/>
          <w:sz w:val="24"/>
          <w:szCs w:val="24"/>
        </w:rPr>
        <w:t>4.3</w:t>
      </w:r>
      <w:r w:rsidRPr="00216B7B">
        <w:rPr>
          <w:rFonts w:ascii="Times New Roman" w:hAnsi="Times New Roman"/>
          <w:sz w:val="24"/>
          <w:szCs w:val="24"/>
        </w:rPr>
        <w:t>.</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216B7B">
        <w:rPr>
          <w:rFonts w:ascii="Times New Roman" w:hAnsi="Times New Roman"/>
          <w:i/>
          <w:iCs/>
          <w:sz w:val="24"/>
          <w:szCs w:val="24"/>
        </w:rPr>
        <w:t>2</w:t>
      </w:r>
      <w:r w:rsidRPr="00CB42D2">
        <w:rPr>
          <w:rFonts w:ascii="Times New Roman" w:hAnsi="Times New Roman"/>
          <w:iCs/>
          <w:sz w:val="24"/>
          <w:szCs w:val="24"/>
        </w:rPr>
        <w:t>) Difference of DC Voltages</w:t>
      </w:r>
      <w:r w:rsidRPr="00216B7B">
        <w:rPr>
          <w:rFonts w:ascii="Times New Roman" w:hAnsi="Times New Roman"/>
          <w:i/>
          <w:iCs/>
          <w:sz w:val="24"/>
          <w:szCs w:val="24"/>
        </w:rPr>
        <w:t xml:space="preserve">: </w:t>
      </w:r>
      <w:r w:rsidRPr="00216B7B">
        <w:rPr>
          <w:rFonts w:ascii="Times New Roman" w:hAnsi="Times New Roman"/>
          <w:sz w:val="24"/>
          <w:szCs w:val="24"/>
        </w:rPr>
        <w:t>System equations (</w:t>
      </w:r>
      <w:r>
        <w:rPr>
          <w:rFonts w:ascii="Times New Roman" w:hAnsi="Times New Roman"/>
          <w:sz w:val="24"/>
          <w:szCs w:val="24"/>
        </w:rPr>
        <w:t>4.</w:t>
      </w:r>
      <w:r w:rsidRPr="00216B7B">
        <w:rPr>
          <w:rFonts w:ascii="Times New Roman" w:hAnsi="Times New Roman"/>
          <w:sz w:val="24"/>
          <w:szCs w:val="24"/>
        </w:rPr>
        <w:t>13) and</w:t>
      </w:r>
      <w:r>
        <w:rPr>
          <w:rFonts w:ascii="Times New Roman" w:hAnsi="Times New Roman"/>
          <w:sz w:val="24"/>
          <w:szCs w:val="24"/>
        </w:rPr>
        <w:t xml:space="preserve"> </w:t>
      </w:r>
      <w:r w:rsidRPr="00216B7B">
        <w:rPr>
          <w:rFonts w:ascii="Times New Roman" w:hAnsi="Times New Roman"/>
          <w:sz w:val="24"/>
          <w:szCs w:val="24"/>
        </w:rPr>
        <w:t>(</w:t>
      </w:r>
      <w:r>
        <w:rPr>
          <w:rFonts w:ascii="Times New Roman" w:hAnsi="Times New Roman"/>
          <w:sz w:val="24"/>
          <w:szCs w:val="24"/>
        </w:rPr>
        <w:t>4.</w:t>
      </w:r>
      <w:r w:rsidRPr="00216B7B">
        <w:rPr>
          <w:rFonts w:ascii="Times New Roman" w:hAnsi="Times New Roman"/>
          <w:sz w:val="24"/>
          <w:szCs w:val="24"/>
        </w:rPr>
        <w:t xml:space="preserve">14) are coupled equations describing the </w:t>
      </w:r>
      <w:proofErr w:type="spellStart"/>
      <w:r w:rsidRPr="00216B7B">
        <w:rPr>
          <w:rFonts w:ascii="Times New Roman" w:hAnsi="Times New Roman"/>
          <w:sz w:val="24"/>
          <w:szCs w:val="24"/>
        </w:rPr>
        <w:t>behavior</w:t>
      </w:r>
      <w:proofErr w:type="spellEnd"/>
      <w:r w:rsidRPr="00216B7B">
        <w:rPr>
          <w:rFonts w:ascii="Times New Roman" w:hAnsi="Times New Roman"/>
          <w:sz w:val="24"/>
          <w:szCs w:val="24"/>
        </w:rPr>
        <w:t xml:space="preserve"> of the </w:t>
      </w:r>
      <w:proofErr w:type="spellStart"/>
      <w:r w:rsidRPr="00216B7B">
        <w:rPr>
          <w:rFonts w:ascii="Times New Roman" w:hAnsi="Times New Roman"/>
          <w:sz w:val="24"/>
          <w:szCs w:val="24"/>
        </w:rPr>
        <w:t>dclink</w:t>
      </w:r>
      <w:proofErr w:type="spellEnd"/>
      <w:r>
        <w:rPr>
          <w:rFonts w:ascii="Times New Roman" w:hAnsi="Times New Roman"/>
          <w:sz w:val="24"/>
          <w:szCs w:val="24"/>
        </w:rPr>
        <w:t xml:space="preserve"> </w:t>
      </w:r>
      <w:r w:rsidRPr="00216B7B">
        <w:rPr>
          <w:rFonts w:ascii="Times New Roman" w:hAnsi="Times New Roman"/>
          <w:sz w:val="24"/>
          <w:szCs w:val="24"/>
        </w:rPr>
        <w:t xml:space="preserve">voltages. Considering </w:t>
      </w:r>
      <w:r w:rsidRPr="00216B7B">
        <w:rPr>
          <w:rFonts w:ascii="Times New Roman" w:hAnsi="Times New Roman"/>
          <w:i/>
          <w:iCs/>
          <w:sz w:val="24"/>
          <w:szCs w:val="24"/>
        </w:rPr>
        <w:t>C</w:t>
      </w:r>
      <w:r w:rsidRPr="00216B7B">
        <w:rPr>
          <w:rFonts w:ascii="Times New Roman" w:hAnsi="Times New Roman"/>
          <w:sz w:val="24"/>
          <w:szCs w:val="24"/>
        </w:rPr>
        <w:t xml:space="preserve">1 = </w:t>
      </w:r>
      <w:r w:rsidRPr="00216B7B">
        <w:rPr>
          <w:rFonts w:ascii="Times New Roman" w:hAnsi="Times New Roman"/>
          <w:i/>
          <w:iCs/>
          <w:sz w:val="24"/>
          <w:szCs w:val="24"/>
        </w:rPr>
        <w:t>C</w:t>
      </w:r>
      <w:r w:rsidRPr="00216B7B">
        <w:rPr>
          <w:rFonts w:ascii="Times New Roman" w:hAnsi="Times New Roman"/>
          <w:sz w:val="24"/>
          <w:szCs w:val="24"/>
        </w:rPr>
        <w:t xml:space="preserve">2 = </w:t>
      </w:r>
      <w:r w:rsidRPr="00216B7B">
        <w:rPr>
          <w:rFonts w:ascii="Times New Roman" w:hAnsi="Times New Roman"/>
          <w:i/>
          <w:iCs/>
          <w:sz w:val="24"/>
          <w:szCs w:val="24"/>
        </w:rPr>
        <w:t xml:space="preserve">C </w:t>
      </w:r>
      <w:r w:rsidRPr="00216B7B">
        <w:rPr>
          <w:rFonts w:ascii="Times New Roman" w:hAnsi="Times New Roman"/>
          <w:sz w:val="24"/>
          <w:szCs w:val="24"/>
        </w:rPr>
        <w:t>and subtracting (</w:t>
      </w:r>
      <w:r>
        <w:rPr>
          <w:rFonts w:ascii="Times New Roman" w:hAnsi="Times New Roman"/>
          <w:sz w:val="24"/>
          <w:szCs w:val="24"/>
        </w:rPr>
        <w:t>4.</w:t>
      </w:r>
      <w:r w:rsidRPr="00216B7B">
        <w:rPr>
          <w:rFonts w:ascii="Times New Roman" w:hAnsi="Times New Roman"/>
          <w:sz w:val="24"/>
          <w:szCs w:val="24"/>
        </w:rPr>
        <w:t>14)</w:t>
      </w:r>
      <w:r>
        <w:rPr>
          <w:rFonts w:ascii="Times New Roman" w:hAnsi="Times New Roman"/>
          <w:sz w:val="24"/>
          <w:szCs w:val="24"/>
        </w:rPr>
        <w:t xml:space="preserve"> </w:t>
      </w:r>
      <w:r w:rsidRPr="00216B7B">
        <w:rPr>
          <w:rFonts w:ascii="Times New Roman" w:hAnsi="Times New Roman"/>
          <w:sz w:val="24"/>
          <w:szCs w:val="24"/>
        </w:rPr>
        <w:t>from (</w:t>
      </w:r>
      <w:r>
        <w:rPr>
          <w:rFonts w:ascii="Times New Roman" w:hAnsi="Times New Roman"/>
          <w:sz w:val="24"/>
          <w:szCs w:val="24"/>
        </w:rPr>
        <w:t>4.</w:t>
      </w:r>
      <w:r w:rsidRPr="00216B7B">
        <w:rPr>
          <w:rFonts w:ascii="Times New Roman" w:hAnsi="Times New Roman"/>
          <w:sz w:val="24"/>
          <w:szCs w:val="24"/>
        </w:rPr>
        <w:t>13) give</w:t>
      </w:r>
    </w:p>
    <w:p w:rsidR="00106B20"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125D86">
        <w:rPr>
          <w:rFonts w:ascii="Times New Roman" w:hAnsi="Times New Roman"/>
          <w:position w:val="-30"/>
          <w:sz w:val="24"/>
          <w:szCs w:val="24"/>
        </w:rPr>
        <w:object w:dxaOrig="3480" w:dyaOrig="680">
          <v:shape id="_x0000_i1056" type="#_x0000_t75" style="width:174pt;height:34.5pt" o:ole="">
            <v:imagedata r:id="rId92" o:title=""/>
          </v:shape>
          <o:OLEObject Type="Embed" ProgID="Equation.3" ShapeID="_x0000_i1056" DrawAspect="Content" ObjectID="_1459318390" r:id="rId93"/>
        </w:object>
      </w:r>
      <w:r>
        <w:rPr>
          <w:rFonts w:ascii="Times New Roman" w:hAnsi="Times New Roman"/>
          <w:sz w:val="24"/>
          <w:szCs w:val="24"/>
        </w:rPr>
        <w:t xml:space="preserve">      </w:t>
      </w:r>
      <w:r w:rsidR="003241B4">
        <w:rPr>
          <w:rFonts w:ascii="Times New Roman" w:hAnsi="Times New Roman"/>
          <w:sz w:val="24"/>
          <w:szCs w:val="24"/>
        </w:rPr>
        <w:t xml:space="preserve">                               </w:t>
      </w:r>
      <w:r>
        <w:rPr>
          <w:rFonts w:ascii="Times New Roman" w:hAnsi="Times New Roman"/>
          <w:sz w:val="24"/>
          <w:szCs w:val="24"/>
        </w:rPr>
        <w:t>(4.22)</w:t>
      </w: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Where</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125D86">
        <w:rPr>
          <w:rFonts w:ascii="Times New Roman" w:hAnsi="Times New Roman"/>
          <w:position w:val="-30"/>
          <w:sz w:val="24"/>
          <w:szCs w:val="24"/>
        </w:rPr>
        <w:object w:dxaOrig="4140" w:dyaOrig="720">
          <v:shape id="_x0000_i1057" type="#_x0000_t75" style="width:207.75pt;height:36.75pt" o:ole="">
            <v:imagedata r:id="rId94" o:title=""/>
          </v:shape>
          <o:OLEObject Type="Embed" ProgID="Equation.3" ShapeID="_x0000_i1057" DrawAspect="Content" ObjectID="_1459318391" r:id="rId95"/>
        </w:object>
      </w:r>
      <w:r>
        <w:rPr>
          <w:rFonts w:ascii="Times New Roman" w:hAnsi="Times New Roman"/>
          <w:sz w:val="24"/>
          <w:szCs w:val="24"/>
        </w:rPr>
        <w:t xml:space="preserve">                                      (4.23)</w:t>
      </w:r>
    </w:p>
    <w:p w:rsidR="00106B20" w:rsidRDefault="00106B20" w:rsidP="00106B20">
      <w:pPr>
        <w:autoSpaceDE w:val="0"/>
        <w:autoSpaceDN w:val="0"/>
        <w:adjustRightInd w:val="0"/>
        <w:spacing w:after="0" w:line="360" w:lineRule="auto"/>
        <w:jc w:val="both"/>
        <w:rPr>
          <w:rFonts w:ascii="Times New Roman" w:hAnsi="Times New Roman"/>
          <w:sz w:val="24"/>
          <w:szCs w:val="24"/>
        </w:rPr>
      </w:pPr>
    </w:p>
    <w:p w:rsidR="00106B20" w:rsidRDefault="00106B20" w:rsidP="00106B20">
      <w:pPr>
        <w:autoSpaceDE w:val="0"/>
        <w:autoSpaceDN w:val="0"/>
        <w:adjustRightInd w:val="0"/>
        <w:spacing w:after="0" w:line="360" w:lineRule="auto"/>
        <w:jc w:val="both"/>
        <w:rPr>
          <w:rFonts w:ascii="Times New Roman" w:hAnsi="Times New Roman"/>
          <w:sz w:val="24"/>
          <w:szCs w:val="24"/>
        </w:rPr>
      </w:pPr>
      <w:r w:rsidRPr="00216B7B">
        <w:rPr>
          <w:rFonts w:ascii="Times New Roman" w:hAnsi="Times New Roman"/>
          <w:sz w:val="24"/>
          <w:szCs w:val="24"/>
        </w:rPr>
        <w:t>Substituting modulation signals from (</w:t>
      </w:r>
      <w:r>
        <w:rPr>
          <w:rFonts w:ascii="Times New Roman" w:hAnsi="Times New Roman"/>
          <w:sz w:val="24"/>
          <w:szCs w:val="24"/>
        </w:rPr>
        <w:t>4.</w:t>
      </w:r>
      <w:r w:rsidRPr="00216B7B">
        <w:rPr>
          <w:rFonts w:ascii="Times New Roman" w:hAnsi="Times New Roman"/>
          <w:sz w:val="24"/>
          <w:szCs w:val="24"/>
        </w:rPr>
        <w:t>21) into (</w:t>
      </w:r>
      <w:r>
        <w:rPr>
          <w:rFonts w:ascii="Times New Roman" w:hAnsi="Times New Roman"/>
          <w:sz w:val="24"/>
          <w:szCs w:val="24"/>
        </w:rPr>
        <w:t>4.</w:t>
      </w:r>
      <w:r w:rsidRPr="00216B7B">
        <w:rPr>
          <w:rFonts w:ascii="Times New Roman" w:hAnsi="Times New Roman"/>
          <w:sz w:val="24"/>
          <w:szCs w:val="24"/>
        </w:rPr>
        <w:t>23) gives</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F0616C">
        <w:rPr>
          <w:rFonts w:ascii="Times New Roman" w:hAnsi="Times New Roman"/>
          <w:position w:val="-24"/>
          <w:sz w:val="24"/>
          <w:szCs w:val="24"/>
        </w:rPr>
        <w:object w:dxaOrig="4020" w:dyaOrig="620">
          <v:shape id="_x0000_i1058" type="#_x0000_t75" style="width:201pt;height:31.5pt" o:ole="">
            <v:imagedata r:id="rId96" o:title=""/>
          </v:shape>
          <o:OLEObject Type="Embed" ProgID="Equation.3" ShapeID="_x0000_i1058" DrawAspect="Content" ObjectID="_1459318392" r:id="rId97"/>
        </w:object>
      </w:r>
      <w:r>
        <w:rPr>
          <w:rFonts w:ascii="Times New Roman" w:hAnsi="Times New Roman"/>
          <w:sz w:val="24"/>
          <w:szCs w:val="24"/>
        </w:rPr>
        <w:t xml:space="preserve">                                        (4.24)</w:t>
      </w:r>
    </w:p>
    <w:p w:rsidR="00106B20" w:rsidRPr="00216B7B" w:rsidRDefault="00106B20" w:rsidP="00106B20">
      <w:pPr>
        <w:tabs>
          <w:tab w:val="left" w:pos="7938"/>
        </w:tabs>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F0616C">
        <w:rPr>
          <w:rFonts w:ascii="Times New Roman" w:hAnsi="Times New Roman"/>
          <w:position w:val="-24"/>
          <w:sz w:val="24"/>
          <w:szCs w:val="24"/>
        </w:rPr>
        <w:object w:dxaOrig="1760" w:dyaOrig="620">
          <v:shape id="_x0000_i1059" type="#_x0000_t75" style="width:87.75pt;height:31.5pt" o:ole="">
            <v:imagedata r:id="rId98" o:title=""/>
          </v:shape>
          <o:OLEObject Type="Embed" ProgID="Equation.3" ShapeID="_x0000_i1059" DrawAspect="Content" ObjectID="_1459318393" r:id="rId99"/>
        </w:object>
      </w:r>
      <w:r>
        <w:rPr>
          <w:rFonts w:ascii="Times New Roman" w:hAnsi="Times New Roman"/>
          <w:sz w:val="24"/>
          <w:szCs w:val="24"/>
        </w:rPr>
        <w:t xml:space="preserve">                                                         (4.25)</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proofErr w:type="gramStart"/>
      <w:r w:rsidRPr="00B72906">
        <w:rPr>
          <w:rFonts w:ascii="Times New Roman" w:hAnsi="Times New Roman"/>
          <w:sz w:val="24"/>
          <w:szCs w:val="24"/>
        </w:rPr>
        <w:t>where</w:t>
      </w:r>
      <w:proofErr w:type="gramEnd"/>
      <w:r w:rsidRPr="00B72906">
        <w:rPr>
          <w:rFonts w:ascii="Times New Roman" w:hAnsi="Times New Roman"/>
          <w:sz w:val="24"/>
          <w:szCs w:val="24"/>
        </w:rPr>
        <w:t xml:space="preserve"> the modulation vector </w:t>
      </w:r>
      <w:r w:rsidRPr="00B72906">
        <w:rPr>
          <w:rFonts w:ascii="Times New Roman" w:eastAsia="CMSY10" w:hAnsi="Times New Roman"/>
          <w:iCs/>
          <w:sz w:val="24"/>
          <w:szCs w:val="24"/>
        </w:rPr>
        <w:t>−→</w:t>
      </w:r>
      <w:r w:rsidRPr="00B72906">
        <w:rPr>
          <w:rFonts w:ascii="Times New Roman" w:hAnsi="Times New Roman"/>
          <w:iCs/>
          <w:sz w:val="24"/>
          <w:szCs w:val="24"/>
        </w:rPr>
        <w:t xml:space="preserve">m </w:t>
      </w:r>
      <w:r w:rsidRPr="00B72906">
        <w:rPr>
          <w:rFonts w:ascii="Times New Roman" w:hAnsi="Times New Roman"/>
          <w:sz w:val="24"/>
          <w:szCs w:val="24"/>
        </w:rPr>
        <w:t xml:space="preserve">= </w:t>
      </w:r>
      <w:r w:rsidRPr="00B72906">
        <w:rPr>
          <w:rFonts w:ascii="Times New Roman" w:hAnsi="Times New Roman"/>
          <w:iCs/>
          <w:sz w:val="24"/>
          <w:szCs w:val="24"/>
        </w:rPr>
        <w:t>m</w:t>
      </w:r>
      <w:r w:rsidRPr="00CB7FC5">
        <w:rPr>
          <w:rFonts w:ascii="Times New Roman" w:hAnsi="Times New Roman"/>
          <w:iCs/>
          <w:sz w:val="24"/>
          <w:szCs w:val="24"/>
          <w:vertAlign w:val="subscript"/>
        </w:rPr>
        <w:t>d</w:t>
      </w:r>
      <w:r w:rsidRPr="00CB7FC5">
        <w:rPr>
          <w:rFonts w:ascii="Times New Roman" w:hAnsi="Times New Roman"/>
          <w:sz w:val="24"/>
          <w:szCs w:val="24"/>
          <w:vertAlign w:val="subscript"/>
        </w:rPr>
        <w:t>1</w:t>
      </w:r>
      <w:r w:rsidRPr="00B72906">
        <w:rPr>
          <w:rFonts w:ascii="Times New Roman" w:hAnsi="Times New Roman"/>
          <w:sz w:val="24"/>
          <w:szCs w:val="24"/>
        </w:rPr>
        <w:t xml:space="preserve"> + </w:t>
      </w:r>
      <w:r w:rsidRPr="00B72906">
        <w:rPr>
          <w:rFonts w:ascii="Times New Roman" w:hAnsi="Times New Roman"/>
          <w:iCs/>
          <w:sz w:val="24"/>
          <w:szCs w:val="24"/>
        </w:rPr>
        <w:t>m</w:t>
      </w:r>
      <w:r w:rsidRPr="00CB7FC5">
        <w:rPr>
          <w:rFonts w:ascii="Times New Roman" w:hAnsi="Times New Roman"/>
          <w:iCs/>
          <w:sz w:val="24"/>
          <w:szCs w:val="24"/>
          <w:vertAlign w:val="subscript"/>
        </w:rPr>
        <w:t>d</w:t>
      </w:r>
      <w:r w:rsidRPr="00CB7FC5">
        <w:rPr>
          <w:rFonts w:ascii="Times New Roman" w:hAnsi="Times New Roman"/>
          <w:sz w:val="24"/>
          <w:szCs w:val="24"/>
          <w:vertAlign w:val="subscript"/>
        </w:rPr>
        <w:t>2</w:t>
      </w:r>
      <w:r w:rsidRPr="00B72906">
        <w:rPr>
          <w:rFonts w:ascii="Times New Roman" w:hAnsi="Times New Roman"/>
          <w:sz w:val="24"/>
          <w:szCs w:val="24"/>
        </w:rPr>
        <w:t xml:space="preserve"> + </w:t>
      </w:r>
      <w:r w:rsidRPr="00B72906">
        <w:rPr>
          <w:rFonts w:ascii="Times New Roman" w:hAnsi="Times New Roman"/>
          <w:iCs/>
          <w:sz w:val="24"/>
          <w:szCs w:val="24"/>
        </w:rPr>
        <w:t>j</w:t>
      </w:r>
      <w:r w:rsidRPr="00B72906">
        <w:rPr>
          <w:rFonts w:ascii="Times New Roman" w:hAnsi="Times New Roman"/>
          <w:sz w:val="24"/>
          <w:szCs w:val="24"/>
        </w:rPr>
        <w:t>(</w:t>
      </w:r>
      <w:r w:rsidRPr="00B72906">
        <w:rPr>
          <w:rFonts w:ascii="Times New Roman" w:hAnsi="Times New Roman"/>
          <w:iCs/>
          <w:sz w:val="24"/>
          <w:szCs w:val="24"/>
        </w:rPr>
        <w:t>m</w:t>
      </w:r>
      <w:r w:rsidRPr="00CB7FC5">
        <w:rPr>
          <w:rFonts w:ascii="Times New Roman" w:hAnsi="Times New Roman"/>
          <w:iCs/>
          <w:sz w:val="24"/>
          <w:szCs w:val="24"/>
          <w:vertAlign w:val="subscript"/>
        </w:rPr>
        <w:t>q</w:t>
      </w:r>
      <w:r w:rsidRPr="00CB7FC5">
        <w:rPr>
          <w:rFonts w:ascii="Times New Roman" w:hAnsi="Times New Roman"/>
          <w:sz w:val="24"/>
          <w:szCs w:val="24"/>
          <w:vertAlign w:val="subscript"/>
        </w:rPr>
        <w:t>1</w:t>
      </w:r>
      <w:r w:rsidRPr="00B72906">
        <w:rPr>
          <w:rFonts w:ascii="Times New Roman" w:hAnsi="Times New Roman"/>
          <w:sz w:val="24"/>
          <w:szCs w:val="24"/>
        </w:rPr>
        <w:t xml:space="preserve"> + </w:t>
      </w:r>
      <w:r w:rsidRPr="00B72906">
        <w:rPr>
          <w:rFonts w:ascii="Times New Roman" w:hAnsi="Times New Roman"/>
          <w:iCs/>
          <w:sz w:val="24"/>
          <w:szCs w:val="24"/>
        </w:rPr>
        <w:t>m</w:t>
      </w:r>
      <w:r w:rsidRPr="00CB7FC5">
        <w:rPr>
          <w:rFonts w:ascii="Times New Roman" w:hAnsi="Times New Roman"/>
          <w:iCs/>
          <w:sz w:val="24"/>
          <w:szCs w:val="24"/>
          <w:vertAlign w:val="subscript"/>
        </w:rPr>
        <w:t>q</w:t>
      </w:r>
      <w:r w:rsidRPr="00CB7FC5">
        <w:rPr>
          <w:rFonts w:ascii="Times New Roman" w:hAnsi="Times New Roman"/>
          <w:sz w:val="24"/>
          <w:szCs w:val="24"/>
          <w:vertAlign w:val="subscript"/>
        </w:rPr>
        <w:t>2</w:t>
      </w:r>
      <w:r w:rsidRPr="00B72906">
        <w:rPr>
          <w:rFonts w:ascii="Times New Roman" w:hAnsi="Times New Roman"/>
          <w:sz w:val="24"/>
          <w:szCs w:val="24"/>
        </w:rPr>
        <w:t xml:space="preserve">) and the current vector </w:t>
      </w:r>
      <w:r w:rsidRPr="00B72906">
        <w:rPr>
          <w:rFonts w:ascii="Times New Roman" w:eastAsia="CMSY10" w:hAnsi="Times New Roman"/>
          <w:iCs/>
          <w:sz w:val="24"/>
          <w:szCs w:val="24"/>
        </w:rPr>
        <w:t>−→</w:t>
      </w:r>
      <w:proofErr w:type="spellStart"/>
      <w:r w:rsidRPr="00B72906">
        <w:rPr>
          <w:rFonts w:ascii="Times New Roman" w:hAnsi="Times New Roman"/>
          <w:iCs/>
          <w:sz w:val="24"/>
          <w:szCs w:val="24"/>
        </w:rPr>
        <w:t>i</w:t>
      </w:r>
      <w:proofErr w:type="spellEnd"/>
      <w:r w:rsidRPr="00B72906">
        <w:rPr>
          <w:rFonts w:ascii="Times New Roman" w:hAnsi="Times New Roman"/>
          <w:iCs/>
          <w:sz w:val="24"/>
          <w:szCs w:val="24"/>
        </w:rPr>
        <w:t xml:space="preserve"> </w:t>
      </w:r>
      <w:r w:rsidRPr="00B72906">
        <w:rPr>
          <w:rFonts w:ascii="Times New Roman" w:hAnsi="Times New Roman"/>
          <w:sz w:val="24"/>
          <w:szCs w:val="24"/>
        </w:rPr>
        <w:t xml:space="preserve">= </w:t>
      </w:r>
      <w:r w:rsidRPr="00B72906">
        <w:rPr>
          <w:rFonts w:ascii="Times New Roman" w:hAnsi="Times New Roman"/>
          <w:iCs/>
          <w:sz w:val="24"/>
          <w:szCs w:val="24"/>
        </w:rPr>
        <w:t>i</w:t>
      </w:r>
      <w:r w:rsidRPr="00CB7FC5">
        <w:rPr>
          <w:rFonts w:ascii="Times New Roman" w:hAnsi="Times New Roman"/>
          <w:iCs/>
          <w:sz w:val="24"/>
          <w:szCs w:val="24"/>
          <w:vertAlign w:val="subscript"/>
        </w:rPr>
        <w:t>d</w:t>
      </w:r>
      <w:r w:rsidRPr="00B72906">
        <w:rPr>
          <w:rFonts w:ascii="Times New Roman" w:hAnsi="Times New Roman"/>
          <w:iCs/>
          <w:sz w:val="24"/>
          <w:szCs w:val="24"/>
        </w:rPr>
        <w:t xml:space="preserve"> </w:t>
      </w:r>
      <w:r w:rsidRPr="00B72906">
        <w:rPr>
          <w:rFonts w:ascii="Times New Roman" w:hAnsi="Times New Roman"/>
          <w:sz w:val="24"/>
          <w:szCs w:val="24"/>
        </w:rPr>
        <w:t xml:space="preserve">+ </w:t>
      </w:r>
      <w:proofErr w:type="spellStart"/>
      <w:r w:rsidRPr="00B72906">
        <w:rPr>
          <w:rFonts w:ascii="Times New Roman" w:hAnsi="Times New Roman"/>
          <w:iCs/>
          <w:sz w:val="24"/>
          <w:szCs w:val="24"/>
        </w:rPr>
        <w:t>ji</w:t>
      </w:r>
      <w:r w:rsidRPr="00CB7FC5">
        <w:rPr>
          <w:rFonts w:ascii="Times New Roman" w:hAnsi="Times New Roman"/>
          <w:iCs/>
          <w:sz w:val="24"/>
          <w:szCs w:val="24"/>
          <w:vertAlign w:val="subscript"/>
        </w:rPr>
        <w:t>q</w:t>
      </w:r>
      <w:proofErr w:type="spellEnd"/>
      <w:r w:rsidRPr="00B72906">
        <w:rPr>
          <w:rFonts w:ascii="Times New Roman" w:hAnsi="Times New Roman"/>
          <w:sz w:val="24"/>
          <w:szCs w:val="24"/>
        </w:rPr>
        <w:t xml:space="preserve">. Considering </w:t>
      </w:r>
      <w:r w:rsidRPr="00B72906">
        <w:rPr>
          <w:rFonts w:ascii="Times New Roman" w:hAnsi="Times New Roman"/>
          <w:iCs/>
          <w:sz w:val="24"/>
          <w:szCs w:val="24"/>
        </w:rPr>
        <w:t>r</w:t>
      </w:r>
      <w:r w:rsidRPr="00B72906">
        <w:rPr>
          <w:rFonts w:ascii="Times New Roman" w:hAnsi="Times New Roman"/>
          <w:sz w:val="24"/>
          <w:szCs w:val="24"/>
        </w:rPr>
        <w:t xml:space="preserve">1 = </w:t>
      </w:r>
      <w:r w:rsidRPr="00B72906">
        <w:rPr>
          <w:rFonts w:ascii="Times New Roman" w:hAnsi="Times New Roman"/>
          <w:iCs/>
          <w:sz w:val="24"/>
          <w:szCs w:val="24"/>
        </w:rPr>
        <w:t>r</w:t>
      </w:r>
      <w:r w:rsidRPr="00B72906">
        <w:rPr>
          <w:rFonts w:ascii="Times New Roman" w:hAnsi="Times New Roman"/>
          <w:sz w:val="24"/>
          <w:szCs w:val="24"/>
        </w:rPr>
        <w:t xml:space="preserve">2 = </w:t>
      </w:r>
      <w:r w:rsidRPr="00B72906">
        <w:rPr>
          <w:rFonts w:ascii="Times New Roman" w:hAnsi="Times New Roman"/>
          <w:iCs/>
          <w:sz w:val="24"/>
          <w:szCs w:val="24"/>
        </w:rPr>
        <w:t xml:space="preserve">r </w:t>
      </w:r>
      <w:r w:rsidRPr="00B72906">
        <w:rPr>
          <w:rFonts w:ascii="Times New Roman" w:hAnsi="Times New Roman"/>
          <w:sz w:val="24"/>
          <w:szCs w:val="24"/>
        </w:rPr>
        <w:t>and applying small-signal analysis on (</w:t>
      </w:r>
      <w:r>
        <w:rPr>
          <w:rFonts w:ascii="Times New Roman" w:hAnsi="Times New Roman"/>
          <w:sz w:val="24"/>
          <w:szCs w:val="24"/>
        </w:rPr>
        <w:t>4.</w:t>
      </w:r>
      <w:r w:rsidRPr="00B72906">
        <w:rPr>
          <w:rFonts w:ascii="Times New Roman" w:hAnsi="Times New Roman"/>
          <w:sz w:val="24"/>
          <w:szCs w:val="24"/>
        </w:rPr>
        <w:t>22) give the transfer function</w:t>
      </w:r>
    </w:p>
    <w:p w:rsidR="00106B20" w:rsidRPr="00216B7B"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lastRenderedPageBreak/>
        <w:t xml:space="preserve">                       </w:t>
      </w:r>
      <w:r w:rsidRPr="00DC041C">
        <w:rPr>
          <w:rFonts w:ascii="Times New Roman" w:hAnsi="Times New Roman"/>
          <w:position w:val="-56"/>
          <w:sz w:val="24"/>
          <w:szCs w:val="24"/>
        </w:rPr>
        <w:object w:dxaOrig="3100" w:dyaOrig="940">
          <v:shape id="_x0000_i1060" type="#_x0000_t75" style="width:154.5pt;height:46.5pt" o:ole="">
            <v:imagedata r:id="rId100" o:title=""/>
          </v:shape>
          <o:OLEObject Type="Embed" ProgID="Equation.3" ShapeID="_x0000_i1060" DrawAspect="Content" ObjectID="_1459318394" r:id="rId101"/>
        </w:object>
      </w:r>
      <w:r>
        <w:rPr>
          <w:rFonts w:ascii="Times New Roman" w:hAnsi="Times New Roman"/>
          <w:sz w:val="24"/>
          <w:szCs w:val="24"/>
        </w:rPr>
        <w:t xml:space="preserve">                                          (4.26)</w:t>
      </w:r>
    </w:p>
    <w:p w:rsidR="00106B20" w:rsidRDefault="00106B20" w:rsidP="00106B20">
      <w:pPr>
        <w:autoSpaceDE w:val="0"/>
        <w:autoSpaceDN w:val="0"/>
        <w:adjustRightInd w:val="0"/>
        <w:spacing w:after="0" w:line="360" w:lineRule="auto"/>
        <w:ind w:firstLine="720"/>
        <w:jc w:val="both"/>
        <w:rPr>
          <w:rFonts w:ascii="Times New Roman" w:hAnsi="Times New Roman"/>
          <w:sz w:val="24"/>
          <w:szCs w:val="24"/>
        </w:rPr>
      </w:pPr>
      <w:r w:rsidRPr="00B72906">
        <w:rPr>
          <w:rFonts w:ascii="Times New Roman" w:hAnsi="Times New Roman"/>
          <w:sz w:val="24"/>
          <w:szCs w:val="24"/>
        </w:rPr>
        <w:t>Equation (</w:t>
      </w:r>
      <w:r>
        <w:rPr>
          <w:rFonts w:ascii="Times New Roman" w:hAnsi="Times New Roman"/>
          <w:sz w:val="24"/>
          <w:szCs w:val="24"/>
        </w:rPr>
        <w:t>4.</w:t>
      </w:r>
      <w:r w:rsidRPr="00B72906">
        <w:rPr>
          <w:rFonts w:ascii="Times New Roman" w:hAnsi="Times New Roman"/>
          <w:sz w:val="24"/>
          <w:szCs w:val="24"/>
        </w:rPr>
        <w:t xml:space="preserve">22) gives the relation between the control variable </w:t>
      </w:r>
      <w:r w:rsidRPr="00B72906">
        <w:rPr>
          <w:rFonts w:ascii="Times New Roman" w:hAnsi="Times New Roman"/>
          <w:iCs/>
          <w:sz w:val="24"/>
          <w:szCs w:val="24"/>
        </w:rPr>
        <w:t>x</w:t>
      </w:r>
      <w:r w:rsidRPr="00B72906">
        <w:rPr>
          <w:rFonts w:ascii="Times New Roman" w:hAnsi="Times New Roman"/>
          <w:sz w:val="24"/>
          <w:szCs w:val="24"/>
        </w:rPr>
        <w:t xml:space="preserve">3 and the difference of dc-link voltages </w:t>
      </w:r>
      <w:r w:rsidRPr="00B72906">
        <w:rPr>
          <w:rFonts w:ascii="Times New Roman" w:hAnsi="Times New Roman"/>
          <w:iCs/>
          <w:sz w:val="24"/>
          <w:szCs w:val="24"/>
        </w:rPr>
        <w:t>v</w:t>
      </w:r>
      <w:r w:rsidRPr="00CB7FC5">
        <w:rPr>
          <w:rFonts w:ascii="Times New Roman" w:hAnsi="Times New Roman"/>
          <w:sz w:val="24"/>
          <w:szCs w:val="24"/>
          <w:vertAlign w:val="subscript"/>
        </w:rPr>
        <w:t>dc1</w:t>
      </w:r>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iCs/>
          <w:sz w:val="24"/>
          <w:szCs w:val="24"/>
        </w:rPr>
        <w:t>v</w:t>
      </w:r>
      <w:r w:rsidRPr="00CB7FC5">
        <w:rPr>
          <w:rFonts w:ascii="Times New Roman" w:hAnsi="Times New Roman"/>
          <w:sz w:val="24"/>
          <w:szCs w:val="24"/>
          <w:vertAlign w:val="subscript"/>
        </w:rPr>
        <w:t>dc2</w:t>
      </w:r>
      <w:r w:rsidRPr="00B72906">
        <w:rPr>
          <w:rFonts w:ascii="Times New Roman" w:hAnsi="Times New Roman"/>
          <w:sz w:val="24"/>
          <w:szCs w:val="24"/>
        </w:rPr>
        <w:t>. Therefore, it is inferred that error (</w:t>
      </w:r>
      <w:r w:rsidRPr="00B72906">
        <w:rPr>
          <w:rFonts w:ascii="Times New Roman" w:hAnsi="Times New Roman"/>
          <w:iCs/>
          <w:sz w:val="24"/>
          <w:szCs w:val="24"/>
        </w:rPr>
        <w:t>v</w:t>
      </w:r>
      <w:r w:rsidRPr="00CB7FC5">
        <w:rPr>
          <w:rFonts w:ascii="Times New Roman" w:hAnsi="Times New Roman"/>
          <w:sz w:val="24"/>
          <w:szCs w:val="24"/>
          <w:vertAlign w:val="subscript"/>
        </w:rPr>
        <w:t>dc1_ref</w:t>
      </w:r>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iCs/>
          <w:sz w:val="24"/>
          <w:szCs w:val="24"/>
        </w:rPr>
        <w:t>v</w:t>
      </w:r>
      <w:r w:rsidRPr="00CB7FC5">
        <w:rPr>
          <w:rFonts w:ascii="Times New Roman" w:hAnsi="Times New Roman"/>
          <w:sz w:val="24"/>
          <w:szCs w:val="24"/>
          <w:vertAlign w:val="subscript"/>
        </w:rPr>
        <w:t>dc2_</w:t>
      </w:r>
      <w:proofErr w:type="gramStart"/>
      <w:r w:rsidRPr="00CB7FC5">
        <w:rPr>
          <w:rFonts w:ascii="Times New Roman" w:hAnsi="Times New Roman"/>
          <w:sz w:val="24"/>
          <w:szCs w:val="24"/>
          <w:vertAlign w:val="subscript"/>
        </w:rPr>
        <w:t>ref</w:t>
      </w:r>
      <w:r w:rsidRPr="00B72906">
        <w:rPr>
          <w:rFonts w:ascii="Times New Roman" w:hAnsi="Times New Roman"/>
          <w:sz w:val="24"/>
          <w:szCs w:val="24"/>
        </w:rPr>
        <w:t xml:space="preserve"> )</w:t>
      </w:r>
      <w:proofErr w:type="gramEnd"/>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sz w:val="24"/>
          <w:szCs w:val="24"/>
        </w:rPr>
        <w:t>(</w:t>
      </w:r>
      <w:r w:rsidRPr="00B72906">
        <w:rPr>
          <w:rFonts w:ascii="Times New Roman" w:hAnsi="Times New Roman"/>
          <w:iCs/>
          <w:sz w:val="24"/>
          <w:szCs w:val="24"/>
        </w:rPr>
        <w:t>v</w:t>
      </w:r>
      <w:r w:rsidRPr="00CB7FC5">
        <w:rPr>
          <w:rFonts w:ascii="Times New Roman" w:hAnsi="Times New Roman"/>
          <w:sz w:val="24"/>
          <w:szCs w:val="24"/>
          <w:vertAlign w:val="subscript"/>
        </w:rPr>
        <w:t>dc1</w:t>
      </w:r>
      <w:r w:rsidRPr="00B72906">
        <w:rPr>
          <w:rFonts w:ascii="Times New Roman" w:hAnsi="Times New Roman"/>
          <w:sz w:val="24"/>
          <w:szCs w:val="24"/>
        </w:rPr>
        <w:t xml:space="preserve"> </w:t>
      </w:r>
      <w:r w:rsidRPr="00B72906">
        <w:rPr>
          <w:rFonts w:ascii="Times New Roman" w:eastAsia="CMSY10" w:hAnsi="Times New Roman"/>
          <w:iCs/>
          <w:sz w:val="24"/>
          <w:szCs w:val="24"/>
        </w:rPr>
        <w:t>−</w:t>
      </w:r>
      <w:r w:rsidRPr="00B72906">
        <w:rPr>
          <w:rFonts w:ascii="Times New Roman" w:hAnsi="Times New Roman"/>
          <w:sz w:val="24"/>
          <w:szCs w:val="24"/>
        </w:rPr>
        <w:t xml:space="preserve"> </w:t>
      </w:r>
      <w:r w:rsidRPr="00B72906">
        <w:rPr>
          <w:rFonts w:ascii="Times New Roman" w:hAnsi="Times New Roman"/>
          <w:iCs/>
          <w:sz w:val="24"/>
          <w:szCs w:val="24"/>
        </w:rPr>
        <w:t>v</w:t>
      </w:r>
      <w:r w:rsidRPr="00CB7FC5">
        <w:rPr>
          <w:rFonts w:ascii="Times New Roman" w:hAnsi="Times New Roman"/>
          <w:sz w:val="24"/>
          <w:szCs w:val="24"/>
          <w:vertAlign w:val="subscript"/>
        </w:rPr>
        <w:t>dc2</w:t>
      </w:r>
      <w:r w:rsidRPr="00B72906">
        <w:rPr>
          <w:rFonts w:ascii="Times New Roman" w:hAnsi="Times New Roman"/>
          <w:sz w:val="24"/>
          <w:szCs w:val="24"/>
        </w:rPr>
        <w:t xml:space="preserve">) is to be processed through a proportional–integral controller to obtain the control variable </w:t>
      </w:r>
      <w:r w:rsidRPr="00B72906">
        <w:rPr>
          <w:rFonts w:ascii="Times New Roman" w:hAnsi="Times New Roman"/>
          <w:iCs/>
          <w:sz w:val="24"/>
          <w:szCs w:val="24"/>
        </w:rPr>
        <w:t>x</w:t>
      </w:r>
      <w:r w:rsidRPr="00CB7FC5">
        <w:rPr>
          <w:rFonts w:ascii="Times New Roman" w:hAnsi="Times New Roman"/>
          <w:sz w:val="24"/>
          <w:szCs w:val="24"/>
          <w:vertAlign w:val="subscript"/>
        </w:rPr>
        <w:t>3</w:t>
      </w:r>
      <w:r w:rsidRPr="00B72906">
        <w:rPr>
          <w:rFonts w:ascii="Times New Roman" w:hAnsi="Times New Roman"/>
          <w:sz w:val="24"/>
          <w:szCs w:val="24"/>
        </w:rPr>
        <w:t xml:space="preserve">. Hence, the difference in power requirement between VSC-1 and VSC-2 is reflected in </w:t>
      </w:r>
      <w:r w:rsidRPr="00B72906">
        <w:rPr>
          <w:rFonts w:ascii="Times New Roman" w:hAnsi="Times New Roman"/>
          <w:iCs/>
          <w:sz w:val="24"/>
          <w:szCs w:val="24"/>
        </w:rPr>
        <w:t>x</w:t>
      </w:r>
      <w:r w:rsidRPr="00CB7FC5">
        <w:rPr>
          <w:rFonts w:ascii="Times New Roman" w:hAnsi="Times New Roman"/>
          <w:sz w:val="24"/>
          <w:szCs w:val="24"/>
          <w:vertAlign w:val="subscript"/>
        </w:rPr>
        <w:t>3</w:t>
      </w:r>
      <w:r w:rsidRPr="00B72906">
        <w:rPr>
          <w:rFonts w:ascii="Times New Roman" w:hAnsi="Times New Roman"/>
          <w:sz w:val="24"/>
          <w:szCs w:val="24"/>
        </w:rPr>
        <w:t>. Using it, (</w:t>
      </w:r>
      <w:r w:rsidRPr="00B72906">
        <w:rPr>
          <w:rFonts w:ascii="Times New Roman" w:eastAsia="CMSY10" w:hAnsi="Times New Roman"/>
          <w:iCs/>
          <w:sz w:val="24"/>
          <w:szCs w:val="24"/>
        </w:rPr>
        <w:t>−→</w:t>
      </w:r>
      <w:r w:rsidRPr="00B72906">
        <w:rPr>
          <w:rFonts w:ascii="Times New Roman" w:hAnsi="Times New Roman"/>
          <w:iCs/>
          <w:sz w:val="24"/>
          <w:szCs w:val="24"/>
        </w:rPr>
        <w:t xml:space="preserve">m </w:t>
      </w:r>
      <w:r w:rsidRPr="00B72906">
        <w:rPr>
          <w:rFonts w:ascii="Times New Roman" w:eastAsia="CMSY10" w:hAnsi="Times New Roman"/>
          <w:iCs/>
          <w:sz w:val="24"/>
          <w:szCs w:val="24"/>
        </w:rPr>
        <w:t>•</w:t>
      </w:r>
      <w:r w:rsidRPr="00B72906">
        <w:rPr>
          <w:rFonts w:ascii="Times New Roman" w:hAnsi="Times New Roman"/>
          <w:sz w:val="24"/>
          <w:szCs w:val="24"/>
        </w:rPr>
        <w:t xml:space="preserve"> </w:t>
      </w:r>
      <w:r w:rsidRPr="00B72906">
        <w:rPr>
          <w:rFonts w:ascii="Times New Roman" w:eastAsia="CMSY10" w:hAnsi="Times New Roman"/>
          <w:iCs/>
          <w:sz w:val="24"/>
          <w:szCs w:val="24"/>
        </w:rPr>
        <w:t>−→</w:t>
      </w:r>
      <w:proofErr w:type="spellStart"/>
      <w:proofErr w:type="gramStart"/>
      <w:r w:rsidRPr="00B72906">
        <w:rPr>
          <w:rFonts w:ascii="Times New Roman" w:hAnsi="Times New Roman"/>
          <w:iCs/>
          <w:sz w:val="24"/>
          <w:szCs w:val="24"/>
        </w:rPr>
        <w:t>i</w:t>
      </w:r>
      <w:proofErr w:type="spellEnd"/>
      <w:r w:rsidRPr="00B72906">
        <w:rPr>
          <w:rFonts w:ascii="Times New Roman" w:hAnsi="Times New Roman"/>
          <w:iCs/>
          <w:sz w:val="24"/>
          <w:szCs w:val="24"/>
        </w:rPr>
        <w:t xml:space="preserve"> </w:t>
      </w:r>
      <w:r w:rsidRPr="00B72906">
        <w:rPr>
          <w:rFonts w:ascii="Times New Roman" w:hAnsi="Times New Roman"/>
          <w:sz w:val="24"/>
          <w:szCs w:val="24"/>
        </w:rPr>
        <w:t>)</w:t>
      </w:r>
      <w:proofErr w:type="gramEnd"/>
      <w:r w:rsidRPr="00B72906">
        <w:rPr>
          <w:rFonts w:ascii="Times New Roman" w:hAnsi="Times New Roman"/>
          <w:sz w:val="24"/>
          <w:szCs w:val="24"/>
        </w:rPr>
        <w:t xml:space="preserve"> is determined from (</w:t>
      </w:r>
      <w:r>
        <w:rPr>
          <w:rFonts w:ascii="Times New Roman" w:hAnsi="Times New Roman"/>
          <w:sz w:val="24"/>
          <w:szCs w:val="24"/>
        </w:rPr>
        <w:t>4.</w:t>
      </w:r>
      <w:r w:rsidRPr="00B72906">
        <w:rPr>
          <w:rFonts w:ascii="Times New Roman" w:hAnsi="Times New Roman"/>
          <w:sz w:val="24"/>
          <w:szCs w:val="24"/>
        </w:rPr>
        <w:t xml:space="preserve">25). To achieve the required power flow between VSCs with low dc-link voltages, the modulation vector </w:t>
      </w:r>
      <w:r w:rsidRPr="00B72906">
        <w:rPr>
          <w:rFonts w:ascii="Times New Roman" w:eastAsia="CMSY10" w:hAnsi="Times New Roman"/>
          <w:iCs/>
          <w:sz w:val="24"/>
          <w:szCs w:val="24"/>
        </w:rPr>
        <w:t>−→</w:t>
      </w:r>
      <w:r w:rsidRPr="00B72906">
        <w:rPr>
          <w:rFonts w:ascii="Times New Roman" w:hAnsi="Times New Roman"/>
          <w:iCs/>
          <w:sz w:val="24"/>
          <w:szCs w:val="24"/>
        </w:rPr>
        <w:t xml:space="preserve">m </w:t>
      </w:r>
      <w:r w:rsidRPr="00B72906">
        <w:rPr>
          <w:rFonts w:ascii="Times New Roman" w:hAnsi="Times New Roman"/>
          <w:sz w:val="24"/>
          <w:szCs w:val="24"/>
        </w:rPr>
        <w:t xml:space="preserve">is maintained in phase with </w:t>
      </w:r>
      <w:r w:rsidRPr="00B72906">
        <w:rPr>
          <w:rFonts w:ascii="Times New Roman" w:eastAsia="CMSY10" w:hAnsi="Times New Roman"/>
          <w:iCs/>
          <w:sz w:val="24"/>
          <w:szCs w:val="24"/>
        </w:rPr>
        <w:t>−→</w:t>
      </w:r>
      <w:proofErr w:type="spellStart"/>
      <w:proofErr w:type="gramStart"/>
      <w:r w:rsidRPr="00B72906">
        <w:rPr>
          <w:rFonts w:ascii="Times New Roman" w:hAnsi="Times New Roman"/>
          <w:iCs/>
          <w:sz w:val="24"/>
          <w:szCs w:val="24"/>
        </w:rPr>
        <w:t>i</w:t>
      </w:r>
      <w:proofErr w:type="spellEnd"/>
      <w:r w:rsidRPr="00B72906">
        <w:rPr>
          <w:rFonts w:ascii="Times New Roman" w:hAnsi="Times New Roman"/>
          <w:iCs/>
          <w:sz w:val="24"/>
          <w:szCs w:val="24"/>
        </w:rPr>
        <w:t xml:space="preserve"> </w:t>
      </w:r>
      <w:r w:rsidRPr="00B72906">
        <w:rPr>
          <w:rFonts w:ascii="Times New Roman" w:hAnsi="Times New Roman"/>
          <w:sz w:val="24"/>
          <w:szCs w:val="24"/>
        </w:rPr>
        <w:t>.</w:t>
      </w:r>
      <w:proofErr w:type="gramEnd"/>
      <w:r w:rsidRPr="00B72906">
        <w:rPr>
          <w:rFonts w:ascii="Times New Roman" w:hAnsi="Times New Roman"/>
          <w:sz w:val="24"/>
          <w:szCs w:val="24"/>
        </w:rPr>
        <w:t xml:space="preserve"> Hence</w:t>
      </w:r>
    </w:p>
    <w:p w:rsidR="00106B20" w:rsidRPr="00B72906" w:rsidRDefault="00106B20" w:rsidP="00106B20">
      <w:pPr>
        <w:tabs>
          <w:tab w:val="left" w:pos="7938"/>
        </w:tabs>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 xml:space="preserve">                     </w:t>
      </w:r>
      <w:r w:rsidRPr="00DC041C">
        <w:rPr>
          <w:rFonts w:ascii="Times New Roman" w:hAnsi="Times New Roman"/>
          <w:position w:val="-38"/>
          <w:sz w:val="24"/>
          <w:szCs w:val="24"/>
        </w:rPr>
        <w:object w:dxaOrig="1560" w:dyaOrig="760">
          <v:shape id="_x0000_i1061" type="#_x0000_t75" style="width:78.75pt;height:39pt" o:ole="">
            <v:imagedata r:id="rId102" o:title=""/>
          </v:shape>
          <o:OLEObject Type="Embed" ProgID="Equation.3" ShapeID="_x0000_i1061" DrawAspect="Content" ObjectID="_1459318395" r:id="rId103"/>
        </w:object>
      </w:r>
      <w:r>
        <w:rPr>
          <w:rFonts w:ascii="Times New Roman" w:hAnsi="Times New Roman"/>
          <w:sz w:val="24"/>
          <w:szCs w:val="24"/>
        </w:rPr>
        <w:t xml:space="preserve">        </w:t>
      </w:r>
      <w:r w:rsidRPr="00DC041C">
        <w:rPr>
          <w:rFonts w:ascii="Times New Roman" w:hAnsi="Times New Roman"/>
          <w:position w:val="-6"/>
          <w:sz w:val="24"/>
          <w:szCs w:val="24"/>
        </w:rPr>
        <w:object w:dxaOrig="1120" w:dyaOrig="320">
          <v:shape id="_x0000_i1062" type="#_x0000_t75" style="width:56.25pt;height:15.75pt" o:ole="">
            <v:imagedata r:id="rId104" o:title=""/>
          </v:shape>
          <o:OLEObject Type="Embed" ProgID="Equation.3" ShapeID="_x0000_i1062" DrawAspect="Content" ObjectID="_1459318396" r:id="rId105"/>
        </w:object>
      </w:r>
      <w:r>
        <w:rPr>
          <w:rFonts w:ascii="Times New Roman" w:hAnsi="Times New Roman"/>
          <w:sz w:val="24"/>
          <w:szCs w:val="24"/>
        </w:rPr>
        <w:t xml:space="preserve">                                        (4.27)</w:t>
      </w:r>
    </w:p>
    <w:p w:rsidR="00106B20" w:rsidRPr="00B72906" w:rsidRDefault="00106B20" w:rsidP="00106B20">
      <w:pPr>
        <w:autoSpaceDE w:val="0"/>
        <w:autoSpaceDN w:val="0"/>
        <w:adjustRightInd w:val="0"/>
        <w:spacing w:after="0" w:line="360" w:lineRule="auto"/>
        <w:ind w:firstLine="720"/>
        <w:jc w:val="both"/>
        <w:rPr>
          <w:rFonts w:ascii="Times New Roman" w:hAnsi="Times New Roman"/>
          <w:sz w:val="24"/>
          <w:szCs w:val="24"/>
        </w:rPr>
      </w:pPr>
      <w:r w:rsidRPr="00B72906">
        <w:rPr>
          <w:rFonts w:ascii="Times New Roman" w:hAnsi="Times New Roman"/>
          <w:sz w:val="24"/>
          <w:szCs w:val="24"/>
        </w:rPr>
        <w:t xml:space="preserve">The controller which ensures that the difference of dc voltages </w:t>
      </w:r>
      <w:r w:rsidRPr="00B72906">
        <w:rPr>
          <w:rFonts w:ascii="Times New Roman" w:hAnsi="Times New Roman"/>
          <w:iCs/>
          <w:sz w:val="24"/>
          <w:szCs w:val="24"/>
        </w:rPr>
        <w:t>v</w:t>
      </w:r>
      <w:r w:rsidRPr="007768D2">
        <w:rPr>
          <w:rFonts w:ascii="Times New Roman" w:hAnsi="Times New Roman"/>
          <w:sz w:val="24"/>
          <w:szCs w:val="24"/>
          <w:vertAlign w:val="subscript"/>
        </w:rPr>
        <w:t>dc1</w:t>
      </w:r>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iCs/>
          <w:sz w:val="24"/>
          <w:szCs w:val="24"/>
        </w:rPr>
        <w:t>v</w:t>
      </w:r>
      <w:r w:rsidRPr="007768D2">
        <w:rPr>
          <w:rFonts w:ascii="Times New Roman" w:hAnsi="Times New Roman"/>
          <w:sz w:val="24"/>
          <w:szCs w:val="24"/>
          <w:vertAlign w:val="subscript"/>
        </w:rPr>
        <w:t>dc2</w:t>
      </w:r>
      <w:r w:rsidRPr="00B72906">
        <w:rPr>
          <w:rFonts w:ascii="Times New Roman" w:hAnsi="Times New Roman"/>
          <w:sz w:val="24"/>
          <w:szCs w:val="24"/>
        </w:rPr>
        <w:t xml:space="preserve"> is maintained equal to the reference </w:t>
      </w:r>
      <w:r>
        <w:rPr>
          <w:rFonts w:ascii="Times New Roman" w:hAnsi="Times New Roman"/>
          <w:iCs/>
          <w:sz w:val="24"/>
          <w:szCs w:val="24"/>
        </w:rPr>
        <w:t>v</w:t>
      </w:r>
      <w:r w:rsidRPr="0082661E">
        <w:rPr>
          <w:rFonts w:ascii="Times New Roman" w:hAnsi="Times New Roman"/>
          <w:sz w:val="24"/>
          <w:szCs w:val="24"/>
          <w:vertAlign w:val="subscript"/>
        </w:rPr>
        <w:t>dc1_ref</w:t>
      </w:r>
      <w:r w:rsidRPr="00B72906">
        <w:rPr>
          <w:rFonts w:ascii="Times New Roman" w:hAnsi="Times New Roman"/>
          <w:sz w:val="24"/>
          <w:szCs w:val="24"/>
        </w:rPr>
        <w:t xml:space="preserve"> </w:t>
      </w:r>
      <w:r w:rsidRPr="00B72906">
        <w:rPr>
          <w:rFonts w:ascii="Times New Roman" w:eastAsia="CMSY10" w:hAnsi="Times New Roman"/>
          <w:iCs/>
          <w:sz w:val="24"/>
          <w:szCs w:val="24"/>
        </w:rPr>
        <w:t>−</w:t>
      </w:r>
      <w:r w:rsidRPr="00B72906">
        <w:rPr>
          <w:rFonts w:ascii="Times New Roman" w:hAnsi="Times New Roman"/>
          <w:sz w:val="24"/>
          <w:szCs w:val="24"/>
        </w:rPr>
        <w:t xml:space="preserve"> </w:t>
      </w:r>
      <w:r w:rsidRPr="00B72906">
        <w:rPr>
          <w:rFonts w:ascii="Times New Roman" w:hAnsi="Times New Roman"/>
          <w:iCs/>
          <w:sz w:val="24"/>
          <w:szCs w:val="24"/>
        </w:rPr>
        <w:t>v</w:t>
      </w:r>
      <w:r w:rsidRPr="0082661E">
        <w:rPr>
          <w:rFonts w:ascii="Times New Roman" w:hAnsi="Times New Roman"/>
          <w:sz w:val="24"/>
          <w:szCs w:val="24"/>
          <w:vertAlign w:val="subscript"/>
        </w:rPr>
        <w:t>dc2_ref</w:t>
      </w:r>
      <w:r>
        <w:rPr>
          <w:rFonts w:ascii="Times New Roman" w:hAnsi="Times New Roman"/>
          <w:sz w:val="24"/>
          <w:szCs w:val="24"/>
        </w:rPr>
        <w:t xml:space="preserve"> is shown in Fig. 4.3</w:t>
      </w:r>
      <w:r w:rsidRPr="00B72906">
        <w:rPr>
          <w:rFonts w:ascii="Times New Roman" w:hAnsi="Times New Roman"/>
          <w:sz w:val="24"/>
          <w:szCs w:val="24"/>
        </w:rPr>
        <w:t>.</w:t>
      </w:r>
    </w:p>
    <w:p w:rsidR="00106B20" w:rsidRPr="00B72906" w:rsidRDefault="00106B20" w:rsidP="00106B20">
      <w:pPr>
        <w:autoSpaceDE w:val="0"/>
        <w:autoSpaceDN w:val="0"/>
        <w:adjustRightInd w:val="0"/>
        <w:spacing w:after="0" w:line="360" w:lineRule="auto"/>
        <w:jc w:val="both"/>
        <w:rPr>
          <w:rFonts w:ascii="Times New Roman" w:hAnsi="Times New Roman"/>
          <w:b/>
          <w:iCs/>
          <w:sz w:val="24"/>
          <w:szCs w:val="24"/>
        </w:rPr>
      </w:pPr>
    </w:p>
    <w:p w:rsidR="00106B20" w:rsidRDefault="00106B20" w:rsidP="00584741">
      <w:pPr>
        <w:autoSpaceDE w:val="0"/>
        <w:autoSpaceDN w:val="0"/>
        <w:adjustRightInd w:val="0"/>
        <w:spacing w:after="0" w:line="360" w:lineRule="auto"/>
        <w:ind w:firstLine="426"/>
        <w:jc w:val="both"/>
        <w:rPr>
          <w:rFonts w:ascii="Times New Roman" w:hAnsi="Times New Roman"/>
          <w:b/>
          <w:iCs/>
          <w:sz w:val="24"/>
          <w:szCs w:val="24"/>
        </w:rPr>
      </w:pPr>
      <w:r>
        <w:rPr>
          <w:rFonts w:ascii="Times New Roman" w:hAnsi="Times New Roman"/>
          <w:b/>
          <w:iCs/>
          <w:sz w:val="24"/>
          <w:szCs w:val="24"/>
        </w:rPr>
        <w:t>4.3</w:t>
      </w:r>
      <w:r w:rsidRPr="00B72906">
        <w:rPr>
          <w:rFonts w:ascii="Times New Roman" w:hAnsi="Times New Roman"/>
          <w:b/>
          <w:iCs/>
          <w:sz w:val="24"/>
          <w:szCs w:val="24"/>
        </w:rPr>
        <w:t>.4. Generation of Modulation Signals</w:t>
      </w:r>
    </w:p>
    <w:p w:rsidR="00106B20" w:rsidRDefault="00106B20" w:rsidP="00106B20">
      <w:pPr>
        <w:autoSpaceDE w:val="0"/>
        <w:autoSpaceDN w:val="0"/>
        <w:adjustRightInd w:val="0"/>
        <w:spacing w:after="0" w:line="360" w:lineRule="auto"/>
        <w:ind w:firstLine="426"/>
        <w:jc w:val="both"/>
        <w:rPr>
          <w:rFonts w:ascii="Times New Roman" w:hAnsi="Times New Roman"/>
          <w:sz w:val="24"/>
          <w:szCs w:val="24"/>
        </w:rPr>
      </w:pPr>
      <w:r w:rsidRPr="00B72906">
        <w:rPr>
          <w:rFonts w:ascii="Times New Roman" w:hAnsi="Times New Roman"/>
          <w:sz w:val="24"/>
          <w:szCs w:val="24"/>
        </w:rPr>
        <w:t>The curre</w:t>
      </w:r>
      <w:r>
        <w:rPr>
          <w:rFonts w:ascii="Times New Roman" w:hAnsi="Times New Roman"/>
          <w:sz w:val="24"/>
          <w:szCs w:val="24"/>
        </w:rPr>
        <w:t>nt controller, shown in Fig. 4.3</w:t>
      </w:r>
      <w:r w:rsidRPr="00B72906">
        <w:rPr>
          <w:rFonts w:ascii="Times New Roman" w:hAnsi="Times New Roman"/>
          <w:sz w:val="24"/>
          <w:szCs w:val="24"/>
        </w:rPr>
        <w:t xml:space="preserve">, generates the signals for primary voltages </w:t>
      </w:r>
      <w:r w:rsidRPr="00B72906">
        <w:rPr>
          <w:rFonts w:ascii="Times New Roman" w:hAnsi="Times New Roman"/>
          <w:iCs/>
          <w:sz w:val="24"/>
          <w:szCs w:val="24"/>
        </w:rPr>
        <w:t>e</w:t>
      </w:r>
      <w:r w:rsidRPr="0082661E">
        <w:rPr>
          <w:rFonts w:ascii="Times New Roman" w:hAnsi="Times New Roman"/>
          <w:iCs/>
          <w:sz w:val="24"/>
          <w:szCs w:val="24"/>
          <w:vertAlign w:val="subscript"/>
        </w:rPr>
        <w:t>d</w:t>
      </w:r>
      <w:r w:rsidRPr="0082661E">
        <w:rPr>
          <w:rFonts w:ascii="Times New Roman" w:hAnsi="Times New Roman"/>
          <w:sz w:val="24"/>
          <w:szCs w:val="24"/>
          <w:vertAlign w:val="subscript"/>
        </w:rPr>
        <w:t>1</w:t>
      </w:r>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iCs/>
          <w:sz w:val="24"/>
          <w:szCs w:val="24"/>
        </w:rPr>
        <w:t>e</w:t>
      </w:r>
      <w:r w:rsidRPr="0082661E">
        <w:rPr>
          <w:rFonts w:ascii="Times New Roman" w:hAnsi="Times New Roman"/>
          <w:iCs/>
          <w:sz w:val="24"/>
          <w:szCs w:val="24"/>
          <w:vertAlign w:val="subscript"/>
        </w:rPr>
        <w:t>d</w:t>
      </w:r>
      <w:r w:rsidRPr="0082661E">
        <w:rPr>
          <w:rFonts w:ascii="Times New Roman" w:hAnsi="Times New Roman"/>
          <w:sz w:val="24"/>
          <w:szCs w:val="24"/>
          <w:vertAlign w:val="subscript"/>
        </w:rPr>
        <w:t>2</w:t>
      </w:r>
      <w:r w:rsidRPr="00B72906">
        <w:rPr>
          <w:rFonts w:ascii="Times New Roman" w:hAnsi="Times New Roman"/>
          <w:sz w:val="24"/>
          <w:szCs w:val="24"/>
        </w:rPr>
        <w:t xml:space="preserve"> and </w:t>
      </w:r>
      <w:r w:rsidRPr="00B72906">
        <w:rPr>
          <w:rFonts w:ascii="Times New Roman" w:hAnsi="Times New Roman"/>
          <w:iCs/>
          <w:sz w:val="24"/>
          <w:szCs w:val="24"/>
        </w:rPr>
        <w:t>e</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1</w:t>
      </w:r>
      <w:r w:rsidRPr="00B72906">
        <w:rPr>
          <w:rFonts w:ascii="Times New Roman" w:hAnsi="Times New Roman"/>
          <w:sz w:val="24"/>
          <w:szCs w:val="24"/>
        </w:rPr>
        <w:t xml:space="preserve"> </w:t>
      </w:r>
      <w:r w:rsidRPr="00B72906">
        <w:rPr>
          <w:rFonts w:ascii="Times New Roman" w:eastAsia="CMSY10" w:hAnsi="Times New Roman"/>
          <w:iCs/>
          <w:sz w:val="24"/>
          <w:szCs w:val="24"/>
        </w:rPr>
        <w:t xml:space="preserve">− </w:t>
      </w:r>
      <w:r w:rsidRPr="00B72906">
        <w:rPr>
          <w:rFonts w:ascii="Times New Roman" w:hAnsi="Times New Roman"/>
          <w:iCs/>
          <w:sz w:val="24"/>
          <w:szCs w:val="24"/>
        </w:rPr>
        <w:t>e</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2</w:t>
      </w:r>
      <w:r w:rsidRPr="00B72906">
        <w:rPr>
          <w:rFonts w:ascii="Times New Roman" w:hAnsi="Times New Roman"/>
          <w:sz w:val="24"/>
          <w:szCs w:val="24"/>
        </w:rPr>
        <w:t>. These are transformed to modulation signals as follows:</w:t>
      </w:r>
    </w:p>
    <w:p w:rsidR="00106B20" w:rsidRDefault="00106B20" w:rsidP="00106B20">
      <w:pPr>
        <w:tabs>
          <w:tab w:val="left" w:pos="7938"/>
        </w:tabs>
        <w:autoSpaceDE w:val="0"/>
        <w:autoSpaceDN w:val="0"/>
        <w:adjustRightInd w:val="0"/>
        <w:spacing w:after="0" w:line="360" w:lineRule="auto"/>
        <w:ind w:firstLine="426"/>
        <w:rPr>
          <w:rFonts w:ascii="Times New Roman" w:hAnsi="Times New Roman"/>
          <w:sz w:val="24"/>
          <w:szCs w:val="24"/>
        </w:rPr>
      </w:pPr>
      <w:r>
        <w:rPr>
          <w:rFonts w:ascii="Times New Roman" w:hAnsi="Times New Roman"/>
          <w:sz w:val="24"/>
          <w:szCs w:val="24"/>
        </w:rPr>
        <w:t xml:space="preserve">                              </w:t>
      </w:r>
      <w:r w:rsidRPr="009951F7">
        <w:rPr>
          <w:rFonts w:ascii="Times New Roman" w:hAnsi="Times New Roman"/>
          <w:position w:val="-12"/>
          <w:sz w:val="24"/>
          <w:szCs w:val="24"/>
        </w:rPr>
        <w:object w:dxaOrig="2680" w:dyaOrig="360">
          <v:shape id="_x0000_i1063" type="#_x0000_t75" style="width:135pt;height:18pt" o:ole="">
            <v:imagedata r:id="rId106" o:title=""/>
          </v:shape>
          <o:OLEObject Type="Embed" ProgID="Equation.3" ShapeID="_x0000_i1063" DrawAspect="Content" ObjectID="_1459318397" r:id="rId107"/>
        </w:object>
      </w:r>
    </w:p>
    <w:p w:rsidR="00106B20" w:rsidRPr="00B72906" w:rsidRDefault="00106B20" w:rsidP="00106B20">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 xml:space="preserve">                                  </w:t>
      </w:r>
      <w:r w:rsidRPr="00290127">
        <w:rPr>
          <w:rFonts w:ascii="Times New Roman" w:hAnsi="Times New Roman"/>
          <w:position w:val="-14"/>
          <w:sz w:val="24"/>
          <w:szCs w:val="24"/>
        </w:rPr>
        <w:object w:dxaOrig="2640" w:dyaOrig="380">
          <v:shape id="_x0000_i1064" type="#_x0000_t75" style="width:129.75pt;height:19.5pt" o:ole="">
            <v:imagedata r:id="rId108" o:title=""/>
          </v:shape>
          <o:OLEObject Type="Embed" ProgID="Equation.3" ShapeID="_x0000_i1064" DrawAspect="Content" ObjectID="_1459318398" r:id="rId109"/>
        </w:object>
      </w:r>
      <w:r w:rsidR="00770E99">
        <w:rPr>
          <w:rFonts w:ascii="Times New Roman" w:hAnsi="Times New Roman"/>
          <w:noProof/>
          <w:sz w:val="24"/>
          <w:szCs w:val="24"/>
        </w:rPr>
        <w:pict>
          <v:shape id="_x0000_s1067" type="#_x0000_t75" style="position:absolute;left:0;text-align:left;margin-left:0;margin-top:0;width:8.85pt;height:17pt;z-index:251658240;mso-position-horizontal:left;mso-position-horizontal-relative:text;mso-position-vertical-relative:text">
            <v:imagedata r:id="rId66" o:title=""/>
            <w10:wrap type="square" side="right"/>
          </v:shape>
          <o:OLEObject Type="Embed" ProgID="Equation.3" ShapeID="_x0000_s1067" DrawAspect="Content" ObjectID="_1459318399" r:id="rId110"/>
        </w:pict>
      </w:r>
      <w:r>
        <w:rPr>
          <w:rFonts w:ascii="Times New Roman" w:hAnsi="Times New Roman"/>
          <w:sz w:val="24"/>
          <w:szCs w:val="24"/>
        </w:rPr>
        <w:t xml:space="preserve">                                        (4.28)</w:t>
      </w:r>
    </w:p>
    <w:p w:rsidR="00106B20" w:rsidRDefault="00106B20" w:rsidP="00106B20">
      <w:pPr>
        <w:autoSpaceDE w:val="0"/>
        <w:autoSpaceDN w:val="0"/>
        <w:adjustRightInd w:val="0"/>
        <w:spacing w:after="120" w:line="360" w:lineRule="auto"/>
        <w:ind w:firstLine="720"/>
        <w:jc w:val="both"/>
        <w:rPr>
          <w:rFonts w:ascii="Times New Roman" w:hAnsi="Times New Roman"/>
          <w:sz w:val="24"/>
          <w:szCs w:val="24"/>
        </w:rPr>
      </w:pPr>
      <w:r w:rsidRPr="00B72906">
        <w:rPr>
          <w:rFonts w:ascii="Times New Roman" w:hAnsi="Times New Roman"/>
          <w:sz w:val="24"/>
          <w:szCs w:val="24"/>
        </w:rPr>
        <w:t xml:space="preserve">Furthermore, the “Difference of DC Voltages” controller generates </w:t>
      </w:r>
      <w:r w:rsidRPr="00B72906">
        <w:rPr>
          <w:rFonts w:ascii="Times New Roman" w:hAnsi="Times New Roman"/>
          <w:iCs/>
          <w:sz w:val="24"/>
          <w:szCs w:val="24"/>
        </w:rPr>
        <w:t>md</w:t>
      </w:r>
      <w:r w:rsidRPr="00B72906">
        <w:rPr>
          <w:rFonts w:ascii="Times New Roman" w:hAnsi="Times New Roman"/>
          <w:sz w:val="24"/>
          <w:szCs w:val="24"/>
        </w:rPr>
        <w:t xml:space="preserve">1 + </w:t>
      </w:r>
      <w:r w:rsidRPr="00B72906">
        <w:rPr>
          <w:rFonts w:ascii="Times New Roman" w:hAnsi="Times New Roman"/>
          <w:iCs/>
          <w:sz w:val="24"/>
          <w:szCs w:val="24"/>
        </w:rPr>
        <w:t>md</w:t>
      </w:r>
      <w:r w:rsidRPr="00B72906">
        <w:rPr>
          <w:rFonts w:ascii="Times New Roman" w:hAnsi="Times New Roman"/>
          <w:sz w:val="24"/>
          <w:szCs w:val="24"/>
        </w:rPr>
        <w:t xml:space="preserve">2 and </w:t>
      </w:r>
      <w:r w:rsidRPr="00B72906">
        <w:rPr>
          <w:rFonts w:ascii="Times New Roman" w:hAnsi="Times New Roman"/>
          <w:iCs/>
          <w:sz w:val="24"/>
          <w:szCs w:val="24"/>
        </w:rPr>
        <w:t>m</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1</w:t>
      </w:r>
      <w:r w:rsidRPr="00B72906">
        <w:rPr>
          <w:rFonts w:ascii="Times New Roman" w:hAnsi="Times New Roman"/>
          <w:sz w:val="24"/>
          <w:szCs w:val="24"/>
        </w:rPr>
        <w:t xml:space="preserve"> + </w:t>
      </w:r>
      <w:r w:rsidRPr="00B72906">
        <w:rPr>
          <w:rFonts w:ascii="Times New Roman" w:hAnsi="Times New Roman"/>
          <w:iCs/>
          <w:sz w:val="24"/>
          <w:szCs w:val="24"/>
        </w:rPr>
        <w:t>m</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2</w:t>
      </w:r>
      <w:r w:rsidRPr="00B72906">
        <w:rPr>
          <w:rFonts w:ascii="Times New Roman" w:hAnsi="Times New Roman"/>
          <w:sz w:val="24"/>
          <w:szCs w:val="24"/>
        </w:rPr>
        <w:t xml:space="preserve">. By arithmetic operation on the outputs of these two controllers, the individual modulation signals for the two VSCs </w:t>
      </w:r>
      <w:r w:rsidRPr="00B72906">
        <w:rPr>
          <w:rFonts w:ascii="Times New Roman" w:hAnsi="Times New Roman"/>
          <w:iCs/>
          <w:sz w:val="24"/>
          <w:szCs w:val="24"/>
        </w:rPr>
        <w:t>m</w:t>
      </w:r>
      <w:r w:rsidRPr="0082661E">
        <w:rPr>
          <w:rFonts w:ascii="Times New Roman" w:hAnsi="Times New Roman"/>
          <w:iCs/>
          <w:sz w:val="24"/>
          <w:szCs w:val="24"/>
          <w:vertAlign w:val="subscript"/>
        </w:rPr>
        <w:t>d</w:t>
      </w:r>
      <w:r w:rsidRPr="0082661E">
        <w:rPr>
          <w:rFonts w:ascii="Times New Roman" w:hAnsi="Times New Roman"/>
          <w:sz w:val="24"/>
          <w:szCs w:val="24"/>
          <w:vertAlign w:val="subscript"/>
        </w:rPr>
        <w:t>1</w:t>
      </w:r>
      <w:r w:rsidRPr="00B72906">
        <w:rPr>
          <w:rFonts w:ascii="Times New Roman" w:hAnsi="Times New Roman"/>
          <w:sz w:val="24"/>
          <w:szCs w:val="24"/>
        </w:rPr>
        <w:t xml:space="preserve">, </w:t>
      </w:r>
      <w:r w:rsidRPr="00B72906">
        <w:rPr>
          <w:rFonts w:ascii="Times New Roman" w:hAnsi="Times New Roman"/>
          <w:iCs/>
          <w:sz w:val="24"/>
          <w:szCs w:val="24"/>
        </w:rPr>
        <w:t>m</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1</w:t>
      </w:r>
      <w:r w:rsidRPr="00B72906">
        <w:rPr>
          <w:rFonts w:ascii="Times New Roman" w:hAnsi="Times New Roman"/>
          <w:sz w:val="24"/>
          <w:szCs w:val="24"/>
        </w:rPr>
        <w:t xml:space="preserve">, </w:t>
      </w:r>
      <w:r w:rsidRPr="00B72906">
        <w:rPr>
          <w:rFonts w:ascii="Times New Roman" w:hAnsi="Times New Roman"/>
          <w:iCs/>
          <w:sz w:val="24"/>
          <w:szCs w:val="24"/>
        </w:rPr>
        <w:t>m</w:t>
      </w:r>
      <w:r w:rsidRPr="0082661E">
        <w:rPr>
          <w:rFonts w:ascii="Times New Roman" w:hAnsi="Times New Roman"/>
          <w:iCs/>
          <w:sz w:val="24"/>
          <w:szCs w:val="24"/>
          <w:vertAlign w:val="subscript"/>
        </w:rPr>
        <w:t>d</w:t>
      </w:r>
      <w:r w:rsidRPr="0082661E">
        <w:rPr>
          <w:rFonts w:ascii="Times New Roman" w:hAnsi="Times New Roman"/>
          <w:sz w:val="24"/>
          <w:szCs w:val="24"/>
          <w:vertAlign w:val="subscript"/>
        </w:rPr>
        <w:t>2</w:t>
      </w:r>
      <w:r w:rsidRPr="00B72906">
        <w:rPr>
          <w:rFonts w:ascii="Times New Roman" w:hAnsi="Times New Roman"/>
          <w:sz w:val="24"/>
          <w:szCs w:val="24"/>
        </w:rPr>
        <w:t xml:space="preserve">, and </w:t>
      </w:r>
      <w:r w:rsidRPr="00B72906">
        <w:rPr>
          <w:rFonts w:ascii="Times New Roman" w:hAnsi="Times New Roman"/>
          <w:iCs/>
          <w:sz w:val="24"/>
          <w:szCs w:val="24"/>
        </w:rPr>
        <w:t>m</w:t>
      </w:r>
      <w:r w:rsidRPr="0082661E">
        <w:rPr>
          <w:rFonts w:ascii="Times New Roman" w:hAnsi="Times New Roman"/>
          <w:iCs/>
          <w:sz w:val="24"/>
          <w:szCs w:val="24"/>
          <w:vertAlign w:val="subscript"/>
        </w:rPr>
        <w:t>q</w:t>
      </w:r>
      <w:r w:rsidRPr="0082661E">
        <w:rPr>
          <w:rFonts w:ascii="Times New Roman" w:hAnsi="Times New Roman"/>
          <w:sz w:val="24"/>
          <w:szCs w:val="24"/>
          <w:vertAlign w:val="subscript"/>
        </w:rPr>
        <w:t>2</w:t>
      </w:r>
      <w:r w:rsidRPr="00B72906">
        <w:rPr>
          <w:rFonts w:ascii="Times New Roman" w:hAnsi="Times New Roman"/>
          <w:sz w:val="24"/>
          <w:szCs w:val="24"/>
        </w:rPr>
        <w:t xml:space="preserve"> are generated by the block “Mo</w:t>
      </w:r>
      <w:r>
        <w:rPr>
          <w:rFonts w:ascii="Times New Roman" w:hAnsi="Times New Roman"/>
          <w:sz w:val="24"/>
          <w:szCs w:val="24"/>
        </w:rPr>
        <w:t>dulation Signals Generator,” as shown in Fig. 4.3</w:t>
      </w:r>
      <w:r w:rsidRPr="00B72906">
        <w:rPr>
          <w:rFonts w:ascii="Times New Roman" w:hAnsi="Times New Roman"/>
          <w:sz w:val="24"/>
          <w:szCs w:val="24"/>
        </w:rPr>
        <w:t xml:space="preserve">. These signals are then converted to stationary </w:t>
      </w:r>
      <w:proofErr w:type="spellStart"/>
      <w:proofErr w:type="gramStart"/>
      <w:r w:rsidRPr="00B72906">
        <w:rPr>
          <w:rFonts w:ascii="Times New Roman" w:hAnsi="Times New Roman"/>
          <w:iCs/>
          <w:sz w:val="24"/>
          <w:szCs w:val="24"/>
        </w:rPr>
        <w:t>abc</w:t>
      </w:r>
      <w:proofErr w:type="spellEnd"/>
      <w:proofErr w:type="gramEnd"/>
      <w:r w:rsidRPr="00B72906">
        <w:rPr>
          <w:rFonts w:ascii="Times New Roman" w:hAnsi="Times New Roman"/>
          <w:iCs/>
          <w:sz w:val="24"/>
          <w:szCs w:val="24"/>
        </w:rPr>
        <w:t xml:space="preserve"> </w:t>
      </w:r>
      <w:r w:rsidRPr="00B72906">
        <w:rPr>
          <w:rFonts w:ascii="Times New Roman" w:hAnsi="Times New Roman"/>
          <w:sz w:val="24"/>
          <w:szCs w:val="24"/>
        </w:rPr>
        <w:t>frame of reference. The modulation waveforms for the two</w:t>
      </w:r>
      <w:r>
        <w:rPr>
          <w:rFonts w:ascii="Times New Roman" w:hAnsi="Times New Roman"/>
          <w:sz w:val="24"/>
          <w:szCs w:val="24"/>
        </w:rPr>
        <w:t xml:space="preserve"> </w:t>
      </w:r>
      <w:r w:rsidRPr="00216B7B">
        <w:rPr>
          <w:rFonts w:ascii="Times New Roman" w:hAnsi="Times New Roman"/>
          <w:sz w:val="24"/>
          <w:szCs w:val="24"/>
        </w:rPr>
        <w:t>VSCs are then compared with the carrier waveforms to generate gating signals for VSCs.</w:t>
      </w:r>
    </w:p>
    <w:p w:rsidR="00106B20" w:rsidRPr="00E33BE8" w:rsidRDefault="00106B20" w:rsidP="00106B20">
      <w:pPr>
        <w:autoSpaceDE w:val="0"/>
        <w:autoSpaceDN w:val="0"/>
        <w:adjustRightInd w:val="0"/>
        <w:spacing w:before="120" w:after="120" w:line="360" w:lineRule="auto"/>
        <w:rPr>
          <w:rFonts w:ascii="Times New Roman" w:hAnsi="Times New Roman"/>
          <w:b/>
          <w:sz w:val="28"/>
          <w:szCs w:val="28"/>
        </w:rPr>
      </w:pPr>
      <w:r w:rsidRPr="00E33BE8">
        <w:rPr>
          <w:rFonts w:ascii="Times New Roman" w:hAnsi="Times New Roman"/>
          <w:b/>
          <w:sz w:val="28"/>
          <w:szCs w:val="28"/>
        </w:rPr>
        <w:t>4.4. Simulation and Implementation</w:t>
      </w:r>
    </w:p>
    <w:p w:rsidR="00106B20" w:rsidRDefault="00106B20" w:rsidP="00106B20">
      <w:pPr>
        <w:autoSpaceDE w:val="0"/>
        <w:autoSpaceDN w:val="0"/>
        <w:adjustRightInd w:val="0"/>
        <w:spacing w:after="120" w:line="360" w:lineRule="auto"/>
        <w:jc w:val="both"/>
        <w:rPr>
          <w:rFonts w:ascii="Times New Roman" w:hAnsi="Times New Roman"/>
          <w:sz w:val="24"/>
          <w:szCs w:val="24"/>
        </w:rPr>
      </w:pPr>
      <w:r>
        <w:rPr>
          <w:rFonts w:ascii="Times New Roman" w:hAnsi="Times New Roman"/>
          <w:b/>
          <w:sz w:val="28"/>
          <w:szCs w:val="28"/>
        </w:rPr>
        <w:tab/>
      </w:r>
      <w:r w:rsidRPr="005C7AE5">
        <w:rPr>
          <w:rFonts w:ascii="Times New Roman" w:hAnsi="Times New Roman"/>
          <w:sz w:val="24"/>
          <w:szCs w:val="24"/>
        </w:rPr>
        <w:t>The Dc voltage controller for asymmetric</w:t>
      </w:r>
      <w:r>
        <w:rPr>
          <w:rFonts w:ascii="Times New Roman" w:hAnsi="Times New Roman"/>
          <w:b/>
          <w:sz w:val="24"/>
          <w:szCs w:val="24"/>
        </w:rPr>
        <w:t xml:space="preserve"> </w:t>
      </w:r>
      <w:r>
        <w:rPr>
          <w:rFonts w:ascii="Times New Roman" w:hAnsi="Times New Roman"/>
          <w:sz w:val="24"/>
          <w:szCs w:val="24"/>
        </w:rPr>
        <w:t>twin converter based high power STATCOM</w:t>
      </w:r>
      <w:r w:rsidRPr="005C7AE5">
        <w:rPr>
          <w:rFonts w:ascii="Times New Roman" w:hAnsi="Times New Roman"/>
          <w:sz w:val="24"/>
          <w:szCs w:val="24"/>
        </w:rPr>
        <w:t xml:space="preserve"> </w:t>
      </w:r>
      <w:r w:rsidRPr="005B7E38">
        <w:rPr>
          <w:rFonts w:ascii="Times New Roman" w:hAnsi="Times New Roman"/>
          <w:sz w:val="24"/>
          <w:szCs w:val="24"/>
        </w:rPr>
        <w:t>is modelled and simulated using the MATLAB with its Simulink</w:t>
      </w:r>
      <w:r>
        <w:rPr>
          <w:rFonts w:ascii="Times New Roman" w:hAnsi="Times New Roman"/>
          <w:sz w:val="24"/>
          <w:szCs w:val="24"/>
        </w:rPr>
        <w:t xml:space="preserve">. The open ended transformer was connected to STATCOM. The PI controller was used to </w:t>
      </w:r>
      <w:r>
        <w:rPr>
          <w:rFonts w:ascii="Times New Roman" w:hAnsi="Times New Roman"/>
          <w:sz w:val="24"/>
          <w:szCs w:val="24"/>
        </w:rPr>
        <w:lastRenderedPageBreak/>
        <w:t>control the STATCOM DC Voltages. The connected circuit is shown in figure 4.4. The available model connected to grid, which includes high distortion under no-load condition.</w:t>
      </w:r>
    </w:p>
    <w:p w:rsidR="00106B20" w:rsidRPr="00D3413A" w:rsidRDefault="00106B20" w:rsidP="00106B20">
      <w:pPr>
        <w:pStyle w:val="ListParagraph"/>
        <w:autoSpaceDE w:val="0"/>
        <w:autoSpaceDN w:val="0"/>
        <w:adjustRightInd w:val="0"/>
        <w:spacing w:before="240" w:line="360" w:lineRule="auto"/>
        <w:ind w:left="0"/>
        <w:jc w:val="both"/>
        <w:rPr>
          <w:rFonts w:ascii="Times New Roman" w:hAnsi="Times New Roman"/>
          <w:sz w:val="24"/>
          <w:szCs w:val="24"/>
        </w:rPr>
      </w:pPr>
      <w:r>
        <w:rPr>
          <w:rFonts w:ascii="Times New Roman" w:hAnsi="Times New Roman"/>
          <w:sz w:val="24"/>
          <w:szCs w:val="24"/>
        </w:rPr>
        <w:tab/>
        <w:t xml:space="preserve">The control algorithm for the </w:t>
      </w:r>
      <w:r w:rsidRPr="001865F7">
        <w:rPr>
          <w:rFonts w:ascii="Times New Roman" w:hAnsi="Times New Roman"/>
          <w:sz w:val="24"/>
          <w:szCs w:val="24"/>
        </w:rPr>
        <w:t xml:space="preserve">STATCOM is also </w:t>
      </w:r>
      <w:proofErr w:type="spellStart"/>
      <w:r w:rsidRPr="001865F7">
        <w:rPr>
          <w:rFonts w:ascii="Times New Roman" w:hAnsi="Times New Roman"/>
          <w:sz w:val="24"/>
          <w:szCs w:val="24"/>
        </w:rPr>
        <w:t>modeled</w:t>
      </w:r>
      <w:proofErr w:type="spellEnd"/>
      <w:r w:rsidRPr="001865F7">
        <w:rPr>
          <w:rFonts w:ascii="Times New Roman" w:hAnsi="Times New Roman"/>
          <w:sz w:val="24"/>
          <w:szCs w:val="24"/>
        </w:rPr>
        <w:t xml:space="preserve"> in MATLAB</w:t>
      </w:r>
      <w:r>
        <w:rPr>
          <w:rFonts w:ascii="Times New Roman" w:hAnsi="Times New Roman"/>
          <w:sz w:val="24"/>
          <w:szCs w:val="24"/>
        </w:rPr>
        <w:t>.</w:t>
      </w:r>
      <w:r w:rsidRPr="001865F7">
        <w:rPr>
          <w:rFonts w:ascii="Times New Roman" w:hAnsi="Times New Roman"/>
          <w:sz w:val="24"/>
          <w:szCs w:val="24"/>
        </w:rPr>
        <w:t xml:space="preserve"> A </w:t>
      </w:r>
      <w:r>
        <w:rPr>
          <w:rFonts w:ascii="Times New Roman" w:hAnsi="Times New Roman"/>
          <w:sz w:val="24"/>
          <w:szCs w:val="24"/>
        </w:rPr>
        <w:t>CB-</w:t>
      </w:r>
      <w:r w:rsidRPr="001865F7">
        <w:rPr>
          <w:rFonts w:ascii="Times New Roman" w:hAnsi="Times New Roman"/>
          <w:sz w:val="24"/>
          <w:szCs w:val="24"/>
        </w:rPr>
        <w:t>PWM current controller is used over the reference and sensed source currents to generate the gating signals f</w:t>
      </w:r>
      <w:r>
        <w:rPr>
          <w:rFonts w:ascii="Times New Roman" w:hAnsi="Times New Roman"/>
          <w:sz w:val="24"/>
          <w:szCs w:val="24"/>
        </w:rPr>
        <w:t xml:space="preserve">or the IGBTs of the VSC of the </w:t>
      </w:r>
      <w:r w:rsidRPr="001865F7">
        <w:rPr>
          <w:rFonts w:ascii="Times New Roman" w:hAnsi="Times New Roman"/>
          <w:sz w:val="24"/>
          <w:szCs w:val="24"/>
        </w:rPr>
        <w:t>STATCOM</w:t>
      </w:r>
      <w:r>
        <w:rPr>
          <w:rFonts w:ascii="Times New Roman" w:hAnsi="Times New Roman"/>
          <w:sz w:val="24"/>
          <w:szCs w:val="24"/>
        </w:rPr>
        <w:t>.</w:t>
      </w:r>
      <w:r w:rsidRPr="00771BE6">
        <w:rPr>
          <w:rFonts w:ascii="Times New Roman" w:hAnsi="Times New Roman"/>
          <w:sz w:val="24"/>
          <w:szCs w:val="24"/>
        </w:rPr>
        <w:t xml:space="preserve"> </w:t>
      </w:r>
      <w:r w:rsidRPr="001865F7">
        <w:rPr>
          <w:rFonts w:ascii="Times New Roman" w:hAnsi="Times New Roman"/>
          <w:sz w:val="24"/>
          <w:szCs w:val="24"/>
        </w:rPr>
        <w:t>The MATLAB-based mode</w:t>
      </w:r>
      <w:r>
        <w:rPr>
          <w:rFonts w:ascii="Times New Roman" w:hAnsi="Times New Roman"/>
          <w:sz w:val="24"/>
          <w:szCs w:val="24"/>
        </w:rPr>
        <w:t xml:space="preserve">l of the Asymmetric twin converter topology </w:t>
      </w:r>
      <w:proofErr w:type="spellStart"/>
      <w:r>
        <w:rPr>
          <w:rFonts w:ascii="Times New Roman" w:hAnsi="Times New Roman"/>
          <w:sz w:val="24"/>
          <w:szCs w:val="24"/>
        </w:rPr>
        <w:t>baed</w:t>
      </w:r>
      <w:proofErr w:type="spellEnd"/>
      <w:r>
        <w:rPr>
          <w:rFonts w:ascii="Times New Roman" w:hAnsi="Times New Roman"/>
          <w:sz w:val="24"/>
          <w:szCs w:val="24"/>
        </w:rPr>
        <w:t xml:space="preserve"> STATCOM with</w:t>
      </w:r>
      <w:r w:rsidRPr="001865F7">
        <w:rPr>
          <w:rFonts w:ascii="Times New Roman" w:hAnsi="Times New Roman"/>
          <w:sz w:val="24"/>
          <w:szCs w:val="24"/>
        </w:rPr>
        <w:t xml:space="preserve"> </w:t>
      </w:r>
      <w:r>
        <w:rPr>
          <w:rFonts w:ascii="Times New Roman" w:hAnsi="Times New Roman"/>
          <w:sz w:val="24"/>
          <w:szCs w:val="24"/>
        </w:rPr>
        <w:t>and l</w:t>
      </w:r>
      <w:r w:rsidRPr="001865F7">
        <w:rPr>
          <w:rFonts w:ascii="Times New Roman" w:hAnsi="Times New Roman"/>
          <w:sz w:val="24"/>
          <w:szCs w:val="24"/>
        </w:rPr>
        <w:t>oads are shown in following sections.</w:t>
      </w:r>
    </w:p>
    <w:p w:rsidR="00106B20" w:rsidRDefault="00106B20" w:rsidP="00106B20">
      <w:pPr>
        <w:pStyle w:val="ListParagraph"/>
        <w:autoSpaceDE w:val="0"/>
        <w:autoSpaceDN w:val="0"/>
        <w:adjustRightInd w:val="0"/>
        <w:spacing w:before="360" w:line="360" w:lineRule="auto"/>
        <w:ind w:left="0" w:firstLine="720"/>
        <w:contextualSpacing w:val="0"/>
        <w:jc w:val="both"/>
        <w:rPr>
          <w:rFonts w:ascii="Times New Roman" w:hAnsi="Times New Roman"/>
          <w:sz w:val="24"/>
          <w:szCs w:val="24"/>
        </w:rPr>
      </w:pPr>
      <w:r w:rsidRPr="001D76CF">
        <w:rPr>
          <w:rFonts w:ascii="Times New Roman" w:hAnsi="Times New Roman"/>
          <w:sz w:val="24"/>
          <w:szCs w:val="24"/>
        </w:rPr>
        <w:t xml:space="preserve">MATLAB model of </w:t>
      </w:r>
      <w:r>
        <w:rPr>
          <w:rFonts w:ascii="Times New Roman" w:hAnsi="Times New Roman"/>
          <w:sz w:val="24"/>
          <w:szCs w:val="24"/>
        </w:rPr>
        <w:t>the DC voltage controller for Asymmetric twin converter topology based STATCOM with PI controller with linear and without non-linear loads is shown in below figures.</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990732" cy="2784143"/>
            <wp:effectExtent l="19050" t="0" r="368"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cstate="print"/>
                    <a:srcRect/>
                    <a:stretch>
                      <a:fillRect/>
                    </a:stretch>
                  </pic:blipFill>
                  <pic:spPr bwMode="auto">
                    <a:xfrm>
                      <a:off x="0" y="0"/>
                      <a:ext cx="5013334" cy="2796752"/>
                    </a:xfrm>
                    <a:prstGeom prst="rect">
                      <a:avLst/>
                    </a:prstGeom>
                    <a:noFill/>
                    <a:ln w="9525">
                      <a:noFill/>
                      <a:miter lim="800000"/>
                      <a:headEnd/>
                      <a:tailEnd/>
                    </a:ln>
                  </pic:spPr>
                </pic:pic>
              </a:graphicData>
            </a:graphic>
          </wp:inline>
        </w:drawing>
      </w:r>
    </w:p>
    <w:p w:rsidR="00106B20" w:rsidRPr="00584741" w:rsidRDefault="00106B20" w:rsidP="00106B20">
      <w:pPr>
        <w:pStyle w:val="ListParagraph"/>
        <w:autoSpaceDE w:val="0"/>
        <w:autoSpaceDN w:val="0"/>
        <w:adjustRightInd w:val="0"/>
        <w:spacing w:before="240" w:line="360" w:lineRule="auto"/>
        <w:ind w:left="0" w:firstLine="720"/>
        <w:jc w:val="center"/>
        <w:rPr>
          <w:rFonts w:ascii="Times New Roman" w:hAnsi="Times New Roman"/>
          <w:b/>
          <w:sz w:val="24"/>
          <w:szCs w:val="24"/>
        </w:rPr>
      </w:pPr>
      <w:r w:rsidRPr="00584741">
        <w:rPr>
          <w:rFonts w:ascii="Times New Roman" w:hAnsi="Times New Roman"/>
          <w:b/>
          <w:sz w:val="24"/>
          <w:szCs w:val="24"/>
        </w:rPr>
        <w:t>Figure 4.4: Simulated model of asymmetric twin converter based STATCOM with PI controller under no-load</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26156" cy="3930555"/>
            <wp:effectExtent l="1905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2" cstate="print"/>
                    <a:srcRect/>
                    <a:stretch>
                      <a:fillRect/>
                    </a:stretch>
                  </pic:blipFill>
                  <pic:spPr bwMode="auto">
                    <a:xfrm>
                      <a:off x="0" y="0"/>
                      <a:ext cx="5139689" cy="3940932"/>
                    </a:xfrm>
                    <a:prstGeom prst="rect">
                      <a:avLst/>
                    </a:prstGeom>
                    <a:noFill/>
                    <a:ln w="9525">
                      <a:noFill/>
                      <a:miter lim="800000"/>
                      <a:headEnd/>
                      <a:tailEnd/>
                    </a:ln>
                  </pic:spPr>
                </pic:pic>
              </a:graphicData>
            </a:graphic>
          </wp:inline>
        </w:drawing>
      </w:r>
    </w:p>
    <w:p w:rsidR="00106B20" w:rsidRPr="00584741" w:rsidRDefault="00106B20" w:rsidP="00106B20">
      <w:pPr>
        <w:autoSpaceDE w:val="0"/>
        <w:autoSpaceDN w:val="0"/>
        <w:adjustRightInd w:val="0"/>
        <w:spacing w:after="0" w:line="360" w:lineRule="auto"/>
        <w:ind w:firstLine="720"/>
        <w:jc w:val="center"/>
        <w:rPr>
          <w:rFonts w:ascii="Times New Roman" w:hAnsi="Times New Roman"/>
          <w:b/>
          <w:sz w:val="24"/>
          <w:szCs w:val="24"/>
        </w:rPr>
      </w:pPr>
      <w:r w:rsidRPr="00584741">
        <w:rPr>
          <w:rFonts w:ascii="Times New Roman" w:hAnsi="Times New Roman"/>
          <w:b/>
          <w:sz w:val="24"/>
          <w:szCs w:val="24"/>
        </w:rPr>
        <w:t>Figure.4.5: Simulation model of controller of STATCOM</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145570" cy="1836751"/>
            <wp:effectExtent l="19050" t="0" r="0" b="0"/>
            <wp:docPr id="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cstate="print"/>
                    <a:srcRect/>
                    <a:stretch>
                      <a:fillRect/>
                    </a:stretch>
                  </pic:blipFill>
                  <pic:spPr bwMode="auto">
                    <a:xfrm>
                      <a:off x="0" y="0"/>
                      <a:ext cx="3145936" cy="1836965"/>
                    </a:xfrm>
                    <a:prstGeom prst="rect">
                      <a:avLst/>
                    </a:prstGeom>
                    <a:noFill/>
                    <a:ln w="9525">
                      <a:noFill/>
                      <a:miter lim="800000"/>
                      <a:headEnd/>
                      <a:tailEnd/>
                    </a:ln>
                  </pic:spPr>
                </pic:pic>
              </a:graphicData>
            </a:graphic>
          </wp:inline>
        </w:drawing>
      </w:r>
    </w:p>
    <w:p w:rsidR="00106B20" w:rsidRPr="00584741" w:rsidRDefault="00106B20" w:rsidP="00106B20">
      <w:pPr>
        <w:autoSpaceDE w:val="0"/>
        <w:autoSpaceDN w:val="0"/>
        <w:adjustRightInd w:val="0"/>
        <w:spacing w:after="0" w:line="360" w:lineRule="auto"/>
        <w:ind w:firstLine="720"/>
        <w:jc w:val="center"/>
        <w:rPr>
          <w:rFonts w:ascii="Times New Roman" w:hAnsi="Times New Roman"/>
          <w:b/>
          <w:sz w:val="24"/>
          <w:szCs w:val="24"/>
        </w:rPr>
      </w:pPr>
      <w:r w:rsidRPr="00584741">
        <w:rPr>
          <w:rFonts w:ascii="Times New Roman" w:hAnsi="Times New Roman"/>
          <w:b/>
          <w:sz w:val="24"/>
          <w:szCs w:val="24"/>
        </w:rPr>
        <w:t>Figure.4.6: Sub system of open-ended transformer</w:t>
      </w: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B42785" w:rsidRDefault="00B42785" w:rsidP="00106B20">
      <w:pPr>
        <w:autoSpaceDE w:val="0"/>
        <w:autoSpaceDN w:val="0"/>
        <w:adjustRightInd w:val="0"/>
        <w:spacing w:after="0" w:line="360" w:lineRule="auto"/>
        <w:ind w:firstLine="720"/>
        <w:jc w:val="center"/>
        <w:rPr>
          <w:rFonts w:ascii="Times New Roman" w:hAnsi="Times New Roman"/>
          <w:sz w:val="24"/>
          <w:szCs w:val="24"/>
        </w:rPr>
      </w:pPr>
    </w:p>
    <w:p w:rsidR="00106B20" w:rsidRPr="00707CC6" w:rsidRDefault="00106B20" w:rsidP="00584741">
      <w:pPr>
        <w:spacing w:before="240"/>
        <w:ind w:firstLine="720"/>
        <w:rPr>
          <w:rFonts w:ascii="Times New Roman" w:hAnsi="Times New Roman"/>
          <w:b/>
          <w:sz w:val="24"/>
          <w:szCs w:val="24"/>
        </w:rPr>
      </w:pPr>
      <w:r>
        <w:rPr>
          <w:rFonts w:ascii="Times New Roman" w:hAnsi="Times New Roman"/>
          <w:b/>
          <w:sz w:val="24"/>
          <w:szCs w:val="24"/>
        </w:rPr>
        <w:lastRenderedPageBreak/>
        <w:t>4.4.1</w:t>
      </w:r>
      <w:r w:rsidRPr="00707CC6">
        <w:rPr>
          <w:rFonts w:ascii="Times New Roman" w:hAnsi="Times New Roman"/>
          <w:b/>
          <w:sz w:val="24"/>
          <w:szCs w:val="24"/>
        </w:rPr>
        <w:t>. Simulation Results o</w:t>
      </w:r>
      <w:r>
        <w:rPr>
          <w:rFonts w:ascii="Times New Roman" w:hAnsi="Times New Roman"/>
          <w:b/>
          <w:sz w:val="24"/>
          <w:szCs w:val="24"/>
        </w:rPr>
        <w:t>n no-load</w:t>
      </w:r>
    </w:p>
    <w:p w:rsidR="00106B20" w:rsidRDefault="00106B20" w:rsidP="00106B20">
      <w:pPr>
        <w:pStyle w:val="ListParagraph"/>
        <w:spacing w:after="0" w:line="360" w:lineRule="auto"/>
        <w:ind w:left="0" w:firstLine="720"/>
        <w:jc w:val="both"/>
        <w:rPr>
          <w:rFonts w:ascii="Times New Roman" w:hAnsi="Times New Roman"/>
          <w:sz w:val="24"/>
          <w:szCs w:val="24"/>
        </w:rPr>
      </w:pPr>
      <w:r w:rsidRPr="00B7316F">
        <w:rPr>
          <w:rFonts w:ascii="Times-Roman" w:hAnsi="Times-Roman" w:cs="Times-Roman"/>
          <w:sz w:val="24"/>
          <w:szCs w:val="24"/>
        </w:rPr>
        <w:t>In this work t</w:t>
      </w:r>
      <w:r>
        <w:rPr>
          <w:rFonts w:ascii="Times-Roman" w:hAnsi="Times-Roman" w:cs="Times-Roman"/>
          <w:sz w:val="24"/>
          <w:szCs w:val="24"/>
        </w:rPr>
        <w:t>he performance of the open-ended</w:t>
      </w:r>
      <w:r w:rsidRPr="00B7316F">
        <w:rPr>
          <w:rFonts w:ascii="Times-Roman" w:hAnsi="Times-Roman" w:cs="Times-Roman"/>
          <w:sz w:val="24"/>
          <w:szCs w:val="24"/>
        </w:rPr>
        <w:t xml:space="preserve"> transformer </w:t>
      </w:r>
      <w:proofErr w:type="gramStart"/>
      <w:r w:rsidRPr="00B7316F">
        <w:rPr>
          <w:rFonts w:ascii="Times-Roman" w:hAnsi="Times-Roman" w:cs="Times-Roman"/>
          <w:sz w:val="24"/>
          <w:szCs w:val="24"/>
        </w:rPr>
        <w:t xml:space="preserve">and  </w:t>
      </w:r>
      <w:r>
        <w:rPr>
          <w:rFonts w:ascii="Times-Roman" w:hAnsi="Times-Roman" w:cs="Times-Roman"/>
          <w:sz w:val="24"/>
          <w:szCs w:val="24"/>
        </w:rPr>
        <w:t>twin</w:t>
      </w:r>
      <w:proofErr w:type="gramEnd"/>
      <w:r>
        <w:rPr>
          <w:rFonts w:ascii="Times-Roman" w:hAnsi="Times-Roman" w:cs="Times-Roman"/>
          <w:sz w:val="24"/>
          <w:szCs w:val="24"/>
        </w:rPr>
        <w:t xml:space="preserve"> converter based-</w:t>
      </w:r>
      <w:r w:rsidRPr="00B7316F">
        <w:rPr>
          <w:rFonts w:ascii="Times-Roman" w:hAnsi="Times-Roman" w:cs="Times-Roman"/>
          <w:sz w:val="24"/>
          <w:szCs w:val="24"/>
        </w:rPr>
        <w:t xml:space="preserve">VSC demonstrated for </w:t>
      </w:r>
      <w:r>
        <w:rPr>
          <w:rFonts w:ascii="Times-Roman" w:hAnsi="Times-Roman" w:cs="Times-Roman"/>
          <w:sz w:val="24"/>
          <w:szCs w:val="24"/>
        </w:rPr>
        <w:t>DC voltage control along with harmonic reduction</w:t>
      </w:r>
      <w:r w:rsidRPr="00B7316F">
        <w:rPr>
          <w:rFonts w:ascii="Times-Roman" w:hAnsi="Times-Roman" w:cs="Times-Roman"/>
          <w:sz w:val="24"/>
          <w:szCs w:val="24"/>
        </w:rPr>
        <w:t>. The developed model is analyzed under varying loads and the results are discussed shortly.</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362118" cy="1288111"/>
            <wp:effectExtent l="19050" t="0" r="332" b="0"/>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srcRect/>
                    <a:stretch>
                      <a:fillRect/>
                    </a:stretch>
                  </pic:blipFill>
                  <pic:spPr bwMode="auto">
                    <a:xfrm>
                      <a:off x="0" y="0"/>
                      <a:ext cx="4364478" cy="1288808"/>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(a)</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276256" cy="1232452"/>
            <wp:effectExtent l="19050" t="0" r="0" b="0"/>
            <wp:docPr id="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5" cstate="print"/>
                    <a:srcRect/>
                    <a:stretch>
                      <a:fillRect/>
                    </a:stretch>
                  </pic:blipFill>
                  <pic:spPr bwMode="auto">
                    <a:xfrm>
                      <a:off x="0" y="0"/>
                      <a:ext cx="4289401" cy="1236240"/>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(b)</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932748" cy="1101473"/>
            <wp:effectExtent l="19050" t="0" r="0" b="0"/>
            <wp:docPr id="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cstate="print"/>
                    <a:srcRect/>
                    <a:stretch>
                      <a:fillRect/>
                    </a:stretch>
                  </pic:blipFill>
                  <pic:spPr bwMode="auto">
                    <a:xfrm>
                      <a:off x="0" y="0"/>
                      <a:ext cx="3935156" cy="1102147"/>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(c)</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201228" cy="1297348"/>
            <wp:effectExtent l="19050" t="0" r="0" b="0"/>
            <wp:docPr id="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7" cstate="print"/>
                    <a:srcRect/>
                    <a:stretch>
                      <a:fillRect/>
                    </a:stretch>
                  </pic:blipFill>
                  <pic:spPr bwMode="auto">
                    <a:xfrm>
                      <a:off x="0" y="0"/>
                      <a:ext cx="3217363" cy="1303887"/>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(d)</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432411" cy="1175209"/>
            <wp:effectExtent l="19050" t="0" r="6239" b="0"/>
            <wp:docPr id="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8" cstate="print"/>
                    <a:srcRect/>
                    <a:stretch>
                      <a:fillRect/>
                    </a:stretch>
                  </pic:blipFill>
                  <pic:spPr bwMode="auto">
                    <a:xfrm>
                      <a:off x="0" y="0"/>
                      <a:ext cx="4439346" cy="1177048"/>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(e)</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422313" cy="985962"/>
            <wp:effectExtent l="19050" t="0" r="0" b="0"/>
            <wp:docPr id="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9" cstate="print"/>
                    <a:srcRect/>
                    <a:stretch>
                      <a:fillRect/>
                    </a:stretch>
                  </pic:blipFill>
                  <pic:spPr bwMode="auto">
                    <a:xfrm>
                      <a:off x="0" y="0"/>
                      <a:ext cx="4456027" cy="993479"/>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(f)</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303955" cy="1121134"/>
            <wp:effectExtent l="19050" t="0" r="1345" b="0"/>
            <wp:docPr id="5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0" cstate="print"/>
                    <a:srcRect/>
                    <a:stretch>
                      <a:fillRect/>
                    </a:stretch>
                  </pic:blipFill>
                  <pic:spPr bwMode="auto">
                    <a:xfrm>
                      <a:off x="0" y="0"/>
                      <a:ext cx="4304714" cy="1121332"/>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(g)</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320195" cy="1558456"/>
            <wp:effectExtent l="19050" t="0" r="0" b="0"/>
            <wp:docPr id="5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cstate="print"/>
                    <a:srcRect/>
                    <a:stretch>
                      <a:fillRect/>
                    </a:stretch>
                  </pic:blipFill>
                  <pic:spPr bwMode="auto">
                    <a:xfrm>
                      <a:off x="0" y="0"/>
                      <a:ext cx="3336676" cy="1566192"/>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(h)</w:t>
      </w:r>
    </w:p>
    <w:p w:rsidR="00106B20" w:rsidRPr="00584741" w:rsidRDefault="00106B20" w:rsidP="00106B20">
      <w:pPr>
        <w:autoSpaceDE w:val="0"/>
        <w:autoSpaceDN w:val="0"/>
        <w:adjustRightInd w:val="0"/>
        <w:spacing w:after="0" w:line="360" w:lineRule="auto"/>
        <w:ind w:firstLine="720"/>
        <w:jc w:val="both"/>
        <w:rPr>
          <w:rFonts w:ascii="Times New Roman" w:hAnsi="Times New Roman"/>
          <w:b/>
          <w:sz w:val="24"/>
          <w:szCs w:val="24"/>
        </w:rPr>
      </w:pPr>
      <w:r w:rsidRPr="00584741">
        <w:rPr>
          <w:rFonts w:ascii="Times New Roman" w:hAnsi="Times New Roman"/>
          <w:b/>
          <w:sz w:val="24"/>
          <w:szCs w:val="24"/>
        </w:rPr>
        <w:t>Figure.4.7</w:t>
      </w:r>
      <w:r w:rsidR="00920AA6" w:rsidRPr="00584741">
        <w:rPr>
          <w:rFonts w:ascii="Times New Roman" w:hAnsi="Times New Roman"/>
          <w:b/>
          <w:sz w:val="24"/>
          <w:szCs w:val="24"/>
        </w:rPr>
        <w:t>.S</w:t>
      </w:r>
      <w:r w:rsidRPr="00584741">
        <w:rPr>
          <w:rFonts w:ascii="Times New Roman" w:hAnsi="Times New Roman"/>
          <w:b/>
          <w:sz w:val="24"/>
          <w:szCs w:val="24"/>
        </w:rPr>
        <w:t>imulation of STATCOM with PI controller: (a) DC Voltages (b) Pole Voltage ea1g1 (c) Pole Voltage ea2g2 (d) Harmonic Spectrum of Phase-a current (e) Per-Unit reactive current (</w:t>
      </w:r>
      <w:r w:rsidR="00920AA6" w:rsidRPr="00584741">
        <w:rPr>
          <w:rFonts w:ascii="Times New Roman" w:hAnsi="Times New Roman"/>
          <w:b/>
          <w:sz w:val="24"/>
          <w:szCs w:val="24"/>
        </w:rPr>
        <w:t>f) LV Side current (g) Primary S</w:t>
      </w:r>
      <w:r w:rsidRPr="00584741">
        <w:rPr>
          <w:rFonts w:ascii="Times New Roman" w:hAnsi="Times New Roman"/>
          <w:b/>
          <w:sz w:val="24"/>
          <w:szCs w:val="24"/>
        </w:rPr>
        <w:t>ide Volta</w:t>
      </w:r>
      <w:r w:rsidR="00920AA6" w:rsidRPr="00584741">
        <w:rPr>
          <w:rFonts w:ascii="Times New Roman" w:hAnsi="Times New Roman"/>
          <w:b/>
          <w:sz w:val="24"/>
          <w:szCs w:val="24"/>
        </w:rPr>
        <w:t>ge (h) Harmonic spectrum of LV-S</w:t>
      </w:r>
      <w:r w:rsidRPr="00584741">
        <w:rPr>
          <w:rFonts w:ascii="Times New Roman" w:hAnsi="Times New Roman"/>
          <w:b/>
          <w:sz w:val="24"/>
          <w:szCs w:val="24"/>
        </w:rPr>
        <w:t>ide voltage ea</w:t>
      </w:r>
    </w:p>
    <w:p w:rsidR="00320482" w:rsidRPr="00584741" w:rsidRDefault="00320482" w:rsidP="00106B20">
      <w:pPr>
        <w:autoSpaceDE w:val="0"/>
        <w:autoSpaceDN w:val="0"/>
        <w:adjustRightInd w:val="0"/>
        <w:spacing w:after="0" w:line="360" w:lineRule="auto"/>
        <w:rPr>
          <w:rFonts w:ascii="Times New Roman" w:hAnsi="Times New Roman"/>
          <w:b/>
          <w:sz w:val="24"/>
          <w:szCs w:val="24"/>
        </w:rPr>
      </w:pPr>
    </w:p>
    <w:p w:rsidR="00320482" w:rsidRDefault="00320482" w:rsidP="00106B20">
      <w:pPr>
        <w:autoSpaceDE w:val="0"/>
        <w:autoSpaceDN w:val="0"/>
        <w:adjustRightInd w:val="0"/>
        <w:spacing w:after="0" w:line="360" w:lineRule="auto"/>
        <w:rPr>
          <w:rFonts w:ascii="Times New Roman" w:hAnsi="Times New Roman"/>
          <w:b/>
          <w:sz w:val="24"/>
          <w:szCs w:val="24"/>
        </w:rPr>
      </w:pPr>
    </w:p>
    <w:p w:rsidR="00320482" w:rsidRDefault="00320482" w:rsidP="00106B20">
      <w:pPr>
        <w:autoSpaceDE w:val="0"/>
        <w:autoSpaceDN w:val="0"/>
        <w:adjustRightInd w:val="0"/>
        <w:spacing w:after="0" w:line="360" w:lineRule="auto"/>
        <w:rPr>
          <w:rFonts w:ascii="Times New Roman" w:hAnsi="Times New Roman"/>
          <w:b/>
          <w:sz w:val="24"/>
          <w:szCs w:val="24"/>
        </w:rPr>
      </w:pPr>
    </w:p>
    <w:p w:rsidR="00320482" w:rsidRDefault="00320482" w:rsidP="00106B20">
      <w:pPr>
        <w:autoSpaceDE w:val="0"/>
        <w:autoSpaceDN w:val="0"/>
        <w:adjustRightInd w:val="0"/>
        <w:spacing w:after="0" w:line="360" w:lineRule="auto"/>
        <w:rPr>
          <w:rFonts w:ascii="Times New Roman" w:hAnsi="Times New Roman"/>
          <w:b/>
          <w:sz w:val="24"/>
          <w:szCs w:val="24"/>
        </w:rPr>
      </w:pPr>
    </w:p>
    <w:p w:rsidR="00320482" w:rsidRDefault="00320482" w:rsidP="00106B20">
      <w:pPr>
        <w:autoSpaceDE w:val="0"/>
        <w:autoSpaceDN w:val="0"/>
        <w:adjustRightInd w:val="0"/>
        <w:spacing w:after="0" w:line="360" w:lineRule="auto"/>
        <w:rPr>
          <w:rFonts w:ascii="Times New Roman" w:hAnsi="Times New Roman"/>
          <w:b/>
          <w:sz w:val="24"/>
          <w:szCs w:val="24"/>
        </w:rPr>
      </w:pPr>
    </w:p>
    <w:p w:rsidR="00106B20" w:rsidRPr="00584741" w:rsidRDefault="00106B20" w:rsidP="00106B20">
      <w:pPr>
        <w:autoSpaceDE w:val="0"/>
        <w:autoSpaceDN w:val="0"/>
        <w:adjustRightInd w:val="0"/>
        <w:spacing w:after="0" w:line="360" w:lineRule="auto"/>
        <w:rPr>
          <w:rFonts w:ascii="Times New Roman" w:hAnsi="Times New Roman"/>
          <w:b/>
          <w:sz w:val="28"/>
          <w:szCs w:val="28"/>
        </w:rPr>
      </w:pPr>
      <w:r w:rsidRPr="00584741">
        <w:rPr>
          <w:rFonts w:ascii="Times New Roman" w:hAnsi="Times New Roman"/>
          <w:b/>
          <w:sz w:val="28"/>
          <w:szCs w:val="28"/>
        </w:rPr>
        <w:lastRenderedPageBreak/>
        <w:t>4.5. Performance of STATCOM with Linear load:</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190875" cy="1948314"/>
            <wp:effectExtent l="19050" t="0" r="0" b="0"/>
            <wp:docPr id="5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2" cstate="print"/>
                    <a:srcRect/>
                    <a:stretch>
                      <a:fillRect/>
                    </a:stretch>
                  </pic:blipFill>
                  <pic:spPr bwMode="auto">
                    <a:xfrm>
                      <a:off x="0" y="0"/>
                      <a:ext cx="3200542" cy="1954217"/>
                    </a:xfrm>
                    <a:prstGeom prst="rect">
                      <a:avLst/>
                    </a:prstGeom>
                    <a:noFill/>
                    <a:ln w="9525">
                      <a:noFill/>
                      <a:miter lim="800000"/>
                      <a:headEnd/>
                      <a:tailEnd/>
                    </a:ln>
                  </pic:spPr>
                </pic:pic>
              </a:graphicData>
            </a:graphic>
          </wp:inline>
        </w:drawing>
      </w:r>
    </w:p>
    <w:p w:rsidR="00106B20" w:rsidRPr="00584741" w:rsidRDefault="00920AA6" w:rsidP="00106B20">
      <w:pPr>
        <w:autoSpaceDE w:val="0"/>
        <w:autoSpaceDN w:val="0"/>
        <w:adjustRightInd w:val="0"/>
        <w:spacing w:after="0" w:line="360" w:lineRule="auto"/>
        <w:ind w:firstLine="720"/>
        <w:jc w:val="center"/>
        <w:rPr>
          <w:rFonts w:ascii="Times New Roman" w:hAnsi="Times New Roman"/>
          <w:b/>
          <w:sz w:val="24"/>
          <w:szCs w:val="24"/>
        </w:rPr>
      </w:pPr>
      <w:r w:rsidRPr="00584741">
        <w:rPr>
          <w:rFonts w:ascii="Times New Roman" w:hAnsi="Times New Roman"/>
          <w:b/>
          <w:sz w:val="24"/>
          <w:szCs w:val="24"/>
        </w:rPr>
        <w:t>Figure.4.8: S</w:t>
      </w:r>
      <w:r w:rsidR="00106B20" w:rsidRPr="00584741">
        <w:rPr>
          <w:rFonts w:ascii="Times New Roman" w:hAnsi="Times New Roman"/>
          <w:b/>
          <w:sz w:val="24"/>
          <w:szCs w:val="24"/>
        </w:rPr>
        <w:t>imulation of Linear load connected to open-ended transformer</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153520" cy="2075719"/>
            <wp:effectExtent l="19050" t="0" r="8780" b="0"/>
            <wp:docPr id="5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3" cstate="print"/>
                    <a:srcRect/>
                    <a:stretch>
                      <a:fillRect/>
                    </a:stretch>
                  </pic:blipFill>
                  <pic:spPr bwMode="auto">
                    <a:xfrm>
                      <a:off x="0" y="0"/>
                      <a:ext cx="3157076" cy="2078060"/>
                    </a:xfrm>
                    <a:prstGeom prst="rect">
                      <a:avLst/>
                    </a:prstGeom>
                    <a:noFill/>
                    <a:ln w="9525">
                      <a:noFill/>
                      <a:miter lim="800000"/>
                      <a:headEnd/>
                      <a:tailEnd/>
                    </a:ln>
                  </pic:spPr>
                </pic:pic>
              </a:graphicData>
            </a:graphic>
          </wp:inline>
        </w:drawing>
      </w:r>
    </w:p>
    <w:p w:rsidR="00106B20" w:rsidRPr="00584741" w:rsidRDefault="00106B20" w:rsidP="00106B20">
      <w:pPr>
        <w:autoSpaceDE w:val="0"/>
        <w:autoSpaceDN w:val="0"/>
        <w:adjustRightInd w:val="0"/>
        <w:spacing w:after="0" w:line="360" w:lineRule="auto"/>
        <w:ind w:firstLine="720"/>
        <w:jc w:val="center"/>
        <w:rPr>
          <w:rFonts w:ascii="Times New Roman" w:hAnsi="Times New Roman"/>
          <w:b/>
          <w:sz w:val="24"/>
          <w:szCs w:val="24"/>
        </w:rPr>
      </w:pPr>
      <w:r w:rsidRPr="00584741">
        <w:rPr>
          <w:rFonts w:ascii="Times New Roman" w:hAnsi="Times New Roman"/>
          <w:b/>
          <w:sz w:val="24"/>
          <w:szCs w:val="24"/>
        </w:rPr>
        <w:t>Figure.4.9: Subsystem of Linear load</w:t>
      </w:r>
    </w:p>
    <w:p w:rsidR="00106B20" w:rsidRPr="00584741" w:rsidRDefault="00106B20" w:rsidP="00106B20">
      <w:pPr>
        <w:autoSpaceDE w:val="0"/>
        <w:autoSpaceDN w:val="0"/>
        <w:adjustRightInd w:val="0"/>
        <w:spacing w:after="0" w:line="360" w:lineRule="auto"/>
        <w:rPr>
          <w:rFonts w:ascii="Times New Roman" w:hAnsi="Times New Roman"/>
          <w:b/>
          <w:sz w:val="24"/>
          <w:szCs w:val="24"/>
        </w:rPr>
      </w:pP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417778" cy="1383527"/>
            <wp:effectExtent l="19050" t="0" r="1822" b="0"/>
            <wp:docPr id="5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4" cstate="print"/>
                    <a:srcRect/>
                    <a:stretch>
                      <a:fillRect/>
                    </a:stretch>
                  </pic:blipFill>
                  <pic:spPr bwMode="auto">
                    <a:xfrm>
                      <a:off x="0" y="0"/>
                      <a:ext cx="4420170" cy="1384276"/>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(a)</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4831245" cy="1173967"/>
            <wp:effectExtent l="19050" t="0" r="7455" b="0"/>
            <wp:docPr id="61" name="Picture 78" descr="G:\vanitha\project\documentation\ckts\linear load\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vanitha\project\documentation\ckts\linear load\ea.bmp"/>
                    <pic:cNvPicPr>
                      <a:picLocks noChangeAspect="1" noChangeArrowheads="1"/>
                    </pic:cNvPicPr>
                  </pic:nvPicPr>
                  <pic:blipFill>
                    <a:blip r:embed="rId125" cstate="print"/>
                    <a:srcRect/>
                    <a:stretch>
                      <a:fillRect/>
                    </a:stretch>
                  </pic:blipFill>
                  <pic:spPr bwMode="auto">
                    <a:xfrm>
                      <a:off x="0" y="0"/>
                      <a:ext cx="4833859" cy="1174602"/>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(b)</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34505F">
        <w:rPr>
          <w:rFonts w:ascii="Times New Roman" w:hAnsi="Times New Roman"/>
          <w:noProof/>
          <w:sz w:val="24"/>
          <w:szCs w:val="24"/>
        </w:rPr>
        <w:drawing>
          <wp:inline distT="0" distB="0" distL="0" distR="0">
            <wp:extent cx="4403136" cy="2228850"/>
            <wp:effectExtent l="19050" t="0" r="0" b="0"/>
            <wp:docPr id="6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6" cstate="print"/>
                    <a:srcRect/>
                    <a:stretch>
                      <a:fillRect/>
                    </a:stretch>
                  </pic:blipFill>
                  <pic:spPr bwMode="auto">
                    <a:xfrm>
                      <a:off x="0" y="0"/>
                      <a:ext cx="4409826" cy="2232236"/>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(c)</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34505F">
        <w:rPr>
          <w:rFonts w:ascii="Times New Roman" w:hAnsi="Times New Roman"/>
          <w:noProof/>
          <w:sz w:val="24"/>
          <w:szCs w:val="24"/>
        </w:rPr>
        <w:drawing>
          <wp:inline distT="0" distB="0" distL="0" distR="0">
            <wp:extent cx="4657725" cy="1695450"/>
            <wp:effectExtent l="19050" t="0" r="9525" b="0"/>
            <wp:docPr id="64" name="Picture 79" descr="G:\vanitha\project\documentation\ckts\linear load\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vanitha\project\documentation\ckts\linear load\ia.bmp"/>
                    <pic:cNvPicPr>
                      <a:picLocks noChangeAspect="1" noChangeArrowheads="1"/>
                    </pic:cNvPicPr>
                  </pic:nvPicPr>
                  <pic:blipFill>
                    <a:blip r:embed="rId127" cstate="print"/>
                    <a:srcRect/>
                    <a:stretch>
                      <a:fillRect/>
                    </a:stretch>
                  </pic:blipFill>
                  <pic:spPr bwMode="auto">
                    <a:xfrm>
                      <a:off x="0" y="0"/>
                      <a:ext cx="4660964" cy="1696629"/>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(d)</w:t>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34505F">
        <w:rPr>
          <w:rFonts w:ascii="Times New Roman" w:hAnsi="Times New Roman"/>
          <w:noProof/>
          <w:sz w:val="24"/>
          <w:szCs w:val="24"/>
        </w:rPr>
        <w:drawing>
          <wp:inline distT="0" distB="0" distL="0" distR="0">
            <wp:extent cx="4135233" cy="2114550"/>
            <wp:effectExtent l="19050" t="0" r="0" b="0"/>
            <wp:docPr id="6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8" cstate="print"/>
                    <a:srcRect/>
                    <a:stretch>
                      <a:fillRect/>
                    </a:stretch>
                  </pic:blipFill>
                  <pic:spPr bwMode="auto">
                    <a:xfrm>
                      <a:off x="0" y="0"/>
                      <a:ext cx="4144728" cy="2119405"/>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(e)</w:t>
      </w:r>
    </w:p>
    <w:p w:rsidR="00106B20" w:rsidRDefault="00FB0568" w:rsidP="00106B20">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Figure.4.10. S</w:t>
      </w:r>
      <w:r w:rsidR="00106B20">
        <w:rPr>
          <w:rFonts w:ascii="Times New Roman" w:hAnsi="Times New Roman"/>
          <w:sz w:val="24"/>
          <w:szCs w:val="24"/>
        </w:rPr>
        <w:t xml:space="preserve">imulated linear load results: </w:t>
      </w:r>
      <w:bookmarkStart w:id="1" w:name="OLE_LINK7"/>
      <w:r w:rsidR="00106B20">
        <w:rPr>
          <w:rFonts w:ascii="Times New Roman" w:hAnsi="Times New Roman"/>
          <w:sz w:val="24"/>
          <w:szCs w:val="24"/>
        </w:rPr>
        <w:t>(a) DC Voltages (b) LV Side Voltage with linear load (c) Harmonic spectrum of LV-side voltage ea (d) Primary side current with linear load (e) Harmonic Spectrum of Phase-a current</w:t>
      </w:r>
      <w:bookmarkEnd w:id="1"/>
    </w:p>
    <w:p w:rsidR="00106B20" w:rsidRPr="00707CC6" w:rsidRDefault="00106B20" w:rsidP="00106B20">
      <w:pPr>
        <w:autoSpaceDE w:val="0"/>
        <w:autoSpaceDN w:val="0"/>
        <w:adjustRightInd w:val="0"/>
        <w:spacing w:after="0" w:line="360" w:lineRule="auto"/>
        <w:rPr>
          <w:rFonts w:ascii="Times New Roman" w:hAnsi="Times New Roman"/>
          <w:b/>
          <w:sz w:val="24"/>
          <w:szCs w:val="24"/>
        </w:rPr>
      </w:pPr>
      <w:r w:rsidRPr="00E33BE8">
        <w:rPr>
          <w:rFonts w:ascii="Times New Roman" w:hAnsi="Times New Roman"/>
          <w:b/>
          <w:sz w:val="28"/>
          <w:szCs w:val="28"/>
        </w:rPr>
        <w:lastRenderedPageBreak/>
        <w:t>4.6. Performance of STATCOM with Non-linear load</w:t>
      </w: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noProof/>
          <w:sz w:val="28"/>
          <w:szCs w:val="28"/>
        </w:rPr>
        <w:drawing>
          <wp:inline distT="0" distB="0" distL="0" distR="0">
            <wp:extent cx="4371975" cy="2219325"/>
            <wp:effectExtent l="19050" t="0" r="9525" b="0"/>
            <wp:docPr id="6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9" cstate="print"/>
                    <a:srcRect/>
                    <a:stretch>
                      <a:fillRect/>
                    </a:stretch>
                  </pic:blipFill>
                  <pic:spPr bwMode="auto">
                    <a:xfrm>
                      <a:off x="0" y="0"/>
                      <a:ext cx="4376768" cy="2221758"/>
                    </a:xfrm>
                    <a:prstGeom prst="rect">
                      <a:avLst/>
                    </a:prstGeom>
                    <a:noFill/>
                    <a:ln w="9525">
                      <a:noFill/>
                      <a:miter lim="800000"/>
                      <a:headEnd/>
                      <a:tailEnd/>
                    </a:ln>
                  </pic:spPr>
                </pic:pic>
              </a:graphicData>
            </a:graphic>
          </wp:inline>
        </w:drawing>
      </w:r>
    </w:p>
    <w:p w:rsidR="00106B20" w:rsidRPr="00584741" w:rsidRDefault="009B00BB" w:rsidP="00B02E26">
      <w:pPr>
        <w:autoSpaceDE w:val="0"/>
        <w:autoSpaceDN w:val="0"/>
        <w:adjustRightInd w:val="0"/>
        <w:spacing w:before="120" w:after="120" w:line="360" w:lineRule="auto"/>
        <w:ind w:firstLine="720"/>
        <w:jc w:val="center"/>
        <w:rPr>
          <w:rFonts w:ascii="Times New Roman" w:hAnsi="Times New Roman"/>
          <w:b/>
          <w:sz w:val="28"/>
          <w:szCs w:val="28"/>
        </w:rPr>
      </w:pPr>
      <w:r w:rsidRPr="00584741">
        <w:rPr>
          <w:rFonts w:ascii="Times New Roman" w:hAnsi="Times New Roman"/>
          <w:b/>
          <w:sz w:val="24"/>
          <w:szCs w:val="24"/>
        </w:rPr>
        <w:t>Figure.4.11: S</w:t>
      </w:r>
      <w:r w:rsidR="00106B20" w:rsidRPr="00584741">
        <w:rPr>
          <w:rFonts w:ascii="Times New Roman" w:hAnsi="Times New Roman"/>
          <w:b/>
          <w:sz w:val="24"/>
          <w:szCs w:val="24"/>
        </w:rPr>
        <w:t>imulation of non-linear load connected to open-ended transformer</w:t>
      </w:r>
    </w:p>
    <w:p w:rsidR="00106B20" w:rsidRPr="00006959"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006959">
        <w:rPr>
          <w:rFonts w:ascii="Times New Roman" w:hAnsi="Times New Roman"/>
          <w:noProof/>
          <w:sz w:val="24"/>
          <w:szCs w:val="24"/>
        </w:rPr>
        <w:drawing>
          <wp:inline distT="0" distB="0" distL="0" distR="0">
            <wp:extent cx="3562350" cy="1695450"/>
            <wp:effectExtent l="19050" t="0" r="0" b="0"/>
            <wp:docPr id="6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0" cstate="print"/>
                    <a:srcRect/>
                    <a:stretch>
                      <a:fillRect/>
                    </a:stretch>
                  </pic:blipFill>
                  <pic:spPr bwMode="auto">
                    <a:xfrm>
                      <a:off x="0" y="0"/>
                      <a:ext cx="3564424" cy="1696437"/>
                    </a:xfrm>
                    <a:prstGeom prst="rect">
                      <a:avLst/>
                    </a:prstGeom>
                    <a:noFill/>
                    <a:ln w="9525">
                      <a:noFill/>
                      <a:miter lim="800000"/>
                      <a:headEnd/>
                      <a:tailEnd/>
                    </a:ln>
                  </pic:spPr>
                </pic:pic>
              </a:graphicData>
            </a:graphic>
          </wp:inline>
        </w:drawing>
      </w:r>
    </w:p>
    <w:p w:rsidR="00106B20" w:rsidRPr="00584741" w:rsidRDefault="00106B20" w:rsidP="00106B20">
      <w:pPr>
        <w:autoSpaceDE w:val="0"/>
        <w:autoSpaceDN w:val="0"/>
        <w:adjustRightInd w:val="0"/>
        <w:spacing w:after="0" w:line="360" w:lineRule="auto"/>
        <w:ind w:firstLine="720"/>
        <w:jc w:val="center"/>
        <w:rPr>
          <w:rFonts w:ascii="Times New Roman" w:hAnsi="Times New Roman"/>
          <w:b/>
          <w:sz w:val="24"/>
          <w:szCs w:val="24"/>
        </w:rPr>
      </w:pPr>
      <w:r w:rsidRPr="00584741">
        <w:rPr>
          <w:rFonts w:ascii="Times New Roman" w:hAnsi="Times New Roman"/>
          <w:b/>
          <w:sz w:val="24"/>
          <w:szCs w:val="24"/>
        </w:rPr>
        <w:t>Figure.4.12: Subsystem of non-linear load</w:t>
      </w:r>
    </w:p>
    <w:p w:rsidR="00106B20" w:rsidRPr="00584741" w:rsidRDefault="00106B20" w:rsidP="00106B20">
      <w:pPr>
        <w:autoSpaceDE w:val="0"/>
        <w:autoSpaceDN w:val="0"/>
        <w:adjustRightInd w:val="0"/>
        <w:spacing w:after="0" w:line="360" w:lineRule="auto"/>
        <w:ind w:firstLine="720"/>
        <w:jc w:val="center"/>
        <w:rPr>
          <w:rFonts w:ascii="Times New Roman" w:hAnsi="Times New Roman"/>
          <w:b/>
          <w:sz w:val="24"/>
          <w:szCs w:val="24"/>
        </w:rPr>
      </w:pP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noProof/>
          <w:sz w:val="28"/>
          <w:szCs w:val="28"/>
        </w:rPr>
        <w:drawing>
          <wp:inline distT="0" distB="0" distL="0" distR="0">
            <wp:extent cx="4591050" cy="1219200"/>
            <wp:effectExtent l="19050" t="0" r="0" b="0"/>
            <wp:docPr id="7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4" cstate="print"/>
                    <a:srcRect/>
                    <a:stretch>
                      <a:fillRect/>
                    </a:stretch>
                  </pic:blipFill>
                  <pic:spPr bwMode="auto">
                    <a:xfrm>
                      <a:off x="0" y="0"/>
                      <a:ext cx="4597051" cy="1220794"/>
                    </a:xfrm>
                    <a:prstGeom prst="rect">
                      <a:avLst/>
                    </a:prstGeom>
                    <a:noFill/>
                    <a:ln w="9525">
                      <a:noFill/>
                      <a:miter lim="800000"/>
                      <a:headEnd/>
                      <a:tailEnd/>
                    </a:ln>
                  </pic:spPr>
                </pic:pic>
              </a:graphicData>
            </a:graphic>
          </wp:inline>
        </w:drawing>
      </w:r>
    </w:p>
    <w:p w:rsidR="00106B20" w:rsidRPr="000F7BF4"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0F7BF4">
        <w:rPr>
          <w:rFonts w:ascii="Times New Roman" w:hAnsi="Times New Roman"/>
          <w:sz w:val="24"/>
          <w:szCs w:val="24"/>
        </w:rPr>
        <w:t>(a)</w:t>
      </w: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noProof/>
          <w:sz w:val="28"/>
          <w:szCs w:val="28"/>
        </w:rPr>
        <w:drawing>
          <wp:inline distT="0" distB="0" distL="0" distR="0">
            <wp:extent cx="4581525" cy="1274152"/>
            <wp:effectExtent l="19050" t="0" r="0" b="0"/>
            <wp:docPr id="7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1" cstate="print"/>
                    <a:srcRect/>
                    <a:stretch>
                      <a:fillRect/>
                    </a:stretch>
                  </pic:blipFill>
                  <pic:spPr bwMode="auto">
                    <a:xfrm>
                      <a:off x="0" y="0"/>
                      <a:ext cx="4584142" cy="1274880"/>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sz w:val="24"/>
          <w:szCs w:val="24"/>
        </w:rPr>
        <w:t>(b)</w:t>
      </w:r>
    </w:p>
    <w:p w:rsidR="00106B20" w:rsidRDefault="00106B20" w:rsidP="00106B20">
      <w:pPr>
        <w:autoSpaceDE w:val="0"/>
        <w:autoSpaceDN w:val="0"/>
        <w:adjustRightInd w:val="0"/>
        <w:spacing w:after="0" w:line="360" w:lineRule="auto"/>
        <w:ind w:firstLine="720"/>
        <w:rPr>
          <w:rFonts w:ascii="Times New Roman" w:hAnsi="Times New Roman"/>
          <w:sz w:val="28"/>
          <w:szCs w:val="28"/>
        </w:rPr>
      </w:pPr>
      <w:r>
        <w:rPr>
          <w:rFonts w:ascii="Times New Roman" w:hAnsi="Times New Roman"/>
          <w:noProof/>
          <w:sz w:val="28"/>
          <w:szCs w:val="28"/>
        </w:rPr>
        <w:lastRenderedPageBreak/>
        <w:drawing>
          <wp:inline distT="0" distB="0" distL="0" distR="0">
            <wp:extent cx="4648200" cy="1666875"/>
            <wp:effectExtent l="19050" t="0" r="0" b="0"/>
            <wp:docPr id="7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2" cstate="print"/>
                    <a:srcRect/>
                    <a:stretch>
                      <a:fillRect/>
                    </a:stretch>
                  </pic:blipFill>
                  <pic:spPr bwMode="auto">
                    <a:xfrm>
                      <a:off x="0" y="0"/>
                      <a:ext cx="4651412" cy="1668027"/>
                    </a:xfrm>
                    <a:prstGeom prst="rect">
                      <a:avLst/>
                    </a:prstGeom>
                    <a:noFill/>
                    <a:ln w="9525">
                      <a:noFill/>
                      <a:miter lim="800000"/>
                      <a:headEnd/>
                      <a:tailEnd/>
                    </a:ln>
                  </pic:spPr>
                </pic:pic>
              </a:graphicData>
            </a:graphic>
          </wp:inline>
        </w:drawing>
      </w:r>
    </w:p>
    <w:p w:rsidR="00106B20" w:rsidRPr="000F7BF4" w:rsidRDefault="00106B20" w:rsidP="00106B20">
      <w:pPr>
        <w:autoSpaceDE w:val="0"/>
        <w:autoSpaceDN w:val="0"/>
        <w:adjustRightInd w:val="0"/>
        <w:spacing w:after="0" w:line="360" w:lineRule="auto"/>
        <w:ind w:firstLine="720"/>
        <w:jc w:val="center"/>
        <w:rPr>
          <w:rFonts w:ascii="Times New Roman" w:hAnsi="Times New Roman"/>
          <w:sz w:val="24"/>
          <w:szCs w:val="24"/>
        </w:rPr>
      </w:pPr>
      <w:r>
        <w:rPr>
          <w:rFonts w:ascii="Times New Roman" w:hAnsi="Times New Roman"/>
          <w:sz w:val="24"/>
          <w:szCs w:val="24"/>
        </w:rPr>
        <w:t>(c)</w:t>
      </w: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noProof/>
          <w:sz w:val="28"/>
          <w:szCs w:val="28"/>
        </w:rPr>
        <w:drawing>
          <wp:inline distT="0" distB="0" distL="0" distR="0">
            <wp:extent cx="4829175" cy="1419225"/>
            <wp:effectExtent l="19050" t="0" r="9525" b="0"/>
            <wp:docPr id="7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3" cstate="print"/>
                    <a:srcRect/>
                    <a:stretch>
                      <a:fillRect/>
                    </a:stretch>
                  </pic:blipFill>
                  <pic:spPr bwMode="auto">
                    <a:xfrm>
                      <a:off x="0" y="0"/>
                      <a:ext cx="4833837" cy="1420595"/>
                    </a:xfrm>
                    <a:prstGeom prst="rect">
                      <a:avLst/>
                    </a:prstGeom>
                    <a:noFill/>
                    <a:ln w="9525">
                      <a:noFill/>
                      <a:miter lim="800000"/>
                      <a:headEnd/>
                      <a:tailEnd/>
                    </a:ln>
                  </pic:spPr>
                </pic:pic>
              </a:graphicData>
            </a:graphic>
          </wp:inline>
        </w:drawing>
      </w:r>
    </w:p>
    <w:p w:rsidR="00106B20" w:rsidRPr="00B02E26" w:rsidRDefault="00106B20" w:rsidP="00B02E26">
      <w:pPr>
        <w:autoSpaceDE w:val="0"/>
        <w:autoSpaceDN w:val="0"/>
        <w:adjustRightInd w:val="0"/>
        <w:spacing w:before="120" w:after="120" w:line="360" w:lineRule="auto"/>
        <w:ind w:firstLine="720"/>
        <w:jc w:val="center"/>
        <w:rPr>
          <w:rFonts w:ascii="Times New Roman" w:hAnsi="Times New Roman"/>
          <w:sz w:val="24"/>
          <w:szCs w:val="24"/>
        </w:rPr>
      </w:pPr>
      <w:r w:rsidRPr="000F7BF4">
        <w:rPr>
          <w:rFonts w:ascii="Times New Roman" w:hAnsi="Times New Roman"/>
          <w:sz w:val="24"/>
          <w:szCs w:val="24"/>
        </w:rPr>
        <w:t>(d)</w:t>
      </w:r>
    </w:p>
    <w:p w:rsidR="00106B20" w:rsidRDefault="00106B20" w:rsidP="00106B20">
      <w:pPr>
        <w:autoSpaceDE w:val="0"/>
        <w:autoSpaceDN w:val="0"/>
        <w:adjustRightInd w:val="0"/>
        <w:spacing w:after="0" w:line="360" w:lineRule="auto"/>
        <w:ind w:firstLine="720"/>
        <w:jc w:val="center"/>
        <w:rPr>
          <w:rFonts w:ascii="Times New Roman" w:hAnsi="Times New Roman"/>
          <w:sz w:val="28"/>
          <w:szCs w:val="28"/>
        </w:rPr>
      </w:pPr>
      <w:r>
        <w:rPr>
          <w:rFonts w:ascii="Times New Roman" w:hAnsi="Times New Roman"/>
          <w:noProof/>
          <w:sz w:val="28"/>
          <w:szCs w:val="28"/>
        </w:rPr>
        <w:drawing>
          <wp:inline distT="0" distB="0" distL="0" distR="0">
            <wp:extent cx="4448175" cy="1857375"/>
            <wp:effectExtent l="19050" t="0" r="0" b="0"/>
            <wp:docPr id="7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4" cstate="print"/>
                    <a:srcRect/>
                    <a:stretch>
                      <a:fillRect/>
                    </a:stretch>
                  </pic:blipFill>
                  <pic:spPr bwMode="auto">
                    <a:xfrm>
                      <a:off x="0" y="0"/>
                      <a:ext cx="4455474" cy="1860423"/>
                    </a:xfrm>
                    <a:prstGeom prst="rect">
                      <a:avLst/>
                    </a:prstGeom>
                    <a:noFill/>
                    <a:ln w="9525">
                      <a:noFill/>
                      <a:miter lim="800000"/>
                      <a:headEnd/>
                      <a:tailEnd/>
                    </a:ln>
                  </pic:spPr>
                </pic:pic>
              </a:graphicData>
            </a:graphic>
          </wp:inline>
        </w:drawing>
      </w:r>
    </w:p>
    <w:p w:rsidR="00106B20" w:rsidRDefault="00106B20" w:rsidP="00106B20">
      <w:pPr>
        <w:autoSpaceDE w:val="0"/>
        <w:autoSpaceDN w:val="0"/>
        <w:adjustRightInd w:val="0"/>
        <w:spacing w:after="0" w:line="360" w:lineRule="auto"/>
        <w:ind w:firstLine="720"/>
        <w:jc w:val="center"/>
        <w:rPr>
          <w:rFonts w:ascii="Times New Roman" w:hAnsi="Times New Roman"/>
          <w:sz w:val="24"/>
          <w:szCs w:val="24"/>
        </w:rPr>
      </w:pPr>
      <w:r w:rsidRPr="000F7BF4">
        <w:rPr>
          <w:rFonts w:ascii="Times New Roman" w:hAnsi="Times New Roman"/>
          <w:sz w:val="24"/>
          <w:szCs w:val="24"/>
        </w:rPr>
        <w:t>(e)</w:t>
      </w:r>
    </w:p>
    <w:p w:rsidR="00106B20" w:rsidRPr="00584741" w:rsidRDefault="00FB0568" w:rsidP="00584741">
      <w:pPr>
        <w:autoSpaceDE w:val="0"/>
        <w:autoSpaceDN w:val="0"/>
        <w:adjustRightInd w:val="0"/>
        <w:spacing w:after="120" w:line="360" w:lineRule="auto"/>
        <w:jc w:val="both"/>
        <w:rPr>
          <w:rFonts w:ascii="Times New Roman" w:hAnsi="Times New Roman"/>
          <w:b/>
          <w:sz w:val="24"/>
          <w:szCs w:val="24"/>
        </w:rPr>
      </w:pPr>
      <w:r w:rsidRPr="00584741">
        <w:rPr>
          <w:rFonts w:ascii="Times New Roman" w:hAnsi="Times New Roman"/>
          <w:b/>
          <w:sz w:val="24"/>
          <w:szCs w:val="24"/>
        </w:rPr>
        <w:t>Figure.4.13. S</w:t>
      </w:r>
      <w:r w:rsidR="00106B20" w:rsidRPr="00584741">
        <w:rPr>
          <w:rFonts w:ascii="Times New Roman" w:hAnsi="Times New Roman"/>
          <w:b/>
          <w:sz w:val="24"/>
          <w:szCs w:val="24"/>
        </w:rPr>
        <w:t>imulated non-linear load results: (a) DC Voltages (b) Primary side current with non-linear load (c) Harmonic Spectrum of Phase-a current (d) LV Side Voltage with non-linear load (e) Harmonic spectrum of LV-side voltage ea</w:t>
      </w:r>
      <w:r w:rsidR="00B02E26" w:rsidRPr="00584741">
        <w:rPr>
          <w:rFonts w:ascii="Times New Roman" w:hAnsi="Times New Roman"/>
          <w:b/>
          <w:sz w:val="24"/>
          <w:szCs w:val="24"/>
        </w:rPr>
        <w:t>.</w:t>
      </w:r>
      <w:r w:rsidR="00106B20" w:rsidRPr="00584741">
        <w:rPr>
          <w:rFonts w:ascii="Times New Roman" w:hAnsi="Times New Roman"/>
          <w:b/>
          <w:sz w:val="24"/>
          <w:szCs w:val="24"/>
        </w:rPr>
        <w:t xml:space="preserve"> </w:t>
      </w:r>
    </w:p>
    <w:p w:rsidR="00106B20" w:rsidRPr="00B02E26" w:rsidRDefault="00B02E26" w:rsidP="00B02E26">
      <w:pPr>
        <w:autoSpaceDE w:val="0"/>
        <w:autoSpaceDN w:val="0"/>
        <w:adjustRightInd w:val="0"/>
        <w:spacing w:after="120" w:line="360" w:lineRule="auto"/>
        <w:jc w:val="both"/>
        <w:rPr>
          <w:rFonts w:ascii="Times New Roman" w:hAnsi="Times New Roman"/>
          <w:b/>
          <w:sz w:val="28"/>
          <w:szCs w:val="28"/>
        </w:rPr>
      </w:pPr>
      <w:r>
        <w:rPr>
          <w:rFonts w:ascii="Times New Roman" w:hAnsi="Times New Roman"/>
          <w:b/>
          <w:sz w:val="28"/>
          <w:szCs w:val="28"/>
        </w:rPr>
        <w:t xml:space="preserve">4.7 </w:t>
      </w:r>
      <w:r w:rsidRPr="00B02E26">
        <w:rPr>
          <w:rFonts w:ascii="Times New Roman" w:hAnsi="Times New Roman"/>
          <w:b/>
          <w:sz w:val="28"/>
          <w:szCs w:val="28"/>
        </w:rPr>
        <w:t>Discussions</w:t>
      </w:r>
    </w:p>
    <w:p w:rsidR="00106B20" w:rsidRDefault="00106B20" w:rsidP="00106B20">
      <w:pPr>
        <w:tabs>
          <w:tab w:val="left" w:pos="4215"/>
        </w:tabs>
        <w:spacing w:before="240" w:line="360" w:lineRule="auto"/>
        <w:ind w:firstLine="720"/>
        <w:jc w:val="both"/>
        <w:rPr>
          <w:rFonts w:ascii="Times New Roman" w:hAnsi="Times New Roman"/>
          <w:sz w:val="24"/>
          <w:szCs w:val="24"/>
        </w:rPr>
      </w:pPr>
      <w:r>
        <w:rPr>
          <w:rFonts w:ascii="Times New Roman" w:hAnsi="Times New Roman"/>
          <w:sz w:val="24"/>
          <w:szCs w:val="24"/>
        </w:rPr>
        <w:t xml:space="preserve">The performance of the PI controller for the STATCOM is analyzed in terms of %THD values of LV side current, and primary side voltages under Linear and non-linear conditions. The total harmonic distortion, LV side </w:t>
      </w:r>
      <w:proofErr w:type="gramStart"/>
      <w:r>
        <w:rPr>
          <w:rFonts w:ascii="Times New Roman" w:hAnsi="Times New Roman"/>
          <w:sz w:val="24"/>
          <w:szCs w:val="24"/>
        </w:rPr>
        <w:t>current,</w:t>
      </w:r>
      <w:proofErr w:type="gramEnd"/>
      <w:r>
        <w:rPr>
          <w:rFonts w:ascii="Times New Roman" w:hAnsi="Times New Roman"/>
          <w:sz w:val="24"/>
          <w:szCs w:val="24"/>
        </w:rPr>
        <w:t xml:space="preserve"> and primary side voltages under fault conditions is observed from Table 3.</w:t>
      </w:r>
    </w:p>
    <w:p w:rsidR="00106B20" w:rsidRDefault="00106B20" w:rsidP="00106B20">
      <w:pPr>
        <w:tabs>
          <w:tab w:val="left" w:pos="4215"/>
        </w:tabs>
        <w:spacing w:before="240" w:line="360" w:lineRule="auto"/>
        <w:ind w:firstLine="720"/>
        <w:jc w:val="both"/>
        <w:rPr>
          <w:rFonts w:ascii="Times New Roman" w:hAnsi="Times New Roman"/>
          <w:sz w:val="24"/>
          <w:szCs w:val="24"/>
        </w:rPr>
      </w:pPr>
      <w:r>
        <w:rPr>
          <w:rFonts w:ascii="Times New Roman" w:hAnsi="Times New Roman"/>
          <w:sz w:val="24"/>
          <w:szCs w:val="24"/>
        </w:rPr>
        <w:lastRenderedPageBreak/>
        <w:t>Table.</w:t>
      </w:r>
      <w:r w:rsidR="00D07981">
        <w:rPr>
          <w:rFonts w:ascii="Times New Roman" w:hAnsi="Times New Roman"/>
          <w:sz w:val="24"/>
          <w:szCs w:val="24"/>
        </w:rPr>
        <w:t>4.1</w:t>
      </w:r>
      <w:r>
        <w:rPr>
          <w:rFonts w:ascii="Times New Roman" w:hAnsi="Times New Roman"/>
          <w:sz w:val="24"/>
          <w:szCs w:val="24"/>
        </w:rPr>
        <w:t xml:space="preserve">. Total Harmonic </w:t>
      </w:r>
      <w:r w:rsidR="00FB0568">
        <w:rPr>
          <w:rFonts w:ascii="Times New Roman" w:hAnsi="Times New Roman"/>
          <w:sz w:val="24"/>
          <w:szCs w:val="24"/>
        </w:rPr>
        <w:t>Distortion(THD) under</w:t>
      </w:r>
      <w:r>
        <w:rPr>
          <w:rFonts w:ascii="Times New Roman" w:hAnsi="Times New Roman"/>
          <w:sz w:val="24"/>
          <w:szCs w:val="24"/>
        </w:rPr>
        <w:t xml:space="preserve"> load</w:t>
      </w:r>
    </w:p>
    <w:tbl>
      <w:tblPr>
        <w:tblStyle w:val="TableGrid"/>
        <w:tblW w:w="0" w:type="auto"/>
        <w:tblLook w:val="04A0"/>
      </w:tblPr>
      <w:tblGrid>
        <w:gridCol w:w="1797"/>
        <w:gridCol w:w="1727"/>
        <w:gridCol w:w="1714"/>
        <w:gridCol w:w="1733"/>
        <w:gridCol w:w="1551"/>
      </w:tblGrid>
      <w:tr w:rsidR="00106B20" w:rsidTr="00FA6D1B">
        <w:tc>
          <w:tcPr>
            <w:tcW w:w="1899"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Type of load</w:t>
            </w:r>
          </w:p>
        </w:tc>
        <w:tc>
          <w:tcPr>
            <w:tcW w:w="1831"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Vdc1</w:t>
            </w:r>
          </w:p>
        </w:tc>
        <w:tc>
          <w:tcPr>
            <w:tcW w:w="1816"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 xml:space="preserve"> Vdc2</w:t>
            </w:r>
          </w:p>
        </w:tc>
        <w:tc>
          <w:tcPr>
            <w:tcW w:w="1821"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106B20" w:rsidRDefault="00106B20" w:rsidP="00FA6D1B">
            <w:pPr>
              <w:autoSpaceDE w:val="0"/>
              <w:autoSpaceDN w:val="0"/>
              <w:adjustRightInd w:val="0"/>
              <w:spacing w:line="360" w:lineRule="auto"/>
              <w:jc w:val="center"/>
              <w:rPr>
                <w:rFonts w:ascii="Times-Roman" w:hAnsi="Times-Roman" w:cs="Times-Roman"/>
                <w:sz w:val="24"/>
                <w:szCs w:val="24"/>
              </w:rPr>
            </w:pPr>
            <w:proofErr w:type="spellStart"/>
            <w:r>
              <w:rPr>
                <w:rFonts w:ascii="Times-Roman" w:hAnsi="Times-Roman" w:cs="Times-Roman"/>
                <w:sz w:val="24"/>
                <w:szCs w:val="24"/>
              </w:rPr>
              <w:t>i</w:t>
            </w:r>
            <w:r w:rsidRPr="00C612E2">
              <w:rPr>
                <w:rFonts w:ascii="Times-Roman" w:hAnsi="Times-Roman" w:cs="Times-Roman"/>
                <w:sz w:val="24"/>
                <w:szCs w:val="24"/>
                <w:vertAlign w:val="subscript"/>
              </w:rPr>
              <w:t>a</w:t>
            </w:r>
            <w:proofErr w:type="spellEnd"/>
          </w:p>
        </w:tc>
        <w:tc>
          <w:tcPr>
            <w:tcW w:w="1614"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e</w:t>
            </w:r>
            <w:r w:rsidRPr="00C612E2">
              <w:rPr>
                <w:rFonts w:ascii="Times-Roman" w:hAnsi="Times-Roman" w:cs="Times-Roman"/>
                <w:sz w:val="24"/>
                <w:szCs w:val="24"/>
                <w:vertAlign w:val="subscript"/>
              </w:rPr>
              <w:t>a</w:t>
            </w:r>
          </w:p>
        </w:tc>
      </w:tr>
      <w:tr w:rsidR="00106B20" w:rsidTr="00FA6D1B">
        <w:trPr>
          <w:trHeight w:val="641"/>
        </w:trPr>
        <w:tc>
          <w:tcPr>
            <w:tcW w:w="1899"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Linear load</w:t>
            </w:r>
          </w:p>
        </w:tc>
        <w:tc>
          <w:tcPr>
            <w:tcW w:w="1831"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804.4</w:t>
            </w:r>
          </w:p>
        </w:tc>
        <w:tc>
          <w:tcPr>
            <w:tcW w:w="1816"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293.8</w:t>
            </w:r>
          </w:p>
        </w:tc>
        <w:tc>
          <w:tcPr>
            <w:tcW w:w="1821"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4.17%</w:t>
            </w:r>
          </w:p>
        </w:tc>
        <w:tc>
          <w:tcPr>
            <w:tcW w:w="1614"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41.62%</w:t>
            </w:r>
          </w:p>
        </w:tc>
      </w:tr>
      <w:tr w:rsidR="00106B20" w:rsidTr="00FA6D1B">
        <w:trPr>
          <w:trHeight w:val="548"/>
        </w:trPr>
        <w:tc>
          <w:tcPr>
            <w:tcW w:w="1899" w:type="dxa"/>
          </w:tcPr>
          <w:p w:rsidR="00106B20" w:rsidRDefault="00106B20"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Non-linear load</w:t>
            </w:r>
          </w:p>
        </w:tc>
        <w:tc>
          <w:tcPr>
            <w:tcW w:w="1831"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804.7</w:t>
            </w:r>
          </w:p>
        </w:tc>
        <w:tc>
          <w:tcPr>
            <w:tcW w:w="1816"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293.8</w:t>
            </w:r>
          </w:p>
        </w:tc>
        <w:tc>
          <w:tcPr>
            <w:tcW w:w="1821"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6.08%</w:t>
            </w:r>
          </w:p>
        </w:tc>
        <w:tc>
          <w:tcPr>
            <w:tcW w:w="1614" w:type="dxa"/>
          </w:tcPr>
          <w:p w:rsidR="00106B20" w:rsidRDefault="005F2B0F"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41.31%</w:t>
            </w:r>
          </w:p>
        </w:tc>
      </w:tr>
    </w:tbl>
    <w:p w:rsidR="00106B20" w:rsidRPr="00C732D7" w:rsidRDefault="00106B20" w:rsidP="00106B20">
      <w:pPr>
        <w:autoSpaceDE w:val="0"/>
        <w:autoSpaceDN w:val="0"/>
        <w:adjustRightInd w:val="0"/>
        <w:spacing w:after="0" w:line="360" w:lineRule="auto"/>
        <w:jc w:val="both"/>
        <w:rPr>
          <w:rFonts w:ascii="Times New Roman" w:hAnsi="Times New Roman"/>
          <w:b/>
          <w:sz w:val="24"/>
          <w:szCs w:val="24"/>
        </w:rPr>
      </w:pPr>
    </w:p>
    <w:p w:rsidR="00106B20" w:rsidRDefault="00106B20"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D70095" w:rsidRDefault="00D70095"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D70095" w:rsidRDefault="00D70095"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D70095" w:rsidRDefault="00D70095"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D70095" w:rsidRDefault="00D70095"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D70095" w:rsidRDefault="00D70095" w:rsidP="00134C8B">
      <w:pPr>
        <w:widowControl w:val="0"/>
        <w:tabs>
          <w:tab w:val="left" w:pos="456"/>
        </w:tabs>
        <w:autoSpaceDE w:val="0"/>
        <w:autoSpaceDN w:val="0"/>
        <w:adjustRightInd w:val="0"/>
        <w:spacing w:after="0" w:line="360" w:lineRule="auto"/>
        <w:jc w:val="both"/>
        <w:rPr>
          <w:rFonts w:ascii="Times New Roman" w:hAnsi="Times New Roman"/>
          <w:b/>
          <w:bCs/>
          <w:caps/>
          <w:color w:val="000000"/>
          <w:sz w:val="24"/>
          <w:szCs w:val="24"/>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C4ED0" w:rsidRDefault="00BC4ED0" w:rsidP="00D70095">
      <w:pPr>
        <w:autoSpaceDE w:val="0"/>
        <w:autoSpaceDN w:val="0"/>
        <w:adjustRightInd w:val="0"/>
        <w:spacing w:after="0" w:line="360" w:lineRule="auto"/>
        <w:jc w:val="center"/>
        <w:rPr>
          <w:rFonts w:ascii="Times New Roman" w:hAnsi="Times New Roman"/>
          <w:b/>
          <w:sz w:val="28"/>
          <w:szCs w:val="28"/>
        </w:rPr>
      </w:pPr>
    </w:p>
    <w:p w:rsidR="00BC4ED0" w:rsidRDefault="00BC4ED0" w:rsidP="00D70095">
      <w:pPr>
        <w:autoSpaceDE w:val="0"/>
        <w:autoSpaceDN w:val="0"/>
        <w:adjustRightInd w:val="0"/>
        <w:spacing w:after="0" w:line="360" w:lineRule="auto"/>
        <w:jc w:val="center"/>
        <w:rPr>
          <w:rFonts w:ascii="Times New Roman" w:hAnsi="Times New Roman"/>
          <w:b/>
          <w:sz w:val="28"/>
          <w:szCs w:val="28"/>
        </w:rPr>
      </w:pPr>
    </w:p>
    <w:p w:rsidR="00BC4ED0" w:rsidRDefault="00BC4ED0" w:rsidP="00D70095">
      <w:pPr>
        <w:autoSpaceDE w:val="0"/>
        <w:autoSpaceDN w:val="0"/>
        <w:adjustRightInd w:val="0"/>
        <w:spacing w:after="0" w:line="360" w:lineRule="auto"/>
        <w:jc w:val="center"/>
        <w:rPr>
          <w:rFonts w:ascii="Times New Roman" w:hAnsi="Times New Roman"/>
          <w:b/>
          <w:sz w:val="28"/>
          <w:szCs w:val="28"/>
        </w:rPr>
      </w:pPr>
    </w:p>
    <w:p w:rsidR="00BC4ED0" w:rsidRDefault="00BC4ED0"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B02E26" w:rsidRDefault="00B02E26" w:rsidP="00B42785">
      <w:pPr>
        <w:autoSpaceDE w:val="0"/>
        <w:autoSpaceDN w:val="0"/>
        <w:adjustRightInd w:val="0"/>
        <w:spacing w:after="0" w:line="360" w:lineRule="auto"/>
        <w:rPr>
          <w:rFonts w:ascii="Times New Roman" w:hAnsi="Times New Roman"/>
          <w:b/>
          <w:sz w:val="28"/>
          <w:szCs w:val="28"/>
        </w:rPr>
      </w:pPr>
    </w:p>
    <w:p w:rsidR="00B02E26" w:rsidRDefault="00B02E26" w:rsidP="00D70095">
      <w:pPr>
        <w:autoSpaceDE w:val="0"/>
        <w:autoSpaceDN w:val="0"/>
        <w:adjustRightInd w:val="0"/>
        <w:spacing w:after="0" w:line="360" w:lineRule="auto"/>
        <w:jc w:val="center"/>
        <w:rPr>
          <w:rFonts w:ascii="Times New Roman" w:hAnsi="Times New Roman"/>
          <w:b/>
          <w:sz w:val="28"/>
          <w:szCs w:val="28"/>
        </w:rPr>
      </w:pPr>
    </w:p>
    <w:p w:rsidR="00D70095" w:rsidRDefault="00584741" w:rsidP="00D70095">
      <w:pPr>
        <w:spacing w:after="360" w:line="360" w:lineRule="auto"/>
        <w:jc w:val="center"/>
        <w:rPr>
          <w:rFonts w:ascii="Times New Roman" w:hAnsi="Times New Roman"/>
          <w:b/>
          <w:sz w:val="32"/>
          <w:szCs w:val="32"/>
        </w:rPr>
      </w:pPr>
      <w:r>
        <w:rPr>
          <w:rFonts w:ascii="Times New Roman" w:hAnsi="Times New Roman"/>
          <w:b/>
          <w:sz w:val="32"/>
          <w:szCs w:val="32"/>
        </w:rPr>
        <w:lastRenderedPageBreak/>
        <w:t>5.</w:t>
      </w:r>
      <w:r w:rsidR="00BC4ED0">
        <w:rPr>
          <w:rFonts w:ascii="Times New Roman" w:hAnsi="Times New Roman"/>
          <w:b/>
          <w:sz w:val="32"/>
          <w:szCs w:val="32"/>
        </w:rPr>
        <w:t xml:space="preserve"> </w:t>
      </w:r>
      <w:r w:rsidR="00D70095">
        <w:rPr>
          <w:rFonts w:ascii="Times New Roman" w:hAnsi="Times New Roman"/>
          <w:b/>
          <w:sz w:val="32"/>
          <w:szCs w:val="32"/>
        </w:rPr>
        <w:t>DC VOLTAGE CONTROLLER FOR STATCOM UNDER FAULT CONDITIONS</w:t>
      </w:r>
    </w:p>
    <w:p w:rsidR="00D70095" w:rsidRDefault="00D70095" w:rsidP="00D70095">
      <w:pPr>
        <w:autoSpaceDE w:val="0"/>
        <w:autoSpaceDN w:val="0"/>
        <w:adjustRightInd w:val="0"/>
        <w:spacing w:before="240" w:after="120" w:line="360" w:lineRule="auto"/>
        <w:rPr>
          <w:rFonts w:ascii="Times New Roman" w:hAnsi="Times New Roman"/>
          <w:b/>
          <w:sz w:val="28"/>
          <w:szCs w:val="28"/>
        </w:rPr>
      </w:pPr>
      <w:r>
        <w:rPr>
          <w:rFonts w:ascii="Times New Roman" w:hAnsi="Times New Roman"/>
          <w:b/>
          <w:sz w:val="28"/>
          <w:szCs w:val="28"/>
        </w:rPr>
        <w:t>5.1 S</w:t>
      </w:r>
      <w:r w:rsidRPr="005C7AE5">
        <w:rPr>
          <w:rFonts w:ascii="Times New Roman" w:hAnsi="Times New Roman"/>
          <w:b/>
          <w:sz w:val="28"/>
          <w:szCs w:val="28"/>
        </w:rPr>
        <w:t>imulation and Implementation</w:t>
      </w:r>
    </w:p>
    <w:p w:rsidR="00D70095" w:rsidRDefault="00D70095" w:rsidP="00D70095">
      <w:pPr>
        <w:autoSpaceDE w:val="0"/>
        <w:autoSpaceDN w:val="0"/>
        <w:adjustRightInd w:val="0"/>
        <w:spacing w:after="120" w:line="360" w:lineRule="auto"/>
        <w:jc w:val="both"/>
        <w:rPr>
          <w:rFonts w:ascii="Times New Roman" w:hAnsi="Times New Roman"/>
          <w:sz w:val="24"/>
          <w:szCs w:val="24"/>
        </w:rPr>
      </w:pPr>
      <w:r>
        <w:rPr>
          <w:rFonts w:ascii="Times New Roman" w:hAnsi="Times New Roman"/>
          <w:b/>
          <w:sz w:val="28"/>
          <w:szCs w:val="28"/>
        </w:rPr>
        <w:tab/>
      </w:r>
      <w:r w:rsidRPr="005C7AE5">
        <w:rPr>
          <w:rFonts w:ascii="Times New Roman" w:hAnsi="Times New Roman"/>
          <w:sz w:val="24"/>
          <w:szCs w:val="24"/>
        </w:rPr>
        <w:t>The Dc voltage controller for asymmetric</w:t>
      </w:r>
      <w:r>
        <w:rPr>
          <w:rFonts w:ascii="Times New Roman" w:hAnsi="Times New Roman"/>
          <w:b/>
          <w:sz w:val="24"/>
          <w:szCs w:val="24"/>
        </w:rPr>
        <w:t xml:space="preserve"> </w:t>
      </w:r>
      <w:r>
        <w:rPr>
          <w:rFonts w:ascii="Times New Roman" w:hAnsi="Times New Roman"/>
          <w:sz w:val="24"/>
          <w:szCs w:val="24"/>
        </w:rPr>
        <w:t>twin converter based high power STATCOM</w:t>
      </w:r>
      <w:r w:rsidRPr="005C7AE5">
        <w:rPr>
          <w:rFonts w:ascii="Times New Roman" w:hAnsi="Times New Roman"/>
          <w:sz w:val="24"/>
          <w:szCs w:val="24"/>
        </w:rPr>
        <w:t xml:space="preserve"> </w:t>
      </w:r>
      <w:r w:rsidRPr="005B7E38">
        <w:rPr>
          <w:rFonts w:ascii="Times New Roman" w:hAnsi="Times New Roman"/>
          <w:sz w:val="24"/>
          <w:szCs w:val="24"/>
        </w:rPr>
        <w:t>is modelled and simulated using the MATLAB with its Simulink</w:t>
      </w:r>
      <w:r>
        <w:rPr>
          <w:rFonts w:ascii="Times New Roman" w:hAnsi="Times New Roman"/>
          <w:sz w:val="24"/>
          <w:szCs w:val="24"/>
        </w:rPr>
        <w:t>. The open ended transformer was connected to STATCOM. The PI controller was used to control the STATCOM DC Voltages. The connected circuit is shown in figure 4.3. The available model connected to grid, which includes high distortion with and without load conditions.</w:t>
      </w:r>
    </w:p>
    <w:p w:rsidR="00D70095" w:rsidRDefault="00D7009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r>
        <w:rPr>
          <w:rFonts w:ascii="Times New Roman" w:hAnsi="Times New Roman"/>
          <w:sz w:val="24"/>
          <w:szCs w:val="24"/>
        </w:rPr>
        <w:tab/>
        <w:t xml:space="preserve">The control algorithm for the </w:t>
      </w:r>
      <w:r w:rsidRPr="001865F7">
        <w:rPr>
          <w:rFonts w:ascii="Times New Roman" w:hAnsi="Times New Roman"/>
          <w:sz w:val="24"/>
          <w:szCs w:val="24"/>
        </w:rPr>
        <w:t xml:space="preserve">STATCOM is also </w:t>
      </w:r>
      <w:proofErr w:type="spellStart"/>
      <w:r w:rsidRPr="001865F7">
        <w:rPr>
          <w:rFonts w:ascii="Times New Roman" w:hAnsi="Times New Roman"/>
          <w:sz w:val="24"/>
          <w:szCs w:val="24"/>
        </w:rPr>
        <w:t>modeled</w:t>
      </w:r>
      <w:proofErr w:type="spellEnd"/>
      <w:r w:rsidRPr="001865F7">
        <w:rPr>
          <w:rFonts w:ascii="Times New Roman" w:hAnsi="Times New Roman"/>
          <w:sz w:val="24"/>
          <w:szCs w:val="24"/>
        </w:rPr>
        <w:t xml:space="preserve"> in MATLAB</w:t>
      </w:r>
      <w:r>
        <w:rPr>
          <w:rFonts w:ascii="Times New Roman" w:hAnsi="Times New Roman"/>
          <w:sz w:val="24"/>
          <w:szCs w:val="24"/>
        </w:rPr>
        <w:t>.</w:t>
      </w:r>
      <w:r w:rsidRPr="001865F7">
        <w:rPr>
          <w:rFonts w:ascii="Times New Roman" w:hAnsi="Times New Roman"/>
          <w:sz w:val="24"/>
          <w:szCs w:val="24"/>
        </w:rPr>
        <w:t xml:space="preserve"> A </w:t>
      </w:r>
      <w:r>
        <w:rPr>
          <w:rFonts w:ascii="Times New Roman" w:hAnsi="Times New Roman"/>
          <w:sz w:val="24"/>
          <w:szCs w:val="24"/>
        </w:rPr>
        <w:t>CB-</w:t>
      </w:r>
      <w:r w:rsidRPr="001865F7">
        <w:rPr>
          <w:rFonts w:ascii="Times New Roman" w:hAnsi="Times New Roman"/>
          <w:sz w:val="24"/>
          <w:szCs w:val="24"/>
        </w:rPr>
        <w:t>PWM current controller is used over the reference and sensed source currents to generate the gating signals f</w:t>
      </w:r>
      <w:r>
        <w:rPr>
          <w:rFonts w:ascii="Times New Roman" w:hAnsi="Times New Roman"/>
          <w:sz w:val="24"/>
          <w:szCs w:val="24"/>
        </w:rPr>
        <w:t xml:space="preserve">or the IGBTs of the VSC of the </w:t>
      </w:r>
      <w:r w:rsidRPr="001865F7">
        <w:rPr>
          <w:rFonts w:ascii="Times New Roman" w:hAnsi="Times New Roman"/>
          <w:sz w:val="24"/>
          <w:szCs w:val="24"/>
        </w:rPr>
        <w:t>STATCOM</w:t>
      </w:r>
      <w:r>
        <w:rPr>
          <w:rFonts w:ascii="Times New Roman" w:hAnsi="Times New Roman"/>
          <w:sz w:val="24"/>
          <w:szCs w:val="24"/>
        </w:rPr>
        <w:t>.</w:t>
      </w:r>
      <w:r w:rsidRPr="00771BE6">
        <w:rPr>
          <w:rFonts w:ascii="Times New Roman" w:hAnsi="Times New Roman"/>
          <w:sz w:val="24"/>
          <w:szCs w:val="24"/>
        </w:rPr>
        <w:t xml:space="preserve"> </w:t>
      </w:r>
      <w:r w:rsidRPr="001865F7">
        <w:rPr>
          <w:rFonts w:ascii="Times New Roman" w:hAnsi="Times New Roman"/>
          <w:sz w:val="24"/>
          <w:szCs w:val="24"/>
        </w:rPr>
        <w:t>The MATLAB-based mode</w:t>
      </w:r>
      <w:r>
        <w:rPr>
          <w:rFonts w:ascii="Times New Roman" w:hAnsi="Times New Roman"/>
          <w:sz w:val="24"/>
          <w:szCs w:val="24"/>
        </w:rPr>
        <w:t>l of the Asymmetric twin converter topology based STATCOM with</w:t>
      </w:r>
      <w:r w:rsidRPr="001865F7">
        <w:rPr>
          <w:rFonts w:ascii="Times New Roman" w:hAnsi="Times New Roman"/>
          <w:sz w:val="24"/>
          <w:szCs w:val="24"/>
        </w:rPr>
        <w:t xml:space="preserve"> </w:t>
      </w:r>
      <w:r>
        <w:rPr>
          <w:rFonts w:ascii="Times New Roman" w:hAnsi="Times New Roman"/>
          <w:sz w:val="24"/>
          <w:szCs w:val="24"/>
        </w:rPr>
        <w:t xml:space="preserve">fuzzy </w:t>
      </w:r>
      <w:proofErr w:type="gramStart"/>
      <w:r>
        <w:rPr>
          <w:rFonts w:ascii="Times New Roman" w:hAnsi="Times New Roman"/>
          <w:sz w:val="24"/>
          <w:szCs w:val="24"/>
        </w:rPr>
        <w:t>controller  shown</w:t>
      </w:r>
      <w:proofErr w:type="gramEnd"/>
      <w:r>
        <w:rPr>
          <w:rFonts w:ascii="Times New Roman" w:hAnsi="Times New Roman"/>
          <w:sz w:val="24"/>
          <w:szCs w:val="24"/>
        </w:rPr>
        <w:t xml:space="preserve"> in figure 5.1</w:t>
      </w:r>
      <w:r w:rsidRPr="001865F7">
        <w:rPr>
          <w:rFonts w:ascii="Times New Roman" w:hAnsi="Times New Roman"/>
          <w:sz w:val="24"/>
          <w:szCs w:val="24"/>
        </w:rPr>
        <w:t>.</w:t>
      </w:r>
      <w:r>
        <w:rPr>
          <w:rFonts w:ascii="Times New Roman" w:hAnsi="Times New Roman"/>
          <w:sz w:val="24"/>
          <w:szCs w:val="24"/>
        </w:rPr>
        <w:t xml:space="preserve"> </w:t>
      </w:r>
      <w:proofErr w:type="gramStart"/>
      <w:r>
        <w:rPr>
          <w:rFonts w:ascii="Times New Roman" w:hAnsi="Times New Roman"/>
          <w:sz w:val="24"/>
          <w:szCs w:val="24"/>
        </w:rPr>
        <w:t>the</w:t>
      </w:r>
      <w:proofErr w:type="gramEnd"/>
      <w:r>
        <w:rPr>
          <w:rFonts w:ascii="Times New Roman" w:hAnsi="Times New Roman"/>
          <w:sz w:val="24"/>
          <w:szCs w:val="24"/>
        </w:rPr>
        <w:t xml:space="preserve"> available model connected to grid, which includes different load and fault conditions.</w:t>
      </w:r>
    </w:p>
    <w:p w:rsidR="00D70095" w:rsidRDefault="00D70095" w:rsidP="00D70095">
      <w:pPr>
        <w:pStyle w:val="ListParagraph"/>
        <w:autoSpaceDE w:val="0"/>
        <w:autoSpaceDN w:val="0"/>
        <w:adjustRightInd w:val="0"/>
        <w:spacing w:before="360" w:line="360" w:lineRule="auto"/>
        <w:ind w:left="0" w:firstLine="720"/>
        <w:contextualSpacing w:val="0"/>
        <w:jc w:val="both"/>
        <w:rPr>
          <w:rFonts w:ascii="Times New Roman" w:hAnsi="Times New Roman"/>
          <w:sz w:val="24"/>
          <w:szCs w:val="24"/>
        </w:rPr>
      </w:pPr>
      <w:r w:rsidRPr="001D76CF">
        <w:rPr>
          <w:rFonts w:ascii="Times New Roman" w:hAnsi="Times New Roman"/>
          <w:sz w:val="24"/>
          <w:szCs w:val="24"/>
        </w:rPr>
        <w:t xml:space="preserve">MATLAB model of </w:t>
      </w:r>
      <w:r>
        <w:rPr>
          <w:rFonts w:ascii="Times New Roman" w:hAnsi="Times New Roman"/>
          <w:sz w:val="24"/>
          <w:szCs w:val="24"/>
        </w:rPr>
        <w:t>the DC voltage controller for Asymmetric twin converter topology based STATCOM with PI controller with linear and without non-linear loads under fault conditions are shown in following sections.</w:t>
      </w:r>
    </w:p>
    <w:p w:rsidR="00D70095" w:rsidRDefault="00D7009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r>
        <w:rPr>
          <w:rFonts w:ascii="Times New Roman" w:hAnsi="Times New Roman"/>
          <w:noProof/>
          <w:sz w:val="24"/>
          <w:szCs w:val="24"/>
        </w:rPr>
        <w:drawing>
          <wp:inline distT="0" distB="0" distL="0" distR="0">
            <wp:extent cx="4933950" cy="2590800"/>
            <wp:effectExtent l="19050" t="0" r="0" b="0"/>
            <wp:docPr id="1" name="Picture 2" descr="C:\Users\AnithaVijay\Desktop\all simulation files\fuzzy\fuzzy main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haVijay\Desktop\all simulation files\fuzzy\fuzzy main circuit.jpg"/>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693" cy="2595391"/>
                    </a:xfrm>
                    <a:prstGeom prst="rect">
                      <a:avLst/>
                    </a:prstGeom>
                    <a:noFill/>
                    <a:ln>
                      <a:noFill/>
                    </a:ln>
                  </pic:spPr>
                </pic:pic>
              </a:graphicData>
            </a:graphic>
          </wp:inline>
        </w:drawing>
      </w:r>
    </w:p>
    <w:p w:rsidR="00D70095" w:rsidRPr="00584741" w:rsidRDefault="00D70095" w:rsidP="00D70095">
      <w:pPr>
        <w:pStyle w:val="ListParagraph"/>
        <w:autoSpaceDE w:val="0"/>
        <w:autoSpaceDN w:val="0"/>
        <w:adjustRightInd w:val="0"/>
        <w:spacing w:before="240" w:line="360" w:lineRule="auto"/>
        <w:ind w:left="0" w:firstLine="720"/>
        <w:jc w:val="center"/>
        <w:rPr>
          <w:rFonts w:ascii="Times New Roman" w:hAnsi="Times New Roman"/>
          <w:b/>
          <w:sz w:val="24"/>
          <w:szCs w:val="24"/>
        </w:rPr>
      </w:pPr>
      <w:r w:rsidRPr="00584741">
        <w:rPr>
          <w:rFonts w:ascii="Times New Roman" w:hAnsi="Times New Roman"/>
          <w:b/>
          <w:sz w:val="24"/>
          <w:szCs w:val="24"/>
        </w:rPr>
        <w:t>Figure 5.1: Simulated model of asymmetric twin converter based STATCOM.</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sidRPr="00672183">
        <w:rPr>
          <w:rFonts w:ascii="Times New Roman" w:hAnsi="Times New Roman"/>
          <w:noProof/>
          <w:sz w:val="24"/>
          <w:szCs w:val="24"/>
        </w:rPr>
        <w:lastRenderedPageBreak/>
        <w:drawing>
          <wp:inline distT="0" distB="0" distL="0" distR="0">
            <wp:extent cx="4657725" cy="4162425"/>
            <wp:effectExtent l="19050" t="0" r="9525" b="0"/>
            <wp:docPr id="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2" cstate="print"/>
                    <a:srcRect/>
                    <a:stretch>
                      <a:fillRect/>
                    </a:stretch>
                  </pic:blipFill>
                  <pic:spPr bwMode="auto">
                    <a:xfrm>
                      <a:off x="0" y="0"/>
                      <a:ext cx="4657499" cy="4162223"/>
                    </a:xfrm>
                    <a:prstGeom prst="rect">
                      <a:avLst/>
                    </a:prstGeom>
                    <a:noFill/>
                    <a:ln w="9525">
                      <a:noFill/>
                      <a:miter lim="800000"/>
                      <a:headEnd/>
                      <a:tailEnd/>
                    </a:ln>
                  </pic:spPr>
                </pic:pic>
              </a:graphicData>
            </a:graphic>
          </wp:inline>
        </w:drawing>
      </w:r>
    </w:p>
    <w:p w:rsidR="00D70095" w:rsidRPr="00584741" w:rsidRDefault="00D70095" w:rsidP="00D70095">
      <w:pPr>
        <w:pStyle w:val="ListParagraph"/>
        <w:autoSpaceDE w:val="0"/>
        <w:autoSpaceDN w:val="0"/>
        <w:adjustRightInd w:val="0"/>
        <w:spacing w:before="120" w:after="120" w:line="360" w:lineRule="auto"/>
        <w:ind w:left="0" w:firstLine="720"/>
        <w:jc w:val="center"/>
        <w:rPr>
          <w:rFonts w:ascii="Times New Roman" w:hAnsi="Times New Roman"/>
          <w:b/>
          <w:sz w:val="24"/>
          <w:szCs w:val="24"/>
        </w:rPr>
      </w:pPr>
      <w:r w:rsidRPr="00584741">
        <w:rPr>
          <w:rFonts w:ascii="Times New Roman" w:hAnsi="Times New Roman"/>
          <w:b/>
          <w:sz w:val="24"/>
          <w:szCs w:val="24"/>
        </w:rPr>
        <w:t>Figure 5.2: Simulation model of controller for STATCOM</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438650" cy="35718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srcRect/>
                    <a:stretch>
                      <a:fillRect/>
                    </a:stretch>
                  </pic:blipFill>
                  <pic:spPr bwMode="auto">
                    <a:xfrm>
                      <a:off x="0" y="0"/>
                      <a:ext cx="4444600" cy="3576663"/>
                    </a:xfrm>
                    <a:prstGeom prst="rect">
                      <a:avLst/>
                    </a:prstGeom>
                    <a:noFill/>
                    <a:ln w="9525">
                      <a:noFill/>
                      <a:miter lim="800000"/>
                      <a:headEnd/>
                      <a:tailEnd/>
                    </a:ln>
                  </pic:spPr>
                </pic:pic>
              </a:graphicData>
            </a:graphic>
          </wp:inline>
        </w:drawing>
      </w:r>
    </w:p>
    <w:p w:rsidR="00D70095" w:rsidRPr="00584741" w:rsidRDefault="00D70095" w:rsidP="00D70095">
      <w:pPr>
        <w:pStyle w:val="ListParagraph"/>
        <w:autoSpaceDE w:val="0"/>
        <w:autoSpaceDN w:val="0"/>
        <w:adjustRightInd w:val="0"/>
        <w:spacing w:before="240" w:line="360" w:lineRule="auto"/>
        <w:ind w:left="0" w:firstLine="720"/>
        <w:jc w:val="center"/>
        <w:rPr>
          <w:rFonts w:ascii="Times New Roman" w:hAnsi="Times New Roman"/>
          <w:b/>
          <w:sz w:val="24"/>
          <w:szCs w:val="24"/>
        </w:rPr>
      </w:pPr>
      <w:r w:rsidRPr="00584741">
        <w:rPr>
          <w:rFonts w:ascii="Times New Roman" w:hAnsi="Times New Roman"/>
          <w:b/>
          <w:sz w:val="24"/>
          <w:szCs w:val="24"/>
        </w:rPr>
        <w:t>Figure.5.3: subsystem of open-ended transformer with 3-phase fault</w:t>
      </w:r>
    </w:p>
    <w:p w:rsidR="006F3EED" w:rsidRDefault="006F3EED" w:rsidP="006F3EED">
      <w:pPr>
        <w:pStyle w:val="ListParagraph"/>
        <w:autoSpaceDE w:val="0"/>
        <w:autoSpaceDN w:val="0"/>
        <w:adjustRightInd w:val="0"/>
        <w:spacing w:before="240" w:line="360" w:lineRule="auto"/>
        <w:ind w:left="0" w:firstLine="720"/>
        <w:jc w:val="both"/>
        <w:rPr>
          <w:rFonts w:ascii="Times New Roman" w:hAnsi="Times New Roman"/>
          <w:b/>
          <w:sz w:val="24"/>
          <w:szCs w:val="24"/>
        </w:rPr>
      </w:pPr>
    </w:p>
    <w:p w:rsidR="006F3EED" w:rsidRPr="00182204" w:rsidRDefault="002E1B05" w:rsidP="006F3EED">
      <w:pPr>
        <w:pStyle w:val="ListParagraph"/>
        <w:autoSpaceDE w:val="0"/>
        <w:autoSpaceDN w:val="0"/>
        <w:adjustRightInd w:val="0"/>
        <w:spacing w:before="240" w:line="360" w:lineRule="auto"/>
        <w:ind w:left="0" w:firstLine="720"/>
        <w:jc w:val="both"/>
        <w:rPr>
          <w:rFonts w:ascii="Times New Roman" w:hAnsi="Times New Roman"/>
          <w:b/>
          <w:sz w:val="28"/>
          <w:szCs w:val="28"/>
        </w:rPr>
      </w:pPr>
      <w:r w:rsidRPr="00182204">
        <w:rPr>
          <w:rFonts w:ascii="Times New Roman" w:hAnsi="Times New Roman"/>
          <w:b/>
          <w:sz w:val="28"/>
          <w:szCs w:val="28"/>
        </w:rPr>
        <w:lastRenderedPageBreak/>
        <w:t xml:space="preserve">5.2 </w:t>
      </w:r>
      <w:r w:rsidR="006F3EED" w:rsidRPr="00182204">
        <w:rPr>
          <w:rFonts w:ascii="Times New Roman" w:hAnsi="Times New Roman"/>
          <w:b/>
          <w:sz w:val="28"/>
          <w:szCs w:val="28"/>
        </w:rPr>
        <w:t>Simulated 3-phase fault with non-linear load results</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bookmarkStart w:id="2" w:name="OLE_LINK6"/>
      <w:r w:rsidRPr="007F12CF">
        <w:rPr>
          <w:rFonts w:ascii="Times New Roman" w:hAnsi="Times New Roman"/>
          <w:noProof/>
          <w:sz w:val="24"/>
          <w:szCs w:val="24"/>
        </w:rPr>
        <w:drawing>
          <wp:inline distT="0" distB="0" distL="0" distR="0">
            <wp:extent cx="5173762" cy="1501149"/>
            <wp:effectExtent l="19050" t="0" r="7838" b="0"/>
            <wp:docPr id="4"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7651" cy="1505179"/>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(a)</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5194934" cy="1571625"/>
            <wp:effectExtent l="19050" t="0" r="5716" b="0"/>
            <wp:docPr id="6" name="Picture 7"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5196664" cy="1572148"/>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467224" cy="1924050"/>
            <wp:effectExtent l="19050" t="0" r="0" b="0"/>
            <wp:docPr id="7" name="Picture 4" descr="G:\vanitha\project\documentation\ckts\fault analysis\3-phase\3- phase fault with non-linear load\fft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vanitha\project\documentation\ckts\fault analysis\3-phase\3- phase fault with non-linear load\fft ea.bmp"/>
                    <pic:cNvPicPr>
                      <a:picLocks noChangeAspect="1" noChangeArrowheads="1"/>
                    </pic:cNvPicPr>
                  </pic:nvPicPr>
                  <pic:blipFill>
                    <a:blip r:embed="rId139" cstate="print"/>
                    <a:srcRect/>
                    <a:stretch>
                      <a:fillRect/>
                    </a:stretch>
                  </pic:blipFill>
                  <pic:spPr bwMode="auto">
                    <a:xfrm>
                      <a:off x="0" y="0"/>
                      <a:ext cx="4489773" cy="1933762"/>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522227" cy="1809750"/>
            <wp:effectExtent l="19050" t="0" r="0" b="0"/>
            <wp:docPr id="8" name="Picture 8"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4522227" cy="1809750"/>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967703" cy="1513490"/>
            <wp:effectExtent l="19050" t="0" r="0" b="0"/>
            <wp:docPr id="26" name="Picture 5" descr="G:\vanitha\project\documentation\ckts\fault analysis\3-phase\3- phase fault with non-linear load\FFT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vanitha\project\documentation\ckts\fault analysis\3-phase\3- phase fault with non-linear load\FFT ia.bmp"/>
                    <pic:cNvPicPr>
                      <a:picLocks noChangeAspect="1" noChangeArrowheads="1"/>
                    </pic:cNvPicPr>
                  </pic:nvPicPr>
                  <pic:blipFill>
                    <a:blip r:embed="rId141" cstate="print"/>
                    <a:srcRect/>
                    <a:stretch>
                      <a:fillRect/>
                    </a:stretch>
                  </pic:blipFill>
                  <pic:spPr bwMode="auto">
                    <a:xfrm>
                      <a:off x="0" y="0"/>
                      <a:ext cx="4000802" cy="1526116"/>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Pr="00584741" w:rsidRDefault="00D70095" w:rsidP="00D70095">
      <w:pPr>
        <w:pStyle w:val="ListParagraph"/>
        <w:autoSpaceDE w:val="0"/>
        <w:autoSpaceDN w:val="0"/>
        <w:adjustRightInd w:val="0"/>
        <w:spacing w:before="120" w:after="120" w:line="360" w:lineRule="auto"/>
        <w:ind w:left="0" w:firstLine="720"/>
        <w:jc w:val="both"/>
        <w:rPr>
          <w:rFonts w:ascii="Times New Roman" w:hAnsi="Times New Roman"/>
          <w:b/>
          <w:sz w:val="24"/>
          <w:szCs w:val="24"/>
        </w:rPr>
      </w:pPr>
      <w:r w:rsidRPr="00584741">
        <w:rPr>
          <w:rFonts w:ascii="Times New Roman" w:hAnsi="Times New Roman"/>
          <w:b/>
          <w:sz w:val="24"/>
          <w:szCs w:val="24"/>
        </w:rPr>
        <w:t xml:space="preserve">Figure 5.4.Simulated 3-phase fault </w:t>
      </w:r>
      <w:r w:rsidR="006F3EED" w:rsidRPr="00584741">
        <w:rPr>
          <w:rFonts w:ascii="Times New Roman" w:hAnsi="Times New Roman"/>
          <w:b/>
          <w:sz w:val="24"/>
          <w:szCs w:val="24"/>
        </w:rPr>
        <w:t xml:space="preserve">with </w:t>
      </w:r>
      <w:r w:rsidRPr="00584741">
        <w:rPr>
          <w:rFonts w:ascii="Times New Roman" w:hAnsi="Times New Roman"/>
          <w:b/>
          <w:sz w:val="24"/>
          <w:szCs w:val="24"/>
        </w:rPr>
        <w:t>non-linear load results:</w:t>
      </w:r>
      <w:bookmarkStart w:id="3" w:name="OLE_LINK1"/>
      <w:r w:rsidRPr="00584741">
        <w:rPr>
          <w:rFonts w:ascii="Times New Roman" w:hAnsi="Times New Roman"/>
          <w:b/>
          <w:sz w:val="24"/>
          <w:szCs w:val="24"/>
        </w:rPr>
        <w:t xml:space="preserve"> (a) DC Voltages (b) LV Side Voltage with non-linear load (c) Harmonic spectrum of LV-side voltage ea (d) Primary side current with non-linear load (e) Harmonic Spectrum of Phase-a current.</w:t>
      </w:r>
    </w:p>
    <w:p w:rsidR="006F3EED" w:rsidRPr="00182204" w:rsidRDefault="002E1B05" w:rsidP="006F3EED">
      <w:pPr>
        <w:autoSpaceDE w:val="0"/>
        <w:autoSpaceDN w:val="0"/>
        <w:adjustRightInd w:val="0"/>
        <w:spacing w:before="120" w:after="120" w:line="360" w:lineRule="auto"/>
        <w:jc w:val="both"/>
        <w:rPr>
          <w:rFonts w:ascii="Times New Roman" w:hAnsi="Times New Roman"/>
          <w:b/>
          <w:sz w:val="28"/>
          <w:szCs w:val="28"/>
        </w:rPr>
      </w:pPr>
      <w:r w:rsidRPr="00182204">
        <w:rPr>
          <w:rFonts w:ascii="Times New Roman" w:hAnsi="Times New Roman"/>
          <w:b/>
          <w:sz w:val="28"/>
          <w:szCs w:val="28"/>
        </w:rPr>
        <w:t xml:space="preserve">5.3 </w:t>
      </w:r>
      <w:r w:rsidR="006F3EED" w:rsidRPr="00182204">
        <w:rPr>
          <w:rFonts w:ascii="Times New Roman" w:hAnsi="Times New Roman"/>
          <w:b/>
          <w:sz w:val="28"/>
          <w:szCs w:val="28"/>
        </w:rPr>
        <w:t>Simulated LG fault with non-linear load results</w:t>
      </w:r>
    </w:p>
    <w:bookmarkEnd w:id="2"/>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sidRPr="004E2164">
        <w:rPr>
          <w:rFonts w:ascii="Times New Roman" w:hAnsi="Times New Roman"/>
          <w:noProof/>
          <w:sz w:val="24"/>
          <w:szCs w:val="24"/>
        </w:rPr>
        <w:drawing>
          <wp:inline distT="0" distB="0" distL="0" distR="0">
            <wp:extent cx="4648485" cy="1376992"/>
            <wp:effectExtent l="19050" t="0" r="0" b="0"/>
            <wp:docPr id="27"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2450" cy="1375204"/>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r>
        <w:rPr>
          <w:rFonts w:ascii="Times New Roman" w:hAnsi="Times New Roman"/>
          <w:noProof/>
          <w:sz w:val="24"/>
          <w:szCs w:val="24"/>
        </w:rPr>
        <w:t>(a)</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777342" cy="1501253"/>
            <wp:effectExtent l="19050" t="0" r="4208" b="0"/>
            <wp:docPr id="28" name="Picture 9"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4812401" cy="1512270"/>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B42785" w:rsidRDefault="00B4278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344424" cy="1569493"/>
            <wp:effectExtent l="19050" t="0" r="0" b="0"/>
            <wp:docPr id="77" name="Picture 10" descr="G:\vanitha\project\documentation\ckts\fault analysis\voltage outputs\fft lg ea n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vanitha\project\documentation\ckts\fault analysis\voltage outputs\fft lg ea non.bmp"/>
                    <pic:cNvPicPr>
                      <a:picLocks noChangeAspect="1" noChangeArrowheads="1"/>
                    </pic:cNvPicPr>
                  </pic:nvPicPr>
                  <pic:blipFill>
                    <a:blip r:embed="rId142" cstate="print"/>
                    <a:srcRect/>
                    <a:stretch>
                      <a:fillRect/>
                    </a:stretch>
                  </pic:blipFill>
                  <pic:spPr bwMode="auto">
                    <a:xfrm>
                      <a:off x="0" y="0"/>
                      <a:ext cx="4344424" cy="1569493"/>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716846" cy="1838856"/>
            <wp:effectExtent l="19050" t="0" r="7554" b="0"/>
            <wp:docPr id="79" name="Picture 11"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4717863" cy="1839253"/>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307287" cy="1473958"/>
            <wp:effectExtent l="19050" t="0" r="0" b="0"/>
            <wp:docPr id="80" name="Picture 12" descr="G:\vanitha\project\documentation\ckts\fault analysis\voltage outputs\fft lg non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vanitha\project\documentation\ckts\fault analysis\voltage outputs\fft lg non ia.bmp"/>
                    <pic:cNvPicPr>
                      <a:picLocks noChangeAspect="1" noChangeArrowheads="1"/>
                    </pic:cNvPicPr>
                  </pic:nvPicPr>
                  <pic:blipFill>
                    <a:blip r:embed="rId143" cstate="print"/>
                    <a:srcRect/>
                    <a:stretch>
                      <a:fillRect/>
                    </a:stretch>
                  </pic:blipFill>
                  <pic:spPr bwMode="auto">
                    <a:xfrm>
                      <a:off x="0" y="0"/>
                      <a:ext cx="4312535" cy="1475754"/>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Pr="00584741" w:rsidRDefault="00D70095" w:rsidP="00D70095">
      <w:pPr>
        <w:pStyle w:val="ListParagraph"/>
        <w:autoSpaceDE w:val="0"/>
        <w:autoSpaceDN w:val="0"/>
        <w:adjustRightInd w:val="0"/>
        <w:spacing w:after="120" w:line="360" w:lineRule="auto"/>
        <w:ind w:left="0" w:firstLine="720"/>
        <w:jc w:val="both"/>
        <w:rPr>
          <w:rFonts w:ascii="Times New Roman" w:hAnsi="Times New Roman"/>
          <w:b/>
          <w:sz w:val="24"/>
          <w:szCs w:val="24"/>
        </w:rPr>
      </w:pPr>
      <w:r w:rsidRPr="00584741">
        <w:rPr>
          <w:rFonts w:ascii="Times New Roman" w:hAnsi="Times New Roman"/>
          <w:b/>
          <w:sz w:val="24"/>
          <w:szCs w:val="24"/>
        </w:rPr>
        <w:t>Figure 5.5.simulation of LG faults with non-linear load: (a) DC Voltages (b) LV Side Voltage with non-linear load (c) Harmonic spectrum of LV-side voltage ea (d) Primary side current with non-linear load (e) Harmonic Spectrum of Phase-a current.</w:t>
      </w: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6F3EED" w:rsidRPr="00182204" w:rsidRDefault="002E1B05" w:rsidP="006F3EED">
      <w:pPr>
        <w:autoSpaceDE w:val="0"/>
        <w:autoSpaceDN w:val="0"/>
        <w:adjustRightInd w:val="0"/>
        <w:spacing w:after="120" w:line="360" w:lineRule="auto"/>
        <w:jc w:val="both"/>
        <w:rPr>
          <w:rFonts w:ascii="Times New Roman" w:hAnsi="Times New Roman"/>
          <w:b/>
          <w:sz w:val="28"/>
          <w:szCs w:val="28"/>
        </w:rPr>
      </w:pPr>
      <w:r w:rsidRPr="00182204">
        <w:rPr>
          <w:rFonts w:ascii="Times New Roman" w:hAnsi="Times New Roman"/>
          <w:b/>
          <w:sz w:val="28"/>
          <w:szCs w:val="28"/>
        </w:rPr>
        <w:lastRenderedPageBreak/>
        <w:t xml:space="preserve">5.4 </w:t>
      </w:r>
      <w:r w:rsidR="006F3EED" w:rsidRPr="00182204">
        <w:rPr>
          <w:rFonts w:ascii="Times New Roman" w:hAnsi="Times New Roman"/>
          <w:b/>
          <w:sz w:val="28"/>
          <w:szCs w:val="28"/>
        </w:rPr>
        <w:t>Simulated LL fault non-linear load results</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bookmarkStart w:id="4" w:name="OLE_LINK2"/>
      <w:bookmarkEnd w:id="3"/>
      <w:r w:rsidRPr="004E2164">
        <w:rPr>
          <w:rFonts w:ascii="Times New Roman" w:hAnsi="Times New Roman"/>
          <w:noProof/>
          <w:sz w:val="24"/>
          <w:szCs w:val="24"/>
        </w:rPr>
        <w:drawing>
          <wp:inline distT="0" distB="0" distL="0" distR="0">
            <wp:extent cx="5194395" cy="1187355"/>
            <wp:effectExtent l="19050" t="0" r="6255" b="0"/>
            <wp:docPr id="81"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7651" cy="1185813"/>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r>
        <w:rPr>
          <w:rFonts w:ascii="Times New Roman" w:hAnsi="Times New Roman"/>
          <w:noProof/>
          <w:sz w:val="24"/>
          <w:szCs w:val="24"/>
        </w:rPr>
        <w:t>(a)</w:t>
      </w:r>
    </w:p>
    <w:p w:rsidR="00D70095" w:rsidRDefault="00D70095" w:rsidP="00B42785">
      <w:pPr>
        <w:pStyle w:val="ListParagraph"/>
        <w:autoSpaceDE w:val="0"/>
        <w:autoSpaceDN w:val="0"/>
        <w:adjustRightInd w:val="0"/>
        <w:spacing w:before="240" w:line="360" w:lineRule="auto"/>
        <w:ind w:left="0" w:firstLine="720"/>
        <w:rPr>
          <w:rFonts w:ascii="Times New Roman" w:hAnsi="Times New Roman"/>
          <w:sz w:val="24"/>
          <w:szCs w:val="24"/>
        </w:rPr>
      </w:pPr>
      <w:r>
        <w:rPr>
          <w:rFonts w:ascii="Times New Roman" w:hAnsi="Times New Roman"/>
          <w:noProof/>
          <w:sz w:val="24"/>
          <w:szCs w:val="24"/>
        </w:rPr>
        <w:drawing>
          <wp:inline distT="0" distB="0" distL="0" distR="0">
            <wp:extent cx="5221689" cy="1201003"/>
            <wp:effectExtent l="19050" t="0" r="0" b="0"/>
            <wp:docPr id="82" name="Picture 9"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5240320" cy="1205288"/>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143517" cy="1746913"/>
            <wp:effectExtent l="19050" t="0" r="9383" b="0"/>
            <wp:docPr id="83" name="Picture 15" descr="G:\vanitha\project\documentation\ckts\fault analysis\voltage outputs\fft ll ea n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vanitha\project\documentation\ckts\fault analysis\voltage outputs\fft ll ea non.bmp"/>
                    <pic:cNvPicPr>
                      <a:picLocks noChangeAspect="1" noChangeArrowheads="1"/>
                    </pic:cNvPicPr>
                  </pic:nvPicPr>
                  <pic:blipFill>
                    <a:blip r:embed="rId144" cstate="print"/>
                    <a:srcRect/>
                    <a:stretch>
                      <a:fillRect/>
                    </a:stretch>
                  </pic:blipFill>
                  <pic:spPr bwMode="auto">
                    <a:xfrm>
                      <a:off x="0" y="0"/>
                      <a:ext cx="4147786" cy="1748713"/>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889064" cy="1514902"/>
            <wp:effectExtent l="19050" t="0" r="6786" b="0"/>
            <wp:docPr id="84" name="Picture 11"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4885003" cy="1513644"/>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922330" cy="1418896"/>
            <wp:effectExtent l="19050" t="0" r="1970" b="0"/>
            <wp:docPr id="85" name="Picture 14" descr="G:\vanitha\project\documentation\ckts\fault analysis\voltage outputs\fft ll non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vanitha\project\documentation\ckts\fault analysis\voltage outputs\fft ll non ia.bmp"/>
                    <pic:cNvPicPr>
                      <a:picLocks noChangeAspect="1" noChangeArrowheads="1"/>
                    </pic:cNvPicPr>
                  </pic:nvPicPr>
                  <pic:blipFill>
                    <a:blip r:embed="rId145" cstate="print"/>
                    <a:srcRect/>
                    <a:stretch>
                      <a:fillRect/>
                    </a:stretch>
                  </pic:blipFill>
                  <pic:spPr bwMode="auto">
                    <a:xfrm>
                      <a:off x="0" y="0"/>
                      <a:ext cx="3935734" cy="1423745"/>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Pr="00584741" w:rsidRDefault="00D70095" w:rsidP="00D70095">
      <w:pPr>
        <w:pStyle w:val="ListParagraph"/>
        <w:autoSpaceDE w:val="0"/>
        <w:autoSpaceDN w:val="0"/>
        <w:adjustRightInd w:val="0"/>
        <w:spacing w:before="240" w:line="360" w:lineRule="auto"/>
        <w:ind w:left="0" w:firstLine="720"/>
        <w:jc w:val="both"/>
        <w:rPr>
          <w:rFonts w:ascii="Times New Roman" w:hAnsi="Times New Roman"/>
          <w:b/>
          <w:sz w:val="24"/>
          <w:szCs w:val="24"/>
        </w:rPr>
      </w:pPr>
      <w:r w:rsidRPr="00584741">
        <w:rPr>
          <w:rFonts w:ascii="Times New Roman" w:hAnsi="Times New Roman"/>
          <w:b/>
          <w:sz w:val="24"/>
          <w:szCs w:val="24"/>
        </w:rPr>
        <w:t>Figure 5.6.simulation of LL faults with non-linear load: (a) DC Voltages (b) LV Side Voltage with non-linear load (c) Harmonic spectrum of LV-side voltage ea (d) Primary side current with non-linear load (e) Harmonic Spectrum of Phase-a current.</w:t>
      </w:r>
    </w:p>
    <w:p w:rsidR="006F3EED" w:rsidRPr="00182204" w:rsidRDefault="002E1B05" w:rsidP="006F3EED">
      <w:pPr>
        <w:autoSpaceDE w:val="0"/>
        <w:autoSpaceDN w:val="0"/>
        <w:adjustRightInd w:val="0"/>
        <w:spacing w:before="240" w:line="360" w:lineRule="auto"/>
        <w:jc w:val="both"/>
        <w:rPr>
          <w:rFonts w:ascii="Times New Roman" w:hAnsi="Times New Roman"/>
          <w:b/>
          <w:sz w:val="28"/>
          <w:szCs w:val="28"/>
        </w:rPr>
      </w:pPr>
      <w:r w:rsidRPr="00182204">
        <w:rPr>
          <w:rFonts w:ascii="Times New Roman" w:hAnsi="Times New Roman"/>
          <w:b/>
          <w:sz w:val="28"/>
          <w:szCs w:val="28"/>
        </w:rPr>
        <w:t xml:space="preserve">5.5 </w:t>
      </w:r>
      <w:r w:rsidR="006F3EED" w:rsidRPr="00182204">
        <w:rPr>
          <w:rFonts w:ascii="Times New Roman" w:hAnsi="Times New Roman"/>
          <w:b/>
          <w:sz w:val="28"/>
          <w:szCs w:val="28"/>
        </w:rPr>
        <w:t>Simulated 3-phase fault linear load results</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bookmarkStart w:id="5" w:name="OLE_LINK4"/>
      <w:bookmarkStart w:id="6" w:name="OLE_LINK5"/>
      <w:bookmarkEnd w:id="4"/>
      <w:r w:rsidRPr="007F12CF">
        <w:rPr>
          <w:rFonts w:ascii="Times New Roman" w:hAnsi="Times New Roman"/>
          <w:noProof/>
          <w:sz w:val="24"/>
          <w:szCs w:val="24"/>
        </w:rPr>
        <w:drawing>
          <wp:inline distT="0" distB="0" distL="0" distR="0">
            <wp:extent cx="4552950" cy="1162050"/>
            <wp:effectExtent l="19050" t="0" r="0" b="0"/>
            <wp:docPr id="87"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950" cy="1162050"/>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(a)</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825905" cy="1732195"/>
            <wp:effectExtent l="19050" t="0" r="0" b="0"/>
            <wp:docPr id="88" name="Picture 7"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4831287" cy="1734127"/>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B42785" w:rsidRDefault="00B4278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160844" cy="1647825"/>
            <wp:effectExtent l="19050" t="0" r="0" b="0"/>
            <wp:docPr id="90" name="Picture 4" descr="G:\vanitha\project\documentation\ckts\fault analysis\3-phase\3- phase fault with non-linear load\fft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vanitha\project\documentation\ckts\fault analysis\3-phase\3- phase fault with non-linear load\fft ea.bmp"/>
                    <pic:cNvPicPr>
                      <a:picLocks noChangeAspect="1" noChangeArrowheads="1"/>
                    </pic:cNvPicPr>
                  </pic:nvPicPr>
                  <pic:blipFill>
                    <a:blip r:embed="rId139" cstate="print"/>
                    <a:srcRect/>
                    <a:stretch>
                      <a:fillRect/>
                    </a:stretch>
                  </pic:blipFill>
                  <pic:spPr bwMode="auto">
                    <a:xfrm>
                      <a:off x="0" y="0"/>
                      <a:ext cx="4183444" cy="1656775"/>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284034" cy="1647825"/>
            <wp:effectExtent l="19050" t="0" r="2216" b="0"/>
            <wp:docPr id="91" name="Picture 8"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4286197" cy="1648657"/>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508500" cy="1514475"/>
            <wp:effectExtent l="19050" t="0" r="6350" b="0"/>
            <wp:docPr id="93" name="Picture 5" descr="G:\vanitha\project\documentation\ckts\fault analysis\3-phase\3- phase fault with non-linear load\FFT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vanitha\project\documentation\ckts\fault analysis\3-phase\3- phase fault with non-linear load\FFT ia.bmp"/>
                    <pic:cNvPicPr>
                      <a:picLocks noChangeAspect="1" noChangeArrowheads="1"/>
                    </pic:cNvPicPr>
                  </pic:nvPicPr>
                  <pic:blipFill>
                    <a:blip r:embed="rId141" cstate="print"/>
                    <a:srcRect/>
                    <a:stretch>
                      <a:fillRect/>
                    </a:stretch>
                  </pic:blipFill>
                  <pic:spPr bwMode="auto">
                    <a:xfrm>
                      <a:off x="0" y="0"/>
                      <a:ext cx="4528312" cy="1521130"/>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Default="00D7009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r>
        <w:rPr>
          <w:rFonts w:ascii="Times New Roman" w:hAnsi="Times New Roman"/>
          <w:sz w:val="24"/>
          <w:szCs w:val="24"/>
        </w:rPr>
        <w:t>Figure 5.7.simulated 3-phase fault linear load results: (a) DC Voltages (b) LV Side Voltage with linear load (c) Harmonic spectrum of LV-side voltage ea (d) Primary side current with linear load (e) Harmonic Spectrum of Phase-a current.</w:t>
      </w: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B42785" w:rsidRDefault="00B42785" w:rsidP="00D70095">
      <w:pPr>
        <w:pStyle w:val="ListParagraph"/>
        <w:autoSpaceDE w:val="0"/>
        <w:autoSpaceDN w:val="0"/>
        <w:adjustRightInd w:val="0"/>
        <w:spacing w:before="240" w:line="360" w:lineRule="auto"/>
        <w:ind w:left="0" w:firstLine="720"/>
        <w:jc w:val="both"/>
        <w:rPr>
          <w:rFonts w:ascii="Times New Roman" w:hAnsi="Times New Roman"/>
          <w:sz w:val="24"/>
          <w:szCs w:val="24"/>
        </w:rPr>
      </w:pPr>
    </w:p>
    <w:p w:rsidR="006F3EED" w:rsidRPr="00182204" w:rsidRDefault="002E1B05" w:rsidP="003521D6">
      <w:pPr>
        <w:autoSpaceDE w:val="0"/>
        <w:autoSpaceDN w:val="0"/>
        <w:adjustRightInd w:val="0"/>
        <w:spacing w:before="240" w:line="360" w:lineRule="auto"/>
        <w:jc w:val="both"/>
        <w:rPr>
          <w:rFonts w:ascii="Times New Roman" w:hAnsi="Times New Roman"/>
          <w:b/>
          <w:sz w:val="28"/>
          <w:szCs w:val="28"/>
        </w:rPr>
      </w:pPr>
      <w:r w:rsidRPr="00182204">
        <w:rPr>
          <w:rFonts w:ascii="Times New Roman" w:hAnsi="Times New Roman"/>
          <w:b/>
          <w:sz w:val="28"/>
          <w:szCs w:val="28"/>
        </w:rPr>
        <w:lastRenderedPageBreak/>
        <w:t xml:space="preserve">5.6 </w:t>
      </w:r>
      <w:r w:rsidR="003521D6" w:rsidRPr="00182204">
        <w:rPr>
          <w:rFonts w:ascii="Times New Roman" w:hAnsi="Times New Roman"/>
          <w:b/>
          <w:sz w:val="28"/>
          <w:szCs w:val="28"/>
        </w:rPr>
        <w:t>Simulated LG fault linear load results</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bookmarkStart w:id="7" w:name="OLE_LINK3"/>
      <w:r w:rsidRPr="004E2164">
        <w:rPr>
          <w:rFonts w:ascii="Times New Roman" w:hAnsi="Times New Roman"/>
          <w:noProof/>
          <w:sz w:val="24"/>
          <w:szCs w:val="24"/>
        </w:rPr>
        <w:drawing>
          <wp:inline distT="0" distB="0" distL="0" distR="0">
            <wp:extent cx="5174055" cy="1800225"/>
            <wp:effectExtent l="19050" t="0" r="7545" b="0"/>
            <wp:docPr id="94"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7651" cy="1804955"/>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r>
        <w:rPr>
          <w:rFonts w:ascii="Times New Roman" w:hAnsi="Times New Roman"/>
          <w:noProof/>
          <w:sz w:val="24"/>
          <w:szCs w:val="24"/>
        </w:rPr>
        <w:t>(a)</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5025916" cy="1608083"/>
            <wp:effectExtent l="19050" t="0" r="3284" b="0"/>
            <wp:docPr id="96" name="Picture 9"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5048570" cy="1615331"/>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455037" cy="1801504"/>
            <wp:effectExtent l="19050" t="0" r="2663" b="0"/>
            <wp:docPr id="97" name="Picture 17" descr="G:\vanitha\project\documentation\ckts\fault analysis\voltage outputs\fft ll ea l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vanitha\project\documentation\ckts\fault analysis\voltage outputs\fft ll ea lin.bmp"/>
                    <pic:cNvPicPr>
                      <a:picLocks noChangeAspect="1" noChangeArrowheads="1"/>
                    </pic:cNvPicPr>
                  </pic:nvPicPr>
                  <pic:blipFill>
                    <a:blip r:embed="rId146" cstate="print"/>
                    <a:srcRect/>
                    <a:stretch>
                      <a:fillRect/>
                    </a:stretch>
                  </pic:blipFill>
                  <pic:spPr bwMode="auto">
                    <a:xfrm>
                      <a:off x="0" y="0"/>
                      <a:ext cx="4457700" cy="1802581"/>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5067298" cy="1657350"/>
            <wp:effectExtent l="19050" t="0" r="2" b="0"/>
            <wp:docPr id="99" name="Picture 11"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5079669" cy="1661396"/>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843605" cy="1560786"/>
            <wp:effectExtent l="19050" t="0" r="0" b="0"/>
            <wp:docPr id="100" name="Picture 16" descr="G:\vanitha\project\documentation\ckts\fault analysis\voltage outputs\fft lg lin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vanitha\project\documentation\ckts\fault analysis\voltage outputs\fft lg lin ia.bmp"/>
                    <pic:cNvPicPr>
                      <a:picLocks noChangeAspect="1" noChangeArrowheads="1"/>
                    </pic:cNvPicPr>
                  </pic:nvPicPr>
                  <pic:blipFill>
                    <a:blip r:embed="rId147" cstate="print"/>
                    <a:srcRect/>
                    <a:stretch>
                      <a:fillRect/>
                    </a:stretch>
                  </pic:blipFill>
                  <pic:spPr bwMode="auto">
                    <a:xfrm>
                      <a:off x="0" y="0"/>
                      <a:ext cx="4850653" cy="1563057"/>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Default="00D70095"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r>
        <w:rPr>
          <w:rFonts w:ascii="Times New Roman" w:hAnsi="Times New Roman"/>
          <w:sz w:val="24"/>
          <w:szCs w:val="24"/>
        </w:rPr>
        <w:t>Figure 5.8.simulation of LG faults with linear load:</w:t>
      </w:r>
      <w:r w:rsidRPr="00C57FB7">
        <w:rPr>
          <w:rFonts w:ascii="Times New Roman" w:hAnsi="Times New Roman"/>
          <w:sz w:val="24"/>
          <w:szCs w:val="24"/>
        </w:rPr>
        <w:t xml:space="preserve"> </w:t>
      </w:r>
      <w:r>
        <w:rPr>
          <w:rFonts w:ascii="Times New Roman" w:hAnsi="Times New Roman"/>
          <w:sz w:val="24"/>
          <w:szCs w:val="24"/>
        </w:rPr>
        <w:t>(a) DC Voltages (b) LV Side Voltage with linear load (c) Harmonic spectrum of LV-side voltage ea (d) Primary side current with linear load (e) Harmonic Spectrum of Phase-a current</w:t>
      </w:r>
    </w:p>
    <w:p w:rsidR="00A0712F" w:rsidRDefault="00A0712F"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A0712F" w:rsidRDefault="00A0712F" w:rsidP="00D70095">
      <w:pPr>
        <w:pStyle w:val="ListParagraph"/>
        <w:autoSpaceDE w:val="0"/>
        <w:autoSpaceDN w:val="0"/>
        <w:adjustRightInd w:val="0"/>
        <w:spacing w:after="120" w:line="360" w:lineRule="auto"/>
        <w:ind w:left="0" w:firstLine="720"/>
        <w:jc w:val="both"/>
        <w:rPr>
          <w:rFonts w:ascii="Times New Roman" w:hAnsi="Times New Roman"/>
          <w:sz w:val="24"/>
          <w:szCs w:val="24"/>
        </w:rPr>
      </w:pPr>
    </w:p>
    <w:p w:rsidR="003521D6" w:rsidRDefault="002E1B05" w:rsidP="00B45D8E">
      <w:pPr>
        <w:autoSpaceDE w:val="0"/>
        <w:autoSpaceDN w:val="0"/>
        <w:adjustRightInd w:val="0"/>
        <w:spacing w:after="120" w:line="360" w:lineRule="auto"/>
        <w:jc w:val="both"/>
        <w:rPr>
          <w:rFonts w:ascii="Times New Roman" w:hAnsi="Times New Roman"/>
          <w:b/>
          <w:sz w:val="28"/>
          <w:szCs w:val="28"/>
        </w:rPr>
      </w:pPr>
      <w:r w:rsidRPr="00182204">
        <w:rPr>
          <w:rFonts w:ascii="Times New Roman" w:hAnsi="Times New Roman"/>
          <w:b/>
          <w:sz w:val="28"/>
          <w:szCs w:val="28"/>
        </w:rPr>
        <w:t xml:space="preserve">5.7 </w:t>
      </w:r>
      <w:r w:rsidR="003521D6" w:rsidRPr="00182204">
        <w:rPr>
          <w:rFonts w:ascii="Times New Roman" w:hAnsi="Times New Roman"/>
          <w:b/>
          <w:sz w:val="28"/>
          <w:szCs w:val="28"/>
        </w:rPr>
        <w:t>Simulated LL fault linear load results</w:t>
      </w:r>
    </w:p>
    <w:p w:rsidR="00A0712F" w:rsidRPr="00182204" w:rsidRDefault="00A0712F" w:rsidP="00B45D8E">
      <w:pPr>
        <w:autoSpaceDE w:val="0"/>
        <w:autoSpaceDN w:val="0"/>
        <w:adjustRightInd w:val="0"/>
        <w:spacing w:after="120" w:line="360" w:lineRule="auto"/>
        <w:jc w:val="both"/>
        <w:rPr>
          <w:rFonts w:ascii="Times New Roman" w:hAnsi="Times New Roman"/>
          <w:b/>
          <w:sz w:val="28"/>
          <w:szCs w:val="28"/>
        </w:rPr>
      </w:pPr>
    </w:p>
    <w:bookmarkEnd w:id="5"/>
    <w:bookmarkEnd w:id="6"/>
    <w:bookmarkEnd w:id="7"/>
    <w:p w:rsidR="00D70095" w:rsidRDefault="00D70095" w:rsidP="00626578">
      <w:pPr>
        <w:pStyle w:val="ListParagraph"/>
        <w:autoSpaceDE w:val="0"/>
        <w:autoSpaceDN w:val="0"/>
        <w:adjustRightInd w:val="0"/>
        <w:spacing w:before="240" w:line="360" w:lineRule="auto"/>
        <w:ind w:left="0" w:firstLine="142"/>
        <w:jc w:val="center"/>
        <w:rPr>
          <w:rFonts w:ascii="Times New Roman" w:hAnsi="Times New Roman"/>
          <w:sz w:val="24"/>
          <w:szCs w:val="24"/>
        </w:rPr>
      </w:pPr>
      <w:r w:rsidRPr="004E2164">
        <w:rPr>
          <w:rFonts w:ascii="Times New Roman" w:hAnsi="Times New Roman"/>
          <w:noProof/>
          <w:sz w:val="24"/>
          <w:szCs w:val="24"/>
        </w:rPr>
        <w:drawing>
          <wp:inline distT="0" distB="0" distL="0" distR="0">
            <wp:extent cx="5743575" cy="1895475"/>
            <wp:effectExtent l="19050" t="0" r="0" b="0"/>
            <wp:docPr id="101" name="Picture 11" descr="C:\Users\AnithaVijay\Desktop\reactive\dc voltag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haVijay\Desktop\reactive\dc voltages.tif"/>
                    <pic:cNvPicPr>
                      <a:picLocks noChangeAspect="1" noChangeArrowheads="1"/>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8442" cy="1906982"/>
                    </a:xfrm>
                    <a:prstGeom prst="rect">
                      <a:avLst/>
                    </a:prstGeom>
                    <a:noFill/>
                    <a:ln>
                      <a:noFill/>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r>
        <w:rPr>
          <w:rFonts w:ascii="Times New Roman" w:hAnsi="Times New Roman"/>
          <w:noProof/>
          <w:sz w:val="24"/>
          <w:szCs w:val="24"/>
        </w:rPr>
        <w:t>(a)</w:t>
      </w: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A0712F" w:rsidRDefault="00A0712F" w:rsidP="00D70095">
      <w:pPr>
        <w:pStyle w:val="ListParagraph"/>
        <w:autoSpaceDE w:val="0"/>
        <w:autoSpaceDN w:val="0"/>
        <w:adjustRightInd w:val="0"/>
        <w:spacing w:before="240" w:line="360" w:lineRule="auto"/>
        <w:ind w:left="0" w:firstLine="720"/>
        <w:jc w:val="center"/>
        <w:rPr>
          <w:rFonts w:ascii="Times New Roman" w:hAnsi="Times New Roman"/>
          <w:noProof/>
          <w:sz w:val="24"/>
          <w:szCs w:val="24"/>
        </w:rPr>
      </w:pP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948735" cy="1392071"/>
            <wp:effectExtent l="19050" t="0" r="4265" b="0"/>
            <wp:docPr id="102" name="Picture 9" descr="G:\vanitha\project\documentation\ckts\fault analysis\voltage outputs\primary voltage 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vanitha\project\documentation\ckts\fault analysis\voltage outputs\primary voltage ea.bmp"/>
                    <pic:cNvPicPr>
                      <a:picLocks noChangeAspect="1" noChangeArrowheads="1"/>
                    </pic:cNvPicPr>
                  </pic:nvPicPr>
                  <pic:blipFill>
                    <a:blip r:embed="rId138" cstate="print"/>
                    <a:srcRect/>
                    <a:stretch>
                      <a:fillRect/>
                    </a:stretch>
                  </pic:blipFill>
                  <pic:spPr bwMode="auto">
                    <a:xfrm>
                      <a:off x="0" y="0"/>
                      <a:ext cx="4966391" cy="1397038"/>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(b)</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471670" cy="1533525"/>
            <wp:effectExtent l="19050" t="0" r="5080" b="0"/>
            <wp:docPr id="103" name="Picture 19" descr="G:\vanitha\project\documentation\ckts\fault analysis\voltage outputs\fft ll ea l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vanitha\project\documentation\ckts\fault analysis\voltage outputs\fft ll ea lin.bmp"/>
                    <pic:cNvPicPr>
                      <a:picLocks noChangeAspect="1" noChangeArrowheads="1"/>
                    </pic:cNvPicPr>
                  </pic:nvPicPr>
                  <pic:blipFill>
                    <a:blip r:embed="rId146" cstate="print"/>
                    <a:srcRect/>
                    <a:stretch>
                      <a:fillRect/>
                    </a:stretch>
                  </pic:blipFill>
                  <pic:spPr bwMode="auto">
                    <a:xfrm>
                      <a:off x="0" y="0"/>
                      <a:ext cx="4470413" cy="1533094"/>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(c)</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5165829" cy="1841260"/>
            <wp:effectExtent l="19050" t="0" r="0" b="0"/>
            <wp:docPr id="105" name="Picture 11" descr="G:\vanitha\project\documentation\ckts\fault analysis\voltage outputs\lv side curr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vanitha\project\documentation\ckts\fault analysis\voltage outputs\lv side current.bmp"/>
                    <pic:cNvPicPr>
                      <a:picLocks noChangeAspect="1" noChangeArrowheads="1"/>
                    </pic:cNvPicPr>
                  </pic:nvPicPr>
                  <pic:blipFill>
                    <a:blip r:embed="rId140" cstate="print"/>
                    <a:srcRect/>
                    <a:stretch>
                      <a:fillRect/>
                    </a:stretch>
                  </pic:blipFill>
                  <pic:spPr bwMode="auto">
                    <a:xfrm>
                      <a:off x="0" y="0"/>
                      <a:ext cx="5160197" cy="1839253"/>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after="120" w:line="360" w:lineRule="auto"/>
        <w:ind w:left="0" w:firstLine="720"/>
        <w:jc w:val="center"/>
        <w:rPr>
          <w:rFonts w:ascii="Times New Roman" w:hAnsi="Times New Roman"/>
          <w:sz w:val="24"/>
          <w:szCs w:val="24"/>
        </w:rPr>
      </w:pPr>
      <w:r>
        <w:rPr>
          <w:rFonts w:ascii="Times New Roman" w:hAnsi="Times New Roman"/>
          <w:sz w:val="24"/>
          <w:szCs w:val="24"/>
        </w:rPr>
        <w:t>(d)</w:t>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extent cx="4827564" cy="1219200"/>
            <wp:effectExtent l="19050" t="0" r="0" b="0"/>
            <wp:docPr id="106" name="Picture 18" descr="G:\vanitha\project\documentation\ckts\fault analysis\voltage outputs\fft ll lin 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vanitha\project\documentation\ckts\fault analysis\voltage outputs\fft ll lin ia.bmp"/>
                    <pic:cNvPicPr>
                      <a:picLocks noChangeAspect="1" noChangeArrowheads="1"/>
                    </pic:cNvPicPr>
                  </pic:nvPicPr>
                  <pic:blipFill>
                    <a:blip r:embed="rId148" cstate="print"/>
                    <a:srcRect/>
                    <a:stretch>
                      <a:fillRect/>
                    </a:stretch>
                  </pic:blipFill>
                  <pic:spPr bwMode="auto">
                    <a:xfrm>
                      <a:off x="0" y="0"/>
                      <a:ext cx="4857345" cy="1226721"/>
                    </a:xfrm>
                    <a:prstGeom prst="rect">
                      <a:avLst/>
                    </a:prstGeom>
                    <a:noFill/>
                    <a:ln w="9525">
                      <a:noFill/>
                      <a:miter lim="800000"/>
                      <a:headEnd/>
                      <a:tailEnd/>
                    </a:ln>
                  </pic:spPr>
                </pic:pic>
              </a:graphicData>
            </a:graphic>
          </wp:inline>
        </w:drawing>
      </w:r>
    </w:p>
    <w:p w:rsidR="00D70095" w:rsidRDefault="00D70095" w:rsidP="00D70095">
      <w:pPr>
        <w:pStyle w:val="ListParagraph"/>
        <w:autoSpaceDE w:val="0"/>
        <w:autoSpaceDN w:val="0"/>
        <w:adjustRightInd w:val="0"/>
        <w:spacing w:before="240" w:line="360" w:lineRule="auto"/>
        <w:ind w:left="0" w:firstLine="720"/>
        <w:jc w:val="center"/>
        <w:rPr>
          <w:rFonts w:ascii="Times New Roman" w:hAnsi="Times New Roman"/>
          <w:sz w:val="24"/>
          <w:szCs w:val="24"/>
        </w:rPr>
      </w:pPr>
      <w:r>
        <w:rPr>
          <w:rFonts w:ascii="Times New Roman" w:hAnsi="Times New Roman"/>
          <w:sz w:val="24"/>
          <w:szCs w:val="24"/>
        </w:rPr>
        <w:t>(e)</w:t>
      </w:r>
    </w:p>
    <w:p w:rsidR="00D70095" w:rsidRPr="00A0712F" w:rsidRDefault="00D70095" w:rsidP="00D70095">
      <w:pPr>
        <w:pStyle w:val="ListParagraph"/>
        <w:autoSpaceDE w:val="0"/>
        <w:autoSpaceDN w:val="0"/>
        <w:adjustRightInd w:val="0"/>
        <w:spacing w:before="240" w:line="360" w:lineRule="auto"/>
        <w:ind w:left="0" w:firstLine="720"/>
        <w:jc w:val="both"/>
        <w:rPr>
          <w:rFonts w:ascii="Times New Roman" w:hAnsi="Times New Roman"/>
          <w:b/>
          <w:sz w:val="24"/>
          <w:szCs w:val="24"/>
        </w:rPr>
      </w:pPr>
      <w:r w:rsidRPr="00A0712F">
        <w:rPr>
          <w:rFonts w:ascii="Times New Roman" w:hAnsi="Times New Roman"/>
          <w:b/>
          <w:sz w:val="24"/>
          <w:szCs w:val="24"/>
        </w:rPr>
        <w:t>Figure 5.9.simulation of LL faults with linear load: (a) DC Voltages (b) LV Side Voltage with linear load (c) Harmonic spectrum of LV-side voltage ea (d) Primary side current with linear load (e) Harmonic Spectrum of Phase-a current</w:t>
      </w:r>
    </w:p>
    <w:p w:rsidR="00237471" w:rsidRDefault="00237471" w:rsidP="00D70095">
      <w:pPr>
        <w:tabs>
          <w:tab w:val="left" w:pos="0"/>
          <w:tab w:val="left" w:pos="90"/>
        </w:tabs>
        <w:autoSpaceDE w:val="0"/>
        <w:autoSpaceDN w:val="0"/>
        <w:adjustRightInd w:val="0"/>
        <w:spacing w:after="0" w:line="360" w:lineRule="auto"/>
        <w:jc w:val="both"/>
        <w:rPr>
          <w:rFonts w:ascii="Times New Roman" w:hAnsi="Times New Roman"/>
          <w:b/>
          <w:sz w:val="28"/>
          <w:szCs w:val="28"/>
        </w:rPr>
      </w:pPr>
    </w:p>
    <w:p w:rsidR="00237471" w:rsidRDefault="00237471" w:rsidP="00D70095">
      <w:pPr>
        <w:tabs>
          <w:tab w:val="left" w:pos="0"/>
          <w:tab w:val="left" w:pos="90"/>
        </w:tabs>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5.8 Comparisons </w:t>
      </w:r>
    </w:p>
    <w:p w:rsidR="00237471" w:rsidRDefault="00237471" w:rsidP="00D70095">
      <w:pPr>
        <w:tabs>
          <w:tab w:val="left" w:pos="0"/>
          <w:tab w:val="left" w:pos="90"/>
        </w:tabs>
        <w:autoSpaceDE w:val="0"/>
        <w:autoSpaceDN w:val="0"/>
        <w:adjustRightInd w:val="0"/>
        <w:spacing w:after="0" w:line="360" w:lineRule="auto"/>
        <w:jc w:val="both"/>
        <w:rPr>
          <w:rFonts w:ascii="Times New Roman" w:hAnsi="Times New Roman"/>
          <w:b/>
          <w:sz w:val="28"/>
          <w:szCs w:val="28"/>
        </w:rPr>
      </w:pP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 xml:space="preserve">THD </w:t>
      </w:r>
      <w:proofErr w:type="gramStart"/>
      <w:r>
        <w:rPr>
          <w:rFonts w:ascii="Times New Roman" w:hAnsi="Times New Roman"/>
          <w:b/>
          <w:sz w:val="28"/>
          <w:szCs w:val="28"/>
        </w:rPr>
        <w:t>Without</w:t>
      </w:r>
      <w:proofErr w:type="gramEnd"/>
      <w:r>
        <w:rPr>
          <w:rFonts w:ascii="Times New Roman" w:hAnsi="Times New Roman"/>
          <w:b/>
          <w:sz w:val="28"/>
          <w:szCs w:val="28"/>
        </w:rPr>
        <w:t xml:space="preserve"> Controller</w:t>
      </w:r>
    </w:p>
    <w:p w:rsidR="00237471" w:rsidRDefault="00237471" w:rsidP="00D70095">
      <w:pPr>
        <w:tabs>
          <w:tab w:val="left" w:pos="0"/>
          <w:tab w:val="left" w:pos="90"/>
        </w:tabs>
        <w:autoSpaceDE w:val="0"/>
        <w:autoSpaceDN w:val="0"/>
        <w:adjustRightInd w:val="0"/>
        <w:spacing w:after="0" w:line="360" w:lineRule="auto"/>
        <w:jc w:val="both"/>
        <w:rPr>
          <w:rFonts w:ascii="Times New Roman" w:hAnsi="Times New Roman"/>
          <w:b/>
          <w:sz w:val="28"/>
          <w:szCs w:val="28"/>
        </w:rPr>
      </w:pPr>
      <w:r w:rsidRPr="00237471">
        <w:rPr>
          <w:rFonts w:ascii="Times New Roman" w:hAnsi="Times New Roman"/>
          <w:b/>
          <w:sz w:val="28"/>
          <w:szCs w:val="28"/>
        </w:rPr>
        <w:drawing>
          <wp:inline distT="0" distB="0" distL="0" distR="0">
            <wp:extent cx="5274310" cy="1823469"/>
            <wp:effectExtent l="19050" t="0" r="2540" b="0"/>
            <wp:docPr id="16" name="Picture 1" descr="G:\vanitha\project\documentation\ckts\fault analysis\voltage outputs\fft ll ea lin.bmp"/>
            <wp:cNvGraphicFramePr/>
            <a:graphic xmlns:a="http://schemas.openxmlformats.org/drawingml/2006/main">
              <a:graphicData uri="http://schemas.openxmlformats.org/drawingml/2006/picture">
                <pic:pic xmlns:pic="http://schemas.openxmlformats.org/drawingml/2006/picture">
                  <pic:nvPicPr>
                    <pic:cNvPr id="4" name="Picture 3" descr="G:\vanitha\project\documentation\ckts\fault analysis\voltage outputs\fft ll ea lin.bmp"/>
                    <pic:cNvPicPr/>
                  </pic:nvPicPr>
                  <pic:blipFill>
                    <a:blip r:embed="rId146" cstate="print"/>
                    <a:srcRect/>
                    <a:stretch>
                      <a:fillRect/>
                    </a:stretch>
                  </pic:blipFill>
                  <pic:spPr bwMode="auto">
                    <a:xfrm>
                      <a:off x="0" y="0"/>
                      <a:ext cx="5274310" cy="1823469"/>
                    </a:xfrm>
                    <a:prstGeom prst="rect">
                      <a:avLst/>
                    </a:prstGeom>
                    <a:noFill/>
                    <a:ln w="9525">
                      <a:noFill/>
                      <a:miter lim="800000"/>
                      <a:headEnd/>
                      <a:tailEnd/>
                    </a:ln>
                  </pic:spPr>
                </pic:pic>
              </a:graphicData>
            </a:graphic>
          </wp:inline>
        </w:drawing>
      </w: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(a)</w:t>
      </w: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 xml:space="preserve">THD </w:t>
      </w:r>
      <w:proofErr w:type="gramStart"/>
      <w:r>
        <w:rPr>
          <w:rFonts w:ascii="Times New Roman" w:hAnsi="Times New Roman"/>
          <w:b/>
          <w:sz w:val="28"/>
          <w:szCs w:val="28"/>
        </w:rPr>
        <w:t>With</w:t>
      </w:r>
      <w:proofErr w:type="gramEnd"/>
      <w:r>
        <w:rPr>
          <w:rFonts w:ascii="Times New Roman" w:hAnsi="Times New Roman"/>
          <w:b/>
          <w:sz w:val="28"/>
          <w:szCs w:val="28"/>
        </w:rPr>
        <w:t xml:space="preserve"> Controller</w:t>
      </w: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sidRPr="00237471">
        <w:rPr>
          <w:rFonts w:ascii="Times New Roman" w:hAnsi="Times New Roman"/>
          <w:b/>
          <w:sz w:val="28"/>
          <w:szCs w:val="28"/>
        </w:rPr>
        <w:drawing>
          <wp:inline distT="0" distB="0" distL="0" distR="0">
            <wp:extent cx="5274310" cy="1372673"/>
            <wp:effectExtent l="19050" t="0" r="2540" b="0"/>
            <wp:docPr id="17" name="Picture 2" descr="G:\vanitha\project\documentation\ckts\fault analysis\voltage outputs\fft lg non ia.bmp"/>
            <wp:cNvGraphicFramePr/>
            <a:graphic xmlns:a="http://schemas.openxmlformats.org/drawingml/2006/main">
              <a:graphicData uri="http://schemas.openxmlformats.org/drawingml/2006/picture">
                <pic:pic xmlns:pic="http://schemas.openxmlformats.org/drawingml/2006/picture">
                  <pic:nvPicPr>
                    <pic:cNvPr id="5" name="Picture 4" descr="G:\vanitha\project\documentation\ckts\fault analysis\voltage outputs\fft lg non ia.bmp"/>
                    <pic:cNvPicPr/>
                  </pic:nvPicPr>
                  <pic:blipFill>
                    <a:blip r:embed="rId143" cstate="print"/>
                    <a:srcRect/>
                    <a:stretch>
                      <a:fillRect/>
                    </a:stretch>
                  </pic:blipFill>
                  <pic:spPr bwMode="auto">
                    <a:xfrm>
                      <a:off x="0" y="0"/>
                      <a:ext cx="5274310" cy="1372673"/>
                    </a:xfrm>
                    <a:prstGeom prst="rect">
                      <a:avLst/>
                    </a:prstGeom>
                    <a:noFill/>
                    <a:ln w="9525">
                      <a:noFill/>
                      <a:miter lim="800000"/>
                      <a:headEnd/>
                      <a:tailEnd/>
                    </a:ln>
                  </pic:spPr>
                </pic:pic>
              </a:graphicData>
            </a:graphic>
          </wp:inline>
        </w:drawing>
      </w: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(b)</w:t>
      </w:r>
    </w:p>
    <w:p w:rsidR="00237471" w:rsidRDefault="00237471" w:rsidP="00237471">
      <w:pPr>
        <w:tabs>
          <w:tab w:val="left" w:pos="0"/>
          <w:tab w:val="left" w:pos="90"/>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 xml:space="preserve">Fig 5.10 </w:t>
      </w:r>
      <w:r w:rsidR="00A0712F">
        <w:rPr>
          <w:rFonts w:ascii="Times New Roman" w:hAnsi="Times New Roman"/>
          <w:b/>
          <w:sz w:val="28"/>
          <w:szCs w:val="28"/>
        </w:rPr>
        <w:t>THD a) without controller b) with controller</w:t>
      </w:r>
    </w:p>
    <w:p w:rsidR="00D70095" w:rsidRDefault="00FC616B" w:rsidP="00D70095">
      <w:pPr>
        <w:tabs>
          <w:tab w:val="left" w:pos="0"/>
          <w:tab w:val="left" w:pos="90"/>
        </w:tabs>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5.8</w:t>
      </w:r>
      <w:r w:rsidR="00D70095">
        <w:rPr>
          <w:rFonts w:ascii="Times New Roman" w:hAnsi="Times New Roman"/>
          <w:b/>
          <w:sz w:val="28"/>
          <w:szCs w:val="28"/>
        </w:rPr>
        <w:t xml:space="preserve"> Discussions</w:t>
      </w:r>
    </w:p>
    <w:p w:rsidR="00D70095" w:rsidRDefault="00D70095" w:rsidP="00D70095">
      <w:pPr>
        <w:tabs>
          <w:tab w:val="left" w:pos="0"/>
          <w:tab w:val="left" w:pos="90"/>
        </w:tabs>
        <w:autoSpaceDE w:val="0"/>
        <w:autoSpaceDN w:val="0"/>
        <w:adjustRightInd w:val="0"/>
        <w:spacing w:after="0"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b/>
          <w:sz w:val="28"/>
          <w:szCs w:val="28"/>
        </w:rPr>
        <w:tab/>
      </w:r>
      <w:r>
        <w:rPr>
          <w:rFonts w:ascii="Times New Roman" w:hAnsi="Times New Roman"/>
          <w:sz w:val="24"/>
          <w:szCs w:val="24"/>
        </w:rPr>
        <w:t xml:space="preserve">The performance of the PI controller for the STATCOM is analyzed in terms </w:t>
      </w:r>
      <w:proofErr w:type="gramStart"/>
      <w:r>
        <w:rPr>
          <w:rFonts w:ascii="Times New Roman" w:hAnsi="Times New Roman"/>
          <w:sz w:val="24"/>
          <w:szCs w:val="24"/>
        </w:rPr>
        <w:t>of</w:t>
      </w:r>
      <w:proofErr w:type="gramEnd"/>
      <w:r>
        <w:rPr>
          <w:rFonts w:ascii="Times New Roman" w:hAnsi="Times New Roman"/>
          <w:sz w:val="24"/>
          <w:szCs w:val="24"/>
        </w:rPr>
        <w:t xml:space="preserve"> %THD values of LV side current, and primary side voltages under different fault conditions. The total harmonic distortion, LV side </w:t>
      </w:r>
      <w:proofErr w:type="gramStart"/>
      <w:r>
        <w:rPr>
          <w:rFonts w:ascii="Times New Roman" w:hAnsi="Times New Roman"/>
          <w:sz w:val="24"/>
          <w:szCs w:val="24"/>
        </w:rPr>
        <w:t>current,</w:t>
      </w:r>
      <w:proofErr w:type="gramEnd"/>
      <w:r>
        <w:rPr>
          <w:rFonts w:ascii="Times New Roman" w:hAnsi="Times New Roman"/>
          <w:sz w:val="24"/>
          <w:szCs w:val="24"/>
        </w:rPr>
        <w:t xml:space="preserve"> and primary side voltages under fault conditions is observed from Table 2.</w:t>
      </w:r>
    </w:p>
    <w:p w:rsidR="004262C9" w:rsidRDefault="004262C9" w:rsidP="00D70095">
      <w:pPr>
        <w:tabs>
          <w:tab w:val="left" w:pos="4215"/>
        </w:tabs>
        <w:spacing w:before="240" w:line="360" w:lineRule="auto"/>
        <w:ind w:firstLine="720"/>
        <w:jc w:val="both"/>
        <w:rPr>
          <w:rFonts w:ascii="Times New Roman" w:hAnsi="Times New Roman"/>
          <w:sz w:val="24"/>
          <w:szCs w:val="24"/>
        </w:rPr>
      </w:pPr>
    </w:p>
    <w:p w:rsidR="004262C9" w:rsidRDefault="004262C9" w:rsidP="00D70095">
      <w:pPr>
        <w:tabs>
          <w:tab w:val="left" w:pos="4215"/>
        </w:tabs>
        <w:spacing w:before="240" w:line="360" w:lineRule="auto"/>
        <w:ind w:firstLine="720"/>
        <w:jc w:val="both"/>
        <w:rPr>
          <w:rFonts w:ascii="Times New Roman" w:hAnsi="Times New Roman"/>
          <w:sz w:val="24"/>
          <w:szCs w:val="24"/>
        </w:rPr>
      </w:pPr>
    </w:p>
    <w:p w:rsidR="004262C9" w:rsidRDefault="004262C9" w:rsidP="00D70095">
      <w:pPr>
        <w:tabs>
          <w:tab w:val="left" w:pos="4215"/>
        </w:tabs>
        <w:spacing w:before="240" w:line="360" w:lineRule="auto"/>
        <w:ind w:firstLine="720"/>
        <w:jc w:val="both"/>
        <w:rPr>
          <w:rFonts w:ascii="Times New Roman" w:hAnsi="Times New Roman"/>
          <w:sz w:val="24"/>
          <w:szCs w:val="24"/>
        </w:rPr>
      </w:pPr>
    </w:p>
    <w:p w:rsidR="004262C9" w:rsidRDefault="004262C9" w:rsidP="00D70095">
      <w:pPr>
        <w:tabs>
          <w:tab w:val="left" w:pos="4215"/>
        </w:tabs>
        <w:spacing w:before="240" w:line="360" w:lineRule="auto"/>
        <w:ind w:firstLine="720"/>
        <w:jc w:val="both"/>
        <w:rPr>
          <w:rFonts w:ascii="Times New Roman" w:hAnsi="Times New Roman"/>
          <w:sz w:val="24"/>
          <w:szCs w:val="24"/>
        </w:rPr>
      </w:pPr>
    </w:p>
    <w:p w:rsidR="00D70095" w:rsidRDefault="00D70095" w:rsidP="00D70095">
      <w:pPr>
        <w:tabs>
          <w:tab w:val="left" w:pos="4215"/>
        </w:tabs>
        <w:spacing w:before="240" w:line="360" w:lineRule="auto"/>
        <w:ind w:firstLine="720"/>
        <w:jc w:val="both"/>
        <w:rPr>
          <w:rFonts w:ascii="Times New Roman" w:hAnsi="Times New Roman"/>
          <w:sz w:val="24"/>
          <w:szCs w:val="24"/>
        </w:rPr>
      </w:pPr>
      <w:r>
        <w:rPr>
          <w:rFonts w:ascii="Times New Roman" w:hAnsi="Times New Roman"/>
          <w:sz w:val="24"/>
          <w:szCs w:val="24"/>
        </w:rPr>
        <w:lastRenderedPageBreak/>
        <w:t xml:space="preserve">Table.5.1. Total Harmonic </w:t>
      </w:r>
      <w:proofErr w:type="gramStart"/>
      <w:r>
        <w:rPr>
          <w:rFonts w:ascii="Times New Roman" w:hAnsi="Times New Roman"/>
          <w:sz w:val="24"/>
          <w:szCs w:val="24"/>
        </w:rPr>
        <w:t>Distortion(</w:t>
      </w:r>
      <w:proofErr w:type="gramEnd"/>
      <w:r>
        <w:rPr>
          <w:rFonts w:ascii="Times New Roman" w:hAnsi="Times New Roman"/>
          <w:sz w:val="24"/>
          <w:szCs w:val="24"/>
        </w:rPr>
        <w:t>THD) under non-linear load</w:t>
      </w:r>
    </w:p>
    <w:tbl>
      <w:tblPr>
        <w:tblStyle w:val="TableGrid"/>
        <w:tblW w:w="0" w:type="auto"/>
        <w:tblLook w:val="04A0"/>
      </w:tblPr>
      <w:tblGrid>
        <w:gridCol w:w="1810"/>
        <w:gridCol w:w="1721"/>
        <w:gridCol w:w="1703"/>
        <w:gridCol w:w="1734"/>
        <w:gridCol w:w="1554"/>
      </w:tblGrid>
      <w:tr w:rsidR="008548E2" w:rsidTr="00FA6D1B">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Type of fault</w:t>
            </w:r>
          </w:p>
        </w:tc>
        <w:tc>
          <w:tcPr>
            <w:tcW w:w="1887" w:type="dxa"/>
          </w:tcPr>
          <w:p w:rsidR="00D70095" w:rsidRDefault="008548E2" w:rsidP="008548E2">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V</w:t>
            </w:r>
            <w:r w:rsidRPr="008548E2">
              <w:rPr>
                <w:rFonts w:ascii="Times-Roman" w:hAnsi="Times-Roman" w:cs="Times-Roman"/>
                <w:sz w:val="24"/>
                <w:szCs w:val="24"/>
                <w:vertAlign w:val="subscript"/>
              </w:rPr>
              <w:t>dc1</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V</w:t>
            </w:r>
            <w:r w:rsidRPr="008548E2">
              <w:rPr>
                <w:rFonts w:ascii="Times-Roman" w:hAnsi="Times-Roman" w:cs="Times-Roman"/>
                <w:sz w:val="24"/>
                <w:szCs w:val="24"/>
                <w:vertAlign w:val="subscript"/>
              </w:rPr>
              <w:t>dc2</w:t>
            </w:r>
          </w:p>
        </w:tc>
        <w:tc>
          <w:tcPr>
            <w:tcW w:w="187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D70095" w:rsidRDefault="00D70095" w:rsidP="00FA6D1B">
            <w:pPr>
              <w:autoSpaceDE w:val="0"/>
              <w:autoSpaceDN w:val="0"/>
              <w:adjustRightInd w:val="0"/>
              <w:spacing w:line="360" w:lineRule="auto"/>
              <w:jc w:val="center"/>
              <w:rPr>
                <w:rFonts w:ascii="Times-Roman" w:hAnsi="Times-Roman" w:cs="Times-Roman"/>
                <w:sz w:val="24"/>
                <w:szCs w:val="24"/>
              </w:rPr>
            </w:pPr>
            <w:proofErr w:type="spellStart"/>
            <w:r>
              <w:rPr>
                <w:rFonts w:ascii="Times-Roman" w:hAnsi="Times-Roman" w:cs="Times-Roman"/>
                <w:sz w:val="24"/>
                <w:szCs w:val="24"/>
              </w:rPr>
              <w:t>i</w:t>
            </w:r>
            <w:r w:rsidRPr="00C612E2">
              <w:rPr>
                <w:rFonts w:ascii="Times-Roman" w:hAnsi="Times-Roman" w:cs="Times-Roman"/>
                <w:sz w:val="24"/>
                <w:szCs w:val="24"/>
                <w:vertAlign w:val="subscript"/>
              </w:rPr>
              <w:t>a</w:t>
            </w:r>
            <w:proofErr w:type="spellEnd"/>
          </w:p>
        </w:tc>
        <w:tc>
          <w:tcPr>
            <w:tcW w:w="1657"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e</w:t>
            </w:r>
            <w:r w:rsidRPr="00C612E2">
              <w:rPr>
                <w:rFonts w:ascii="Times-Roman" w:hAnsi="Times-Roman" w:cs="Times-Roman"/>
                <w:sz w:val="24"/>
                <w:szCs w:val="24"/>
                <w:vertAlign w:val="subscript"/>
              </w:rPr>
              <w:t>a</w:t>
            </w:r>
          </w:p>
        </w:tc>
      </w:tr>
      <w:tr w:rsidR="008548E2" w:rsidTr="00FA6D1B">
        <w:trPr>
          <w:trHeight w:val="641"/>
        </w:trPr>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3-phase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804.7</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293.8</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9.71%</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40.89%</w:t>
            </w:r>
          </w:p>
        </w:tc>
      </w:tr>
      <w:tr w:rsidR="008548E2" w:rsidTr="00FA6D1B">
        <w:trPr>
          <w:trHeight w:val="548"/>
        </w:trPr>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Line-Line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805.1</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294.2</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5.84%</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41.13%</w:t>
            </w:r>
          </w:p>
        </w:tc>
      </w:tr>
      <w:tr w:rsidR="008548E2" w:rsidTr="00FA6D1B">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Line-Ground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804.9</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294.2</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5.04%</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43.13%</w:t>
            </w:r>
          </w:p>
        </w:tc>
      </w:tr>
    </w:tbl>
    <w:p w:rsidR="00D70095" w:rsidRDefault="00D70095" w:rsidP="00D70095">
      <w:pPr>
        <w:tabs>
          <w:tab w:val="left" w:pos="4215"/>
        </w:tabs>
        <w:spacing w:before="240" w:line="360" w:lineRule="auto"/>
        <w:ind w:firstLine="720"/>
        <w:jc w:val="both"/>
        <w:rPr>
          <w:rFonts w:ascii="Times New Roman" w:hAnsi="Times New Roman"/>
          <w:sz w:val="24"/>
          <w:szCs w:val="24"/>
        </w:rPr>
      </w:pPr>
      <w:r>
        <w:rPr>
          <w:rFonts w:ascii="Times New Roman" w:hAnsi="Times New Roman"/>
          <w:sz w:val="24"/>
          <w:szCs w:val="24"/>
        </w:rPr>
        <w:t>Table.5.2. Total Harmonic Distortion</w:t>
      </w:r>
      <w:r w:rsidR="008548E2">
        <w:rPr>
          <w:rFonts w:ascii="Times New Roman" w:hAnsi="Times New Roman"/>
          <w:sz w:val="24"/>
          <w:szCs w:val="24"/>
        </w:rPr>
        <w:t xml:space="preserve"> </w:t>
      </w:r>
      <w:r>
        <w:rPr>
          <w:rFonts w:ascii="Times New Roman" w:hAnsi="Times New Roman"/>
          <w:sz w:val="24"/>
          <w:szCs w:val="24"/>
        </w:rPr>
        <w:t>(THD) under linear load</w:t>
      </w:r>
    </w:p>
    <w:tbl>
      <w:tblPr>
        <w:tblStyle w:val="TableGrid"/>
        <w:tblW w:w="0" w:type="auto"/>
        <w:tblLook w:val="04A0"/>
      </w:tblPr>
      <w:tblGrid>
        <w:gridCol w:w="1810"/>
        <w:gridCol w:w="1721"/>
        <w:gridCol w:w="1703"/>
        <w:gridCol w:w="1734"/>
        <w:gridCol w:w="1554"/>
      </w:tblGrid>
      <w:tr w:rsidR="008548E2" w:rsidTr="00FA6D1B">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Type of fault</w:t>
            </w:r>
          </w:p>
        </w:tc>
        <w:tc>
          <w:tcPr>
            <w:tcW w:w="1887" w:type="dxa"/>
          </w:tcPr>
          <w:p w:rsidR="00D70095" w:rsidRDefault="008548E2" w:rsidP="008548E2">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V</w:t>
            </w:r>
            <w:r w:rsidRPr="008548E2">
              <w:rPr>
                <w:rFonts w:ascii="Times-Roman" w:hAnsi="Times-Roman" w:cs="Times-Roman"/>
                <w:sz w:val="24"/>
                <w:szCs w:val="24"/>
                <w:vertAlign w:val="subscript"/>
              </w:rPr>
              <w:t>dc1</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V</w:t>
            </w:r>
            <w:r w:rsidRPr="008548E2">
              <w:rPr>
                <w:rFonts w:ascii="Times-Roman" w:hAnsi="Times-Roman" w:cs="Times-Roman"/>
                <w:sz w:val="24"/>
                <w:szCs w:val="24"/>
                <w:vertAlign w:val="subscript"/>
              </w:rPr>
              <w:t>dc2</w:t>
            </w:r>
          </w:p>
        </w:tc>
        <w:tc>
          <w:tcPr>
            <w:tcW w:w="187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D70095" w:rsidRDefault="00D70095" w:rsidP="00FA6D1B">
            <w:pPr>
              <w:autoSpaceDE w:val="0"/>
              <w:autoSpaceDN w:val="0"/>
              <w:adjustRightInd w:val="0"/>
              <w:spacing w:line="360" w:lineRule="auto"/>
              <w:jc w:val="center"/>
              <w:rPr>
                <w:rFonts w:ascii="Times-Roman" w:hAnsi="Times-Roman" w:cs="Times-Roman"/>
                <w:sz w:val="24"/>
                <w:szCs w:val="24"/>
              </w:rPr>
            </w:pPr>
            <w:proofErr w:type="spellStart"/>
            <w:r>
              <w:rPr>
                <w:rFonts w:ascii="Times-Roman" w:hAnsi="Times-Roman" w:cs="Times-Roman"/>
                <w:sz w:val="24"/>
                <w:szCs w:val="24"/>
              </w:rPr>
              <w:t>i</w:t>
            </w:r>
            <w:r w:rsidRPr="00C612E2">
              <w:rPr>
                <w:rFonts w:ascii="Times-Roman" w:hAnsi="Times-Roman" w:cs="Times-Roman"/>
                <w:sz w:val="24"/>
                <w:szCs w:val="24"/>
                <w:vertAlign w:val="subscript"/>
              </w:rPr>
              <w:t>a</w:t>
            </w:r>
            <w:proofErr w:type="spellEnd"/>
          </w:p>
        </w:tc>
        <w:tc>
          <w:tcPr>
            <w:tcW w:w="1657"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%THD</w:t>
            </w:r>
          </w:p>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e</w:t>
            </w:r>
            <w:r w:rsidRPr="00C612E2">
              <w:rPr>
                <w:rFonts w:ascii="Times-Roman" w:hAnsi="Times-Roman" w:cs="Times-Roman"/>
                <w:sz w:val="24"/>
                <w:szCs w:val="24"/>
                <w:vertAlign w:val="subscript"/>
              </w:rPr>
              <w:t>a</w:t>
            </w:r>
          </w:p>
        </w:tc>
      </w:tr>
      <w:tr w:rsidR="008548E2" w:rsidTr="00FA6D1B">
        <w:trPr>
          <w:trHeight w:val="641"/>
        </w:trPr>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3-phase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804.4</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294.2</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9.7%</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40.89%</w:t>
            </w:r>
          </w:p>
        </w:tc>
      </w:tr>
      <w:tr w:rsidR="008548E2" w:rsidTr="00FA6D1B">
        <w:trPr>
          <w:trHeight w:val="548"/>
        </w:trPr>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Line-Line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804.9</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293.2</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4.84%</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41.73%</w:t>
            </w:r>
          </w:p>
        </w:tc>
      </w:tr>
      <w:tr w:rsidR="008548E2" w:rsidTr="008548E2">
        <w:trPr>
          <w:trHeight w:val="730"/>
        </w:trPr>
        <w:tc>
          <w:tcPr>
            <w:tcW w:w="1956" w:type="dxa"/>
          </w:tcPr>
          <w:p w:rsidR="00D70095" w:rsidRDefault="00D70095"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Line-Ground fault</w:t>
            </w:r>
          </w:p>
        </w:tc>
        <w:tc>
          <w:tcPr>
            <w:tcW w:w="188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805.1</w:t>
            </w:r>
          </w:p>
        </w:tc>
        <w:tc>
          <w:tcPr>
            <w:tcW w:w="186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294.2</w:t>
            </w:r>
          </w:p>
        </w:tc>
        <w:tc>
          <w:tcPr>
            <w:tcW w:w="1876"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5.54%</w:t>
            </w:r>
          </w:p>
        </w:tc>
        <w:tc>
          <w:tcPr>
            <w:tcW w:w="1657" w:type="dxa"/>
          </w:tcPr>
          <w:p w:rsidR="00D70095" w:rsidRDefault="008548E2" w:rsidP="00FA6D1B">
            <w:pPr>
              <w:autoSpaceDE w:val="0"/>
              <w:autoSpaceDN w:val="0"/>
              <w:adjustRightInd w:val="0"/>
              <w:spacing w:line="360" w:lineRule="auto"/>
              <w:jc w:val="center"/>
              <w:rPr>
                <w:rFonts w:ascii="Times-Roman" w:hAnsi="Times-Roman" w:cs="Times-Roman"/>
                <w:sz w:val="24"/>
                <w:szCs w:val="24"/>
              </w:rPr>
            </w:pPr>
            <w:r>
              <w:rPr>
                <w:rFonts w:ascii="Times-Roman" w:hAnsi="Times-Roman" w:cs="Times-Roman"/>
                <w:sz w:val="24"/>
                <w:szCs w:val="24"/>
              </w:rPr>
              <w:t>41.3%</w:t>
            </w:r>
          </w:p>
        </w:tc>
      </w:tr>
    </w:tbl>
    <w:p w:rsidR="00D70095" w:rsidRPr="00406793" w:rsidRDefault="00D70095" w:rsidP="00D70095">
      <w:pPr>
        <w:tabs>
          <w:tab w:val="left" w:pos="4215"/>
        </w:tabs>
        <w:spacing w:before="240" w:line="360" w:lineRule="auto"/>
        <w:ind w:firstLine="720"/>
        <w:jc w:val="both"/>
        <w:rPr>
          <w:rFonts w:ascii="Times New Roman" w:hAnsi="Times New Roman"/>
          <w:sz w:val="24"/>
          <w:szCs w:val="24"/>
        </w:rPr>
      </w:pPr>
      <w:r>
        <w:rPr>
          <w:rFonts w:ascii="Times New Roman" w:hAnsi="Times New Roman"/>
          <w:sz w:val="24"/>
          <w:szCs w:val="24"/>
        </w:rPr>
        <w:t xml:space="preserve">The performance of the PI and Fuzzy controller based control techniques for the </w:t>
      </w:r>
      <w:proofErr w:type="gramStart"/>
      <w:r>
        <w:rPr>
          <w:rFonts w:ascii="Times New Roman" w:hAnsi="Times New Roman"/>
          <w:sz w:val="24"/>
          <w:szCs w:val="24"/>
        </w:rPr>
        <w:t>STATCOM</w:t>
      </w:r>
      <w:r w:rsidRPr="00AF4A57">
        <w:rPr>
          <w:rFonts w:ascii="Times New Roman" w:hAnsi="Times New Roman"/>
          <w:sz w:val="24"/>
          <w:szCs w:val="24"/>
        </w:rPr>
        <w:t>,</w:t>
      </w:r>
      <w:proofErr w:type="gramEnd"/>
      <w:r>
        <w:rPr>
          <w:rFonts w:ascii="Times New Roman" w:hAnsi="Times New Roman"/>
          <w:sz w:val="24"/>
          <w:szCs w:val="24"/>
        </w:rPr>
        <w:t xml:space="preserve"> is analyzed in terms of %THD values. T</w:t>
      </w:r>
      <w:r w:rsidRPr="009260F9">
        <w:rPr>
          <w:rFonts w:ascii="Times New Roman" w:hAnsi="Times New Roman"/>
          <w:sz w:val="24"/>
          <w:szCs w:val="24"/>
        </w:rPr>
        <w:t xml:space="preserve">his shows the satisfactory performance of </w:t>
      </w:r>
      <w:r>
        <w:rPr>
          <w:rFonts w:ascii="Times New Roman" w:hAnsi="Times New Roman"/>
          <w:sz w:val="24"/>
          <w:szCs w:val="24"/>
        </w:rPr>
        <w:t xml:space="preserve">Fuzzy controller </w:t>
      </w:r>
      <w:r w:rsidRPr="009260F9">
        <w:rPr>
          <w:rFonts w:ascii="Times New Roman" w:hAnsi="Times New Roman"/>
          <w:sz w:val="24"/>
          <w:szCs w:val="24"/>
        </w:rPr>
        <w:t>for</w:t>
      </w:r>
      <w:r>
        <w:rPr>
          <w:rFonts w:ascii="Times New Roman" w:hAnsi="Times New Roman"/>
          <w:sz w:val="24"/>
          <w:szCs w:val="24"/>
        </w:rPr>
        <w:t xml:space="preserve"> harmonic compensation.</w:t>
      </w:r>
    </w:p>
    <w:p w:rsidR="00D70095" w:rsidRPr="00D07981" w:rsidRDefault="00D70095" w:rsidP="00D70095">
      <w:pPr>
        <w:autoSpaceDE w:val="0"/>
        <w:autoSpaceDN w:val="0"/>
        <w:adjustRightInd w:val="0"/>
        <w:spacing w:after="0" w:line="360" w:lineRule="auto"/>
        <w:jc w:val="center"/>
        <w:rPr>
          <w:rFonts w:ascii="Times-Roman" w:hAnsi="Times-Roman" w:cs="Times-Roman"/>
          <w:sz w:val="24"/>
          <w:szCs w:val="24"/>
        </w:rPr>
      </w:pPr>
      <w:r w:rsidRPr="00D07981">
        <w:rPr>
          <w:rFonts w:ascii="Times-Roman" w:hAnsi="Times-Roman" w:cs="Times-Roman"/>
          <w:sz w:val="24"/>
          <w:szCs w:val="24"/>
        </w:rPr>
        <w:t>Table.5.3</w:t>
      </w:r>
    </w:p>
    <w:p w:rsidR="00D70095" w:rsidRDefault="00D70095" w:rsidP="00D70095">
      <w:pPr>
        <w:autoSpaceDE w:val="0"/>
        <w:autoSpaceDN w:val="0"/>
        <w:adjustRightInd w:val="0"/>
        <w:spacing w:after="0" w:line="360" w:lineRule="auto"/>
        <w:jc w:val="center"/>
        <w:rPr>
          <w:rFonts w:ascii="Times-Roman" w:hAnsi="Times-Roman" w:cs="Times-Roman"/>
          <w:sz w:val="24"/>
          <w:szCs w:val="24"/>
        </w:rPr>
      </w:pPr>
      <w:r>
        <w:rPr>
          <w:rFonts w:ascii="Times-Roman" w:hAnsi="Times-Roman" w:cs="Times-Roman"/>
          <w:sz w:val="24"/>
          <w:szCs w:val="24"/>
        </w:rPr>
        <w:t>Comparison of PI and Fuzzy controller Total Harmonic Distortion (THD)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0"/>
        <w:gridCol w:w="2125"/>
        <w:gridCol w:w="2119"/>
      </w:tblGrid>
      <w:tr w:rsidR="00D70095" w:rsidRPr="006A7D9C" w:rsidTr="00D70095">
        <w:trPr>
          <w:trHeight w:val="493"/>
          <w:jc w:val="center"/>
        </w:trPr>
        <w:tc>
          <w:tcPr>
            <w:tcW w:w="2160" w:type="dxa"/>
            <w:shd w:val="clear" w:color="auto" w:fill="auto"/>
          </w:tcPr>
          <w:p w:rsidR="00D70095" w:rsidRPr="006A7D9C" w:rsidRDefault="00D70095" w:rsidP="00FA6D1B">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Type of controller</w:t>
            </w:r>
          </w:p>
        </w:tc>
        <w:tc>
          <w:tcPr>
            <w:tcW w:w="2125" w:type="dxa"/>
            <w:shd w:val="clear" w:color="auto" w:fill="auto"/>
          </w:tcPr>
          <w:p w:rsidR="00D70095" w:rsidRPr="006A7D9C" w:rsidRDefault="00D70095" w:rsidP="00FA6D1B">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THD of</w:t>
            </w:r>
            <w:r w:rsidRPr="006A7D9C">
              <w:rPr>
                <w:rFonts w:ascii="Times-Roman" w:hAnsi="Times-Roman" w:cs="Times-Roman"/>
                <w:sz w:val="24"/>
                <w:szCs w:val="24"/>
              </w:rPr>
              <w:t xml:space="preserve"> current</w:t>
            </w:r>
          </w:p>
        </w:tc>
        <w:tc>
          <w:tcPr>
            <w:tcW w:w="2119" w:type="dxa"/>
            <w:shd w:val="clear" w:color="auto" w:fill="auto"/>
          </w:tcPr>
          <w:p w:rsidR="00D70095" w:rsidRPr="006A7D9C" w:rsidRDefault="00D70095" w:rsidP="00FA6D1B">
            <w:pPr>
              <w:autoSpaceDE w:val="0"/>
              <w:autoSpaceDN w:val="0"/>
              <w:adjustRightInd w:val="0"/>
              <w:spacing w:after="0" w:line="360" w:lineRule="auto"/>
              <w:jc w:val="center"/>
              <w:rPr>
                <w:rFonts w:ascii="Times-Roman" w:hAnsi="Times-Roman" w:cs="Times-Roman"/>
                <w:sz w:val="24"/>
                <w:szCs w:val="24"/>
              </w:rPr>
            </w:pPr>
            <w:r>
              <w:rPr>
                <w:rFonts w:ascii="Times-Roman" w:hAnsi="Times-Roman" w:cs="Times-Roman"/>
                <w:sz w:val="24"/>
                <w:szCs w:val="24"/>
              </w:rPr>
              <w:t>THD of voltage</w:t>
            </w:r>
          </w:p>
        </w:tc>
      </w:tr>
      <w:tr w:rsidR="00D70095" w:rsidRPr="006A7D9C" w:rsidTr="00D70095">
        <w:trPr>
          <w:trHeight w:val="415"/>
          <w:jc w:val="center"/>
        </w:trPr>
        <w:tc>
          <w:tcPr>
            <w:tcW w:w="2160" w:type="dxa"/>
            <w:shd w:val="clear" w:color="auto" w:fill="auto"/>
          </w:tcPr>
          <w:p w:rsidR="00D70095" w:rsidRPr="006A7D9C" w:rsidRDefault="00D70095" w:rsidP="00FA6D1B">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 xml:space="preserve">   PI controller</w:t>
            </w:r>
          </w:p>
        </w:tc>
        <w:tc>
          <w:tcPr>
            <w:tcW w:w="2125" w:type="dxa"/>
            <w:shd w:val="clear" w:color="auto" w:fill="auto"/>
          </w:tcPr>
          <w:p w:rsidR="00D70095" w:rsidRPr="006A7D9C" w:rsidRDefault="00D70095" w:rsidP="00D70095">
            <w:pPr>
              <w:autoSpaceDE w:val="0"/>
              <w:autoSpaceDN w:val="0"/>
              <w:adjustRightInd w:val="0"/>
              <w:spacing w:after="0" w:line="360" w:lineRule="auto"/>
              <w:rPr>
                <w:rFonts w:ascii="Times-Roman" w:hAnsi="Times-Roman" w:cs="Times-Roman"/>
                <w:sz w:val="24"/>
                <w:szCs w:val="24"/>
              </w:rPr>
            </w:pPr>
            <w:r>
              <w:rPr>
                <w:rFonts w:ascii="Times-Roman" w:hAnsi="Times-Roman" w:cs="Times-Roman"/>
                <w:sz w:val="24"/>
                <w:szCs w:val="24"/>
              </w:rPr>
              <w:t xml:space="preserve">     </w:t>
            </w:r>
            <w:r w:rsidR="008548E2">
              <w:rPr>
                <w:rFonts w:ascii="Times-Roman" w:hAnsi="Times-Roman" w:cs="Times-Roman"/>
                <w:sz w:val="24"/>
                <w:szCs w:val="24"/>
              </w:rPr>
              <w:t xml:space="preserve">    </w:t>
            </w:r>
            <w:r>
              <w:rPr>
                <w:rFonts w:ascii="Times-Roman" w:hAnsi="Times-Roman" w:cs="Times-Roman"/>
                <w:sz w:val="24"/>
                <w:szCs w:val="24"/>
              </w:rPr>
              <w:t xml:space="preserve">  4.17%</w:t>
            </w:r>
          </w:p>
        </w:tc>
        <w:tc>
          <w:tcPr>
            <w:tcW w:w="2119" w:type="dxa"/>
            <w:shd w:val="clear" w:color="auto" w:fill="auto"/>
          </w:tcPr>
          <w:p w:rsidR="00D70095" w:rsidRPr="006A7D9C" w:rsidRDefault="00D70095" w:rsidP="00D70095">
            <w:pPr>
              <w:autoSpaceDE w:val="0"/>
              <w:autoSpaceDN w:val="0"/>
              <w:adjustRightInd w:val="0"/>
              <w:spacing w:after="0" w:line="360" w:lineRule="auto"/>
              <w:jc w:val="center"/>
              <w:rPr>
                <w:rFonts w:ascii="Times-Roman" w:hAnsi="Times-Roman" w:cs="Times-Roman"/>
                <w:sz w:val="24"/>
                <w:szCs w:val="24"/>
              </w:rPr>
            </w:pPr>
            <w:r>
              <w:rPr>
                <w:rFonts w:ascii="Times-Roman" w:hAnsi="Times-Roman" w:cs="Times-Roman"/>
                <w:sz w:val="24"/>
                <w:szCs w:val="24"/>
              </w:rPr>
              <w:t>41.64%</w:t>
            </w:r>
          </w:p>
        </w:tc>
      </w:tr>
      <w:tr w:rsidR="00D70095" w:rsidRPr="006A7D9C" w:rsidTr="00FA6D1B">
        <w:trPr>
          <w:jc w:val="center"/>
        </w:trPr>
        <w:tc>
          <w:tcPr>
            <w:tcW w:w="2160" w:type="dxa"/>
            <w:shd w:val="clear" w:color="auto" w:fill="auto"/>
          </w:tcPr>
          <w:p w:rsidR="00D70095" w:rsidRPr="006A7D9C" w:rsidRDefault="00D70095" w:rsidP="00FA6D1B">
            <w:pPr>
              <w:autoSpaceDE w:val="0"/>
              <w:autoSpaceDN w:val="0"/>
              <w:adjustRightInd w:val="0"/>
              <w:spacing w:after="0" w:line="360" w:lineRule="auto"/>
              <w:jc w:val="center"/>
              <w:rPr>
                <w:rFonts w:ascii="Times-Roman" w:hAnsi="Times-Roman" w:cs="Times-Roman"/>
                <w:sz w:val="24"/>
                <w:szCs w:val="24"/>
              </w:rPr>
            </w:pPr>
            <w:r w:rsidRPr="006A7D9C">
              <w:rPr>
                <w:rFonts w:ascii="Times-Roman" w:hAnsi="Times-Roman" w:cs="Times-Roman"/>
                <w:sz w:val="24"/>
                <w:szCs w:val="24"/>
              </w:rPr>
              <w:t xml:space="preserve">Fuzzy controller </w:t>
            </w:r>
          </w:p>
        </w:tc>
        <w:tc>
          <w:tcPr>
            <w:tcW w:w="2125" w:type="dxa"/>
            <w:shd w:val="clear" w:color="auto" w:fill="auto"/>
          </w:tcPr>
          <w:p w:rsidR="00D70095" w:rsidRPr="006A7D9C" w:rsidRDefault="00D70095" w:rsidP="00BA7D52">
            <w:pPr>
              <w:autoSpaceDE w:val="0"/>
              <w:autoSpaceDN w:val="0"/>
              <w:adjustRightInd w:val="0"/>
              <w:spacing w:after="0" w:line="360" w:lineRule="auto"/>
              <w:jc w:val="center"/>
              <w:rPr>
                <w:rFonts w:ascii="Times-Roman" w:hAnsi="Times-Roman" w:cs="Times-Roman"/>
                <w:sz w:val="24"/>
                <w:szCs w:val="24"/>
              </w:rPr>
            </w:pPr>
            <w:r>
              <w:rPr>
                <w:rFonts w:ascii="Times-Roman" w:hAnsi="Times-Roman" w:cs="Times-Roman"/>
                <w:sz w:val="24"/>
                <w:szCs w:val="24"/>
              </w:rPr>
              <w:t>0.74%</w:t>
            </w:r>
          </w:p>
        </w:tc>
        <w:tc>
          <w:tcPr>
            <w:tcW w:w="2119" w:type="dxa"/>
            <w:shd w:val="clear" w:color="auto" w:fill="auto"/>
          </w:tcPr>
          <w:p w:rsidR="00D70095" w:rsidRPr="006A7D9C" w:rsidRDefault="00D70095" w:rsidP="00BA7D52">
            <w:pPr>
              <w:autoSpaceDE w:val="0"/>
              <w:autoSpaceDN w:val="0"/>
              <w:adjustRightInd w:val="0"/>
              <w:spacing w:after="0" w:line="360" w:lineRule="auto"/>
              <w:jc w:val="center"/>
              <w:rPr>
                <w:rFonts w:ascii="Times-Roman" w:hAnsi="Times-Roman" w:cs="Times-Roman"/>
                <w:sz w:val="24"/>
                <w:szCs w:val="24"/>
              </w:rPr>
            </w:pPr>
            <w:r>
              <w:rPr>
                <w:rFonts w:ascii="Times-Roman" w:hAnsi="Times-Roman" w:cs="Times-Roman"/>
                <w:sz w:val="24"/>
                <w:szCs w:val="24"/>
              </w:rPr>
              <w:t>26.53%</w:t>
            </w:r>
          </w:p>
        </w:tc>
      </w:tr>
    </w:tbl>
    <w:p w:rsidR="00B42785" w:rsidRDefault="00B42785" w:rsidP="00B323B8">
      <w:pPr>
        <w:tabs>
          <w:tab w:val="left" w:pos="0"/>
          <w:tab w:val="left" w:pos="90"/>
        </w:tabs>
        <w:autoSpaceDE w:val="0"/>
        <w:autoSpaceDN w:val="0"/>
        <w:adjustRightInd w:val="0"/>
        <w:spacing w:after="0" w:line="360" w:lineRule="auto"/>
        <w:jc w:val="center"/>
        <w:rPr>
          <w:rFonts w:ascii="Times New Roman" w:hAnsi="Times New Roman"/>
          <w:b/>
          <w:sz w:val="28"/>
          <w:szCs w:val="28"/>
        </w:rPr>
      </w:pPr>
    </w:p>
    <w:p w:rsidR="00237471" w:rsidRDefault="00237471" w:rsidP="00B323B8">
      <w:pPr>
        <w:tabs>
          <w:tab w:val="left" w:pos="0"/>
          <w:tab w:val="left" w:pos="90"/>
        </w:tabs>
        <w:autoSpaceDE w:val="0"/>
        <w:autoSpaceDN w:val="0"/>
        <w:adjustRightInd w:val="0"/>
        <w:spacing w:after="0" w:line="360" w:lineRule="auto"/>
        <w:jc w:val="center"/>
        <w:rPr>
          <w:rFonts w:ascii="Times New Roman" w:hAnsi="Times New Roman"/>
          <w:b/>
          <w:sz w:val="28"/>
          <w:szCs w:val="28"/>
        </w:rPr>
      </w:pPr>
    </w:p>
    <w:p w:rsidR="00B323B8" w:rsidRPr="00D72CED" w:rsidRDefault="000E469B" w:rsidP="00B323B8">
      <w:pPr>
        <w:tabs>
          <w:tab w:val="left" w:pos="0"/>
          <w:tab w:val="left" w:pos="90"/>
        </w:tabs>
        <w:autoSpaceDE w:val="0"/>
        <w:autoSpaceDN w:val="0"/>
        <w:adjustRightInd w:val="0"/>
        <w:spacing w:before="240" w:after="120" w:line="360" w:lineRule="auto"/>
        <w:jc w:val="center"/>
        <w:rPr>
          <w:rFonts w:ascii="Times New Roman" w:hAnsi="Times New Roman"/>
          <w:b/>
          <w:sz w:val="32"/>
          <w:szCs w:val="32"/>
        </w:rPr>
      </w:pPr>
      <w:r>
        <w:rPr>
          <w:rFonts w:ascii="Times New Roman" w:hAnsi="Times New Roman"/>
          <w:b/>
          <w:sz w:val="32"/>
          <w:szCs w:val="32"/>
        </w:rPr>
        <w:lastRenderedPageBreak/>
        <w:t>CONCLUSION</w:t>
      </w:r>
      <w:r w:rsidR="00B323B8" w:rsidRPr="00D72CED">
        <w:rPr>
          <w:rFonts w:ascii="Times New Roman" w:hAnsi="Times New Roman"/>
          <w:b/>
          <w:sz w:val="32"/>
          <w:szCs w:val="32"/>
        </w:rPr>
        <w:t xml:space="preserve"> AND FUTURE SCOPE</w:t>
      </w:r>
    </w:p>
    <w:p w:rsidR="00B323B8" w:rsidRDefault="000E469B" w:rsidP="00B323B8">
      <w:pPr>
        <w:tabs>
          <w:tab w:val="left" w:pos="0"/>
          <w:tab w:val="left" w:pos="90"/>
        </w:tabs>
        <w:autoSpaceDE w:val="0"/>
        <w:autoSpaceDN w:val="0"/>
        <w:adjustRightInd w:val="0"/>
        <w:spacing w:before="120" w:after="120" w:line="360" w:lineRule="auto"/>
        <w:jc w:val="both"/>
        <w:rPr>
          <w:rFonts w:ascii="Times New Roman" w:hAnsi="Times New Roman"/>
          <w:b/>
          <w:sz w:val="28"/>
          <w:szCs w:val="28"/>
        </w:rPr>
      </w:pPr>
      <w:r>
        <w:rPr>
          <w:rFonts w:ascii="Times New Roman" w:hAnsi="Times New Roman"/>
          <w:b/>
          <w:sz w:val="28"/>
          <w:szCs w:val="28"/>
        </w:rPr>
        <w:t>6.1 Conclusion</w:t>
      </w:r>
    </w:p>
    <w:p w:rsidR="00B323B8" w:rsidRDefault="00B323B8" w:rsidP="00B323B8">
      <w:pPr>
        <w:numPr>
          <w:ilvl w:val="0"/>
          <w:numId w:val="16"/>
        </w:numPr>
        <w:tabs>
          <w:tab w:val="left" w:pos="0"/>
          <w:tab w:val="left" w:pos="9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In this work </w:t>
      </w:r>
      <w:r w:rsidRPr="00A56539">
        <w:rPr>
          <w:rFonts w:ascii="Times New Roman" w:hAnsi="Times New Roman"/>
          <w:sz w:val="24"/>
          <w:szCs w:val="24"/>
        </w:rPr>
        <w:t>component count</w:t>
      </w:r>
      <w:r>
        <w:rPr>
          <w:rFonts w:ascii="Times New Roman" w:hAnsi="Times New Roman"/>
          <w:sz w:val="24"/>
          <w:szCs w:val="24"/>
        </w:rPr>
        <w:t xml:space="preserve"> was r</w:t>
      </w:r>
      <w:r w:rsidRPr="00A56539">
        <w:rPr>
          <w:rFonts w:ascii="Times New Roman" w:hAnsi="Times New Roman"/>
          <w:sz w:val="24"/>
          <w:szCs w:val="24"/>
        </w:rPr>
        <w:t>educed, simpler layout of switches, and reduced capacitance requirement are the attractive features of the scheme over the diode clamped and cascaded multilevel converters</w:t>
      </w:r>
      <w:r>
        <w:rPr>
          <w:rFonts w:ascii="Times New Roman" w:hAnsi="Times New Roman"/>
          <w:sz w:val="24"/>
          <w:szCs w:val="24"/>
        </w:rPr>
        <w:t>.</w:t>
      </w:r>
    </w:p>
    <w:p w:rsidR="00B323B8" w:rsidRDefault="00B323B8" w:rsidP="00B323B8">
      <w:pPr>
        <w:numPr>
          <w:ilvl w:val="0"/>
          <w:numId w:val="16"/>
        </w:numPr>
        <w:tabs>
          <w:tab w:val="left" w:pos="0"/>
          <w:tab w:val="left" w:pos="90"/>
        </w:tabs>
        <w:autoSpaceDE w:val="0"/>
        <w:autoSpaceDN w:val="0"/>
        <w:adjustRightInd w:val="0"/>
        <w:spacing w:after="0" w:line="360" w:lineRule="auto"/>
        <w:jc w:val="both"/>
        <w:rPr>
          <w:rFonts w:ascii="Times New Roman" w:hAnsi="Times New Roman"/>
          <w:sz w:val="24"/>
          <w:szCs w:val="24"/>
        </w:rPr>
      </w:pPr>
      <w:r w:rsidRPr="00A56539">
        <w:rPr>
          <w:rFonts w:ascii="Times New Roman" w:hAnsi="Times New Roman"/>
          <w:sz w:val="24"/>
          <w:szCs w:val="24"/>
        </w:rPr>
        <w:t>In the proposed topology, only two dc voltages have to be controlled. Furthermore, the ratio of the dc-link voltages of the two VSCs is selected such that low distortion in current is achieved</w:t>
      </w:r>
      <w:r>
        <w:rPr>
          <w:rFonts w:ascii="Times New Roman" w:hAnsi="Times New Roman"/>
          <w:sz w:val="24"/>
          <w:szCs w:val="24"/>
        </w:rPr>
        <w:t>.</w:t>
      </w:r>
    </w:p>
    <w:p w:rsidR="00B323B8" w:rsidRDefault="00B323B8" w:rsidP="00B323B8">
      <w:pPr>
        <w:numPr>
          <w:ilvl w:val="0"/>
          <w:numId w:val="16"/>
        </w:numPr>
        <w:tabs>
          <w:tab w:val="left" w:pos="0"/>
          <w:tab w:val="left" w:pos="9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DC voltages, total harmonic distortion (THD) of primary side voltage and LV side current under various load conditions and fault conditions are observed using PI controller.</w:t>
      </w:r>
    </w:p>
    <w:p w:rsidR="00B323B8" w:rsidRDefault="00B323B8" w:rsidP="00B323B8">
      <w:pPr>
        <w:numPr>
          <w:ilvl w:val="0"/>
          <w:numId w:val="16"/>
        </w:numPr>
        <w:tabs>
          <w:tab w:val="left" w:pos="0"/>
          <w:tab w:val="left" w:pos="9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PI controller was replaced by Fuzzy controller and results are analysed. The total harmonic distortion (THD) of primary side voltage and LV side current are less as compared to the PI controller.</w:t>
      </w:r>
    </w:p>
    <w:p w:rsidR="00B323B8" w:rsidRPr="00A56539" w:rsidRDefault="00B323B8" w:rsidP="00B323B8">
      <w:pPr>
        <w:tabs>
          <w:tab w:val="left" w:pos="0"/>
          <w:tab w:val="left" w:pos="90"/>
        </w:tabs>
        <w:autoSpaceDE w:val="0"/>
        <w:autoSpaceDN w:val="0"/>
        <w:adjustRightInd w:val="0"/>
        <w:spacing w:after="0" w:line="360" w:lineRule="auto"/>
        <w:jc w:val="both"/>
        <w:rPr>
          <w:rFonts w:ascii="Times New Roman" w:hAnsi="Times New Roman"/>
          <w:sz w:val="24"/>
          <w:szCs w:val="24"/>
        </w:rPr>
      </w:pPr>
    </w:p>
    <w:p w:rsidR="00B323B8" w:rsidRDefault="00B323B8" w:rsidP="00B323B8">
      <w:pPr>
        <w:spacing w:line="360" w:lineRule="auto"/>
        <w:jc w:val="both"/>
        <w:rPr>
          <w:rFonts w:ascii="Times New Roman" w:hAnsi="Times New Roman"/>
          <w:b/>
          <w:sz w:val="28"/>
          <w:szCs w:val="28"/>
        </w:rPr>
      </w:pPr>
      <w:r w:rsidRPr="0038763B">
        <w:rPr>
          <w:rFonts w:ascii="Times New Roman" w:hAnsi="Times New Roman"/>
          <w:b/>
          <w:sz w:val="28"/>
          <w:szCs w:val="28"/>
        </w:rPr>
        <w:t>6.2 Future Scope</w:t>
      </w:r>
    </w:p>
    <w:p w:rsidR="00B323B8" w:rsidRPr="0038763B" w:rsidRDefault="00B323B8" w:rsidP="00B323B8">
      <w:pPr>
        <w:spacing w:line="360" w:lineRule="auto"/>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sz w:val="24"/>
          <w:szCs w:val="24"/>
        </w:rPr>
        <w:t xml:space="preserve">In this work the PI and Fuzzy controller based control techniques for STATCOM proposed and results were analyzed. The proposed technique can be replaced by a </w:t>
      </w:r>
      <w:proofErr w:type="spellStart"/>
      <w:r>
        <w:rPr>
          <w:rFonts w:ascii="Times New Roman" w:hAnsi="Times New Roman"/>
          <w:sz w:val="24"/>
          <w:szCs w:val="24"/>
        </w:rPr>
        <w:t>Neuro</w:t>
      </w:r>
      <w:proofErr w:type="spellEnd"/>
      <w:r>
        <w:rPr>
          <w:rFonts w:ascii="Times New Roman" w:hAnsi="Times New Roman"/>
          <w:sz w:val="24"/>
          <w:szCs w:val="24"/>
        </w:rPr>
        <w:t>-Fuzzy based control technique to get better THD response.</w:t>
      </w:r>
    </w:p>
    <w:p w:rsidR="00B323B8" w:rsidRDefault="00B323B8"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FC616B" w:rsidRDefault="00FC616B" w:rsidP="00B323B8">
      <w:pPr>
        <w:autoSpaceDE w:val="0"/>
        <w:autoSpaceDN w:val="0"/>
        <w:adjustRightInd w:val="0"/>
        <w:spacing w:after="0" w:line="360" w:lineRule="auto"/>
        <w:jc w:val="both"/>
        <w:rPr>
          <w:rFonts w:ascii="Times-Roman" w:hAnsi="Times-Roman" w:cs="Times-Roman"/>
          <w:sz w:val="24"/>
          <w:szCs w:val="24"/>
        </w:rPr>
      </w:pPr>
    </w:p>
    <w:p w:rsidR="00FC616B" w:rsidRDefault="00FC616B"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Default="00AB75C7" w:rsidP="00B323B8">
      <w:pPr>
        <w:autoSpaceDE w:val="0"/>
        <w:autoSpaceDN w:val="0"/>
        <w:adjustRightInd w:val="0"/>
        <w:spacing w:after="0" w:line="360" w:lineRule="auto"/>
        <w:jc w:val="both"/>
        <w:rPr>
          <w:rFonts w:ascii="Times-Roman" w:hAnsi="Times-Roman" w:cs="Times-Roman"/>
          <w:sz w:val="24"/>
          <w:szCs w:val="24"/>
        </w:rPr>
      </w:pPr>
    </w:p>
    <w:p w:rsidR="00AB75C7" w:rsidRPr="00806C72" w:rsidRDefault="00AB75C7" w:rsidP="00AB75C7">
      <w:pPr>
        <w:pStyle w:val="ListParagraph"/>
        <w:autoSpaceDE w:val="0"/>
        <w:autoSpaceDN w:val="0"/>
        <w:adjustRightInd w:val="0"/>
        <w:spacing w:after="120" w:line="360" w:lineRule="auto"/>
        <w:jc w:val="center"/>
        <w:rPr>
          <w:rFonts w:ascii="Times New Roman" w:hAnsi="Times New Roman"/>
          <w:b/>
          <w:sz w:val="32"/>
          <w:szCs w:val="32"/>
        </w:rPr>
      </w:pPr>
      <w:r w:rsidRPr="00806C72">
        <w:rPr>
          <w:rFonts w:ascii="Times New Roman" w:hAnsi="Times New Roman"/>
          <w:b/>
          <w:sz w:val="32"/>
          <w:szCs w:val="32"/>
        </w:rPr>
        <w:lastRenderedPageBreak/>
        <w:t>REFERENCES</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S. </w:t>
      </w:r>
      <w:proofErr w:type="spellStart"/>
      <w:r w:rsidRPr="00806C72">
        <w:rPr>
          <w:rFonts w:ascii="Times New Roman" w:hAnsi="Times New Roman"/>
          <w:sz w:val="24"/>
          <w:szCs w:val="24"/>
        </w:rPr>
        <w:t>Anand</w:t>
      </w:r>
      <w:proofErr w:type="spellEnd"/>
      <w:r w:rsidRPr="00806C72">
        <w:rPr>
          <w:rFonts w:ascii="Times New Roman" w:hAnsi="Times New Roman"/>
          <w:sz w:val="24"/>
          <w:szCs w:val="24"/>
        </w:rPr>
        <w:t xml:space="preserve">, B. G. </w:t>
      </w:r>
      <w:proofErr w:type="spellStart"/>
      <w:r w:rsidRPr="00806C72">
        <w:rPr>
          <w:rFonts w:ascii="Times New Roman" w:hAnsi="Times New Roman"/>
          <w:sz w:val="24"/>
          <w:szCs w:val="24"/>
        </w:rPr>
        <w:t>Fernandes</w:t>
      </w:r>
      <w:proofErr w:type="spellEnd"/>
      <w:r w:rsidRPr="00806C72">
        <w:rPr>
          <w:rFonts w:ascii="Times New Roman" w:hAnsi="Times New Roman"/>
          <w:sz w:val="24"/>
          <w:szCs w:val="24"/>
        </w:rPr>
        <w:t xml:space="preserve">, and K. </w:t>
      </w:r>
      <w:proofErr w:type="spellStart"/>
      <w:r w:rsidRPr="00806C72">
        <w:rPr>
          <w:rFonts w:ascii="Times New Roman" w:hAnsi="Times New Roman"/>
          <w:sz w:val="24"/>
          <w:szCs w:val="24"/>
        </w:rPr>
        <w:t>Chatterjee</w:t>
      </w:r>
      <w:proofErr w:type="spellEnd"/>
      <w:r w:rsidRPr="00806C72">
        <w:rPr>
          <w:rFonts w:ascii="Times New Roman" w:hAnsi="Times New Roman"/>
          <w:sz w:val="24"/>
          <w:szCs w:val="24"/>
        </w:rPr>
        <w:t xml:space="preserve">, “A new 4-level open-ended transformer based STATCOM for high power applications,” in </w:t>
      </w:r>
      <w:r w:rsidRPr="00806C72">
        <w:rPr>
          <w:rFonts w:ascii="Times New Roman" w:hAnsi="Times New Roman"/>
          <w:iCs/>
          <w:sz w:val="24"/>
          <w:szCs w:val="24"/>
        </w:rPr>
        <w:t>Proc. 36</w:t>
      </w:r>
      <w:r w:rsidRPr="00806C72">
        <w:rPr>
          <w:rFonts w:ascii="Times New Roman" w:hAnsi="Times New Roman"/>
          <w:iCs/>
          <w:sz w:val="24"/>
          <w:szCs w:val="24"/>
          <w:vertAlign w:val="superscript"/>
        </w:rPr>
        <w:t>th</w:t>
      </w:r>
      <w:r w:rsidRPr="00806C72">
        <w:rPr>
          <w:rFonts w:ascii="Times New Roman" w:hAnsi="Times New Roman"/>
          <w:sz w:val="24"/>
          <w:szCs w:val="24"/>
        </w:rPr>
        <w:t xml:space="preserve"> </w:t>
      </w:r>
      <w:proofErr w:type="spellStart"/>
      <w:r w:rsidRPr="00806C72">
        <w:rPr>
          <w:rFonts w:ascii="Times New Roman" w:hAnsi="Times New Roman"/>
          <w:iCs/>
          <w:sz w:val="24"/>
          <w:szCs w:val="24"/>
        </w:rPr>
        <w:t>Annu</w:t>
      </w:r>
      <w:proofErr w:type="spellEnd"/>
      <w:r w:rsidRPr="00806C72">
        <w:rPr>
          <w:rFonts w:ascii="Times New Roman" w:hAnsi="Times New Roman"/>
          <w:iCs/>
          <w:sz w:val="24"/>
          <w:szCs w:val="24"/>
        </w:rPr>
        <w:t>. IEEE IECON</w:t>
      </w:r>
      <w:r w:rsidRPr="00806C72">
        <w:rPr>
          <w:rFonts w:ascii="Times New Roman" w:hAnsi="Times New Roman"/>
          <w:sz w:val="24"/>
          <w:szCs w:val="24"/>
        </w:rPr>
        <w:t>, Nov. 7–10, 2010, pp. 1957–1962.</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C. </w:t>
      </w:r>
      <w:proofErr w:type="spellStart"/>
      <w:r w:rsidRPr="00806C72">
        <w:rPr>
          <w:rFonts w:ascii="Times New Roman" w:hAnsi="Times New Roman"/>
          <w:sz w:val="24"/>
          <w:szCs w:val="24"/>
        </w:rPr>
        <w:t>Schauder</w:t>
      </w:r>
      <w:proofErr w:type="spellEnd"/>
      <w:r w:rsidRPr="00806C72">
        <w:rPr>
          <w:rFonts w:ascii="Times New Roman" w:hAnsi="Times New Roman"/>
          <w:sz w:val="24"/>
          <w:szCs w:val="24"/>
        </w:rPr>
        <w:t xml:space="preserve"> and H. Mehta, “Vector analysis and control of advanced static VAR compensators,” </w:t>
      </w:r>
      <w:r w:rsidRPr="00806C72">
        <w:rPr>
          <w:rFonts w:ascii="Times New Roman" w:hAnsi="Times New Roman"/>
          <w:iCs/>
          <w:sz w:val="24"/>
          <w:szCs w:val="24"/>
        </w:rPr>
        <w:t>Proc. Inst. Elect. Eng. C—</w:t>
      </w:r>
      <w:proofErr w:type="spellStart"/>
      <w:proofErr w:type="gramStart"/>
      <w:r w:rsidRPr="00806C72">
        <w:rPr>
          <w:rFonts w:ascii="Times New Roman" w:hAnsi="Times New Roman"/>
          <w:iCs/>
          <w:sz w:val="24"/>
          <w:szCs w:val="24"/>
        </w:rPr>
        <w:t>Gener</w:t>
      </w:r>
      <w:proofErr w:type="spellEnd"/>
      <w:r w:rsidRPr="00806C72">
        <w:rPr>
          <w:rFonts w:ascii="Times New Roman" w:hAnsi="Times New Roman"/>
          <w:iCs/>
          <w:sz w:val="24"/>
          <w:szCs w:val="24"/>
        </w:rPr>
        <w:t>.,</w:t>
      </w:r>
      <w:proofErr w:type="gramEnd"/>
      <w:r w:rsidRPr="00806C72">
        <w:rPr>
          <w:rFonts w:ascii="Times New Roman" w:hAnsi="Times New Roman"/>
          <w:iCs/>
          <w:sz w:val="24"/>
          <w:szCs w:val="24"/>
        </w:rPr>
        <w:t xml:space="preserve"> </w:t>
      </w:r>
      <w:proofErr w:type="spellStart"/>
      <w:r w:rsidRPr="00806C72">
        <w:rPr>
          <w:rFonts w:ascii="Times New Roman" w:hAnsi="Times New Roman"/>
          <w:iCs/>
          <w:sz w:val="24"/>
          <w:szCs w:val="24"/>
        </w:rPr>
        <w:t>Transm</w:t>
      </w:r>
      <w:proofErr w:type="spellEnd"/>
      <w:r w:rsidRPr="00806C72">
        <w:rPr>
          <w:rFonts w:ascii="Times New Roman" w:hAnsi="Times New Roman"/>
          <w:iCs/>
          <w:sz w:val="24"/>
          <w:szCs w:val="24"/>
        </w:rPr>
        <w:t xml:space="preserve">. </w:t>
      </w:r>
      <w:proofErr w:type="spellStart"/>
      <w:proofErr w:type="gramStart"/>
      <w:r w:rsidRPr="00806C72">
        <w:rPr>
          <w:rFonts w:ascii="Times New Roman" w:hAnsi="Times New Roman"/>
          <w:iCs/>
          <w:sz w:val="24"/>
          <w:szCs w:val="24"/>
        </w:rPr>
        <w:t>Distrib</w:t>
      </w:r>
      <w:proofErr w:type="spellEnd"/>
      <w:r w:rsidRPr="00806C72">
        <w:rPr>
          <w:rFonts w:ascii="Times New Roman" w:hAnsi="Times New Roman"/>
          <w:iCs/>
          <w:sz w:val="24"/>
          <w:szCs w:val="24"/>
        </w:rPr>
        <w:t>.</w:t>
      </w:r>
      <w:r w:rsidRPr="00806C72">
        <w:rPr>
          <w:rFonts w:ascii="Times New Roman" w:hAnsi="Times New Roman"/>
          <w:sz w:val="24"/>
          <w:szCs w:val="24"/>
        </w:rPr>
        <w:t>,</w:t>
      </w:r>
      <w:proofErr w:type="gramEnd"/>
      <w:r w:rsidRPr="00806C72">
        <w:rPr>
          <w:rFonts w:ascii="Times New Roman" w:hAnsi="Times New Roman"/>
          <w:sz w:val="24"/>
          <w:szCs w:val="24"/>
        </w:rPr>
        <w:t xml:space="preserve"> vol. 140, no. 4, pp. 299–306, Jul. 1993.</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 E. M. John, A. </w:t>
      </w:r>
      <w:proofErr w:type="spellStart"/>
      <w:r w:rsidRPr="00806C72">
        <w:rPr>
          <w:rFonts w:ascii="Times New Roman" w:hAnsi="Times New Roman"/>
          <w:sz w:val="24"/>
          <w:szCs w:val="24"/>
        </w:rPr>
        <w:t>Oskoui</w:t>
      </w:r>
      <w:proofErr w:type="spellEnd"/>
      <w:r w:rsidRPr="00806C72">
        <w:rPr>
          <w:rFonts w:ascii="Times New Roman" w:hAnsi="Times New Roman"/>
          <w:sz w:val="24"/>
          <w:szCs w:val="24"/>
        </w:rPr>
        <w:t xml:space="preserve">, and A. </w:t>
      </w:r>
      <w:proofErr w:type="spellStart"/>
      <w:r w:rsidRPr="00806C72">
        <w:rPr>
          <w:rFonts w:ascii="Times New Roman" w:hAnsi="Times New Roman"/>
          <w:sz w:val="24"/>
          <w:szCs w:val="24"/>
        </w:rPr>
        <w:t>Petersson</w:t>
      </w:r>
      <w:proofErr w:type="spellEnd"/>
      <w:r w:rsidRPr="00806C72">
        <w:rPr>
          <w:rFonts w:ascii="Times New Roman" w:hAnsi="Times New Roman"/>
          <w:sz w:val="24"/>
          <w:szCs w:val="24"/>
        </w:rPr>
        <w:t xml:space="preserve">, “Using a STATCOM to retire urban generation,” in </w:t>
      </w:r>
      <w:r w:rsidRPr="00806C72">
        <w:rPr>
          <w:rFonts w:ascii="Times New Roman" w:hAnsi="Times New Roman"/>
          <w:iCs/>
          <w:sz w:val="24"/>
          <w:szCs w:val="24"/>
        </w:rPr>
        <w:t>Proc. IEEE Power Syst. Conf. Expo.</w:t>
      </w:r>
      <w:r w:rsidRPr="00806C72">
        <w:rPr>
          <w:rFonts w:ascii="Times New Roman" w:hAnsi="Times New Roman"/>
          <w:sz w:val="24"/>
          <w:szCs w:val="24"/>
        </w:rPr>
        <w:t>, Oct. 2004, vol. 2, pp. 693–698.</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D. Soto and T. C. Green, “A comparison of high-power converter topologies for the implementation of FACTS controllers,” </w:t>
      </w:r>
      <w:r w:rsidRPr="00806C72">
        <w:rPr>
          <w:rFonts w:ascii="Times New Roman" w:hAnsi="Times New Roman"/>
          <w:iCs/>
          <w:sz w:val="24"/>
          <w:szCs w:val="24"/>
        </w:rPr>
        <w:t>IEEE Trans. Ind.</w:t>
      </w:r>
      <w:r w:rsidRPr="00806C72">
        <w:rPr>
          <w:rFonts w:ascii="Times New Roman" w:hAnsi="Times New Roman"/>
          <w:sz w:val="24"/>
          <w:szCs w:val="24"/>
        </w:rPr>
        <w:t xml:space="preserve"> </w:t>
      </w:r>
      <w:r w:rsidRPr="00806C72">
        <w:rPr>
          <w:rFonts w:ascii="Times New Roman" w:hAnsi="Times New Roman"/>
          <w:iCs/>
          <w:sz w:val="24"/>
          <w:szCs w:val="24"/>
        </w:rPr>
        <w:t>Electron.</w:t>
      </w:r>
      <w:r w:rsidRPr="00806C72">
        <w:rPr>
          <w:rFonts w:ascii="Times New Roman" w:hAnsi="Times New Roman"/>
          <w:sz w:val="24"/>
          <w:szCs w:val="24"/>
        </w:rPr>
        <w:t>, vol. 49, no. 5, pp. 1072–1080, Oct. 2002.</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J. Rodriguez, J.-S. Lai, and F. Z. </w:t>
      </w:r>
      <w:proofErr w:type="spellStart"/>
      <w:r w:rsidRPr="00806C72">
        <w:rPr>
          <w:rFonts w:ascii="Times New Roman" w:hAnsi="Times New Roman"/>
          <w:sz w:val="24"/>
          <w:szCs w:val="24"/>
        </w:rPr>
        <w:t>Peng</w:t>
      </w:r>
      <w:proofErr w:type="spellEnd"/>
      <w:r w:rsidRPr="00806C72">
        <w:rPr>
          <w:rFonts w:ascii="Times New Roman" w:hAnsi="Times New Roman"/>
          <w:sz w:val="24"/>
          <w:szCs w:val="24"/>
        </w:rPr>
        <w:t xml:space="preserve">, “Multilevel inverters: A survey of topologies, controls, and applications,” </w:t>
      </w:r>
      <w:r w:rsidRPr="00806C72">
        <w:rPr>
          <w:rFonts w:ascii="Times New Roman" w:hAnsi="Times New Roman"/>
          <w:iCs/>
          <w:sz w:val="24"/>
          <w:szCs w:val="24"/>
        </w:rPr>
        <w:t>IEEE Trans. Ind. Electron.</w:t>
      </w:r>
      <w:r w:rsidRPr="00806C72">
        <w:rPr>
          <w:rFonts w:ascii="Times New Roman" w:hAnsi="Times New Roman"/>
          <w:sz w:val="24"/>
          <w:szCs w:val="24"/>
        </w:rPr>
        <w:t>, vol. 49, no. 4, pp. 724–738, Aug. 2002.</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Y. Cheng, C. </w:t>
      </w:r>
      <w:proofErr w:type="spellStart"/>
      <w:r w:rsidRPr="00806C72">
        <w:rPr>
          <w:rFonts w:ascii="Times New Roman" w:hAnsi="Times New Roman"/>
          <w:sz w:val="24"/>
          <w:szCs w:val="24"/>
        </w:rPr>
        <w:t>Qian</w:t>
      </w:r>
      <w:proofErr w:type="spellEnd"/>
      <w:r w:rsidRPr="00806C72">
        <w:rPr>
          <w:rFonts w:ascii="Times New Roman" w:hAnsi="Times New Roman"/>
          <w:sz w:val="24"/>
          <w:szCs w:val="24"/>
        </w:rPr>
        <w:t xml:space="preserve">, M. L. Crow, S. </w:t>
      </w:r>
      <w:proofErr w:type="spellStart"/>
      <w:r w:rsidRPr="00806C72">
        <w:rPr>
          <w:rFonts w:ascii="Times New Roman" w:hAnsi="Times New Roman"/>
          <w:sz w:val="24"/>
          <w:szCs w:val="24"/>
        </w:rPr>
        <w:t>Pekarek</w:t>
      </w:r>
      <w:proofErr w:type="spellEnd"/>
      <w:r w:rsidRPr="00806C72">
        <w:rPr>
          <w:rFonts w:ascii="Times New Roman" w:hAnsi="Times New Roman"/>
          <w:sz w:val="24"/>
          <w:szCs w:val="24"/>
        </w:rPr>
        <w:t xml:space="preserve">, and S. </w:t>
      </w:r>
      <w:proofErr w:type="spellStart"/>
      <w:r w:rsidRPr="00806C72">
        <w:rPr>
          <w:rFonts w:ascii="Times New Roman" w:hAnsi="Times New Roman"/>
          <w:sz w:val="24"/>
          <w:szCs w:val="24"/>
        </w:rPr>
        <w:t>Atcitty</w:t>
      </w:r>
      <w:proofErr w:type="spellEnd"/>
      <w:r w:rsidRPr="00806C72">
        <w:rPr>
          <w:rFonts w:ascii="Times New Roman" w:hAnsi="Times New Roman"/>
          <w:sz w:val="24"/>
          <w:szCs w:val="24"/>
        </w:rPr>
        <w:t xml:space="preserve">, “A comparison of diode-clamped and cascaded multilevel converters for a STATCOM with energy storage,” </w:t>
      </w:r>
      <w:r w:rsidRPr="00806C72">
        <w:rPr>
          <w:rFonts w:ascii="Times New Roman" w:hAnsi="Times New Roman"/>
          <w:iCs/>
          <w:sz w:val="24"/>
          <w:szCs w:val="24"/>
        </w:rPr>
        <w:t>IEEE Trans. Ind. Electron.</w:t>
      </w:r>
      <w:r w:rsidRPr="00806C72">
        <w:rPr>
          <w:rFonts w:ascii="Times New Roman" w:hAnsi="Times New Roman"/>
          <w:sz w:val="24"/>
          <w:szCs w:val="24"/>
        </w:rPr>
        <w:t>, vol. 53, no. 5, pp. 1512– 1521, Oct. 2006.</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H. Abu-Rub, J. Holtz, J. Rodriguez, and G. </w:t>
      </w:r>
      <w:proofErr w:type="spellStart"/>
      <w:r w:rsidRPr="00806C72">
        <w:rPr>
          <w:rFonts w:ascii="Times New Roman" w:hAnsi="Times New Roman"/>
          <w:sz w:val="24"/>
          <w:szCs w:val="24"/>
        </w:rPr>
        <w:t>Baoming</w:t>
      </w:r>
      <w:proofErr w:type="spellEnd"/>
      <w:r w:rsidRPr="00806C72">
        <w:rPr>
          <w:rFonts w:ascii="Times New Roman" w:hAnsi="Times New Roman"/>
          <w:sz w:val="24"/>
          <w:szCs w:val="24"/>
        </w:rPr>
        <w:t xml:space="preserve">, “Medium-voltage multilevel converters—State of the art, challenges, and requirements in industrial applications,” </w:t>
      </w:r>
      <w:r w:rsidRPr="00806C72">
        <w:rPr>
          <w:rFonts w:ascii="Times New Roman" w:hAnsi="Times New Roman"/>
          <w:iCs/>
          <w:sz w:val="24"/>
          <w:szCs w:val="24"/>
        </w:rPr>
        <w:t>IEEE Trans. Ind. Electron.</w:t>
      </w:r>
      <w:r w:rsidRPr="00806C72">
        <w:rPr>
          <w:rFonts w:ascii="Times New Roman" w:hAnsi="Times New Roman"/>
          <w:sz w:val="24"/>
          <w:szCs w:val="24"/>
        </w:rPr>
        <w:t>, vol. 57, no. 8, pp. 2581–2596, Aug. 2010.</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S. </w:t>
      </w:r>
      <w:proofErr w:type="spellStart"/>
      <w:r w:rsidRPr="00806C72">
        <w:rPr>
          <w:rFonts w:ascii="Times New Roman" w:hAnsi="Times New Roman"/>
          <w:sz w:val="24"/>
          <w:szCs w:val="24"/>
        </w:rPr>
        <w:t>Kouro</w:t>
      </w:r>
      <w:proofErr w:type="spellEnd"/>
      <w:r w:rsidRPr="00806C72">
        <w:rPr>
          <w:rFonts w:ascii="Times New Roman" w:hAnsi="Times New Roman"/>
          <w:sz w:val="24"/>
          <w:szCs w:val="24"/>
        </w:rPr>
        <w:t xml:space="preserve">, M. Malinowski, K. </w:t>
      </w:r>
      <w:proofErr w:type="spellStart"/>
      <w:r w:rsidRPr="00806C72">
        <w:rPr>
          <w:rFonts w:ascii="Times New Roman" w:hAnsi="Times New Roman"/>
          <w:sz w:val="24"/>
          <w:szCs w:val="24"/>
        </w:rPr>
        <w:t>Gopakumar</w:t>
      </w:r>
      <w:proofErr w:type="spellEnd"/>
      <w:r w:rsidRPr="00806C72">
        <w:rPr>
          <w:rFonts w:ascii="Times New Roman" w:hAnsi="Times New Roman"/>
          <w:sz w:val="24"/>
          <w:szCs w:val="24"/>
        </w:rPr>
        <w:t xml:space="preserve">, J. </w:t>
      </w:r>
      <w:proofErr w:type="spellStart"/>
      <w:r w:rsidRPr="00806C72">
        <w:rPr>
          <w:rFonts w:ascii="Times New Roman" w:hAnsi="Times New Roman"/>
          <w:sz w:val="24"/>
          <w:szCs w:val="24"/>
        </w:rPr>
        <w:t>Pou</w:t>
      </w:r>
      <w:proofErr w:type="spellEnd"/>
      <w:r w:rsidRPr="00806C72">
        <w:rPr>
          <w:rFonts w:ascii="Times New Roman" w:hAnsi="Times New Roman"/>
          <w:sz w:val="24"/>
          <w:szCs w:val="24"/>
        </w:rPr>
        <w:t xml:space="preserve">, L. G. </w:t>
      </w:r>
      <w:proofErr w:type="spellStart"/>
      <w:r w:rsidRPr="00806C72">
        <w:rPr>
          <w:rFonts w:ascii="Times New Roman" w:hAnsi="Times New Roman"/>
          <w:sz w:val="24"/>
          <w:szCs w:val="24"/>
        </w:rPr>
        <w:t>Franquelo</w:t>
      </w:r>
      <w:proofErr w:type="spellEnd"/>
      <w:r w:rsidRPr="00806C72">
        <w:rPr>
          <w:rFonts w:ascii="Times New Roman" w:hAnsi="Times New Roman"/>
          <w:sz w:val="24"/>
          <w:szCs w:val="24"/>
        </w:rPr>
        <w:t xml:space="preserve">, </w:t>
      </w:r>
      <w:proofErr w:type="spellStart"/>
      <w:r w:rsidRPr="00806C72">
        <w:rPr>
          <w:rFonts w:ascii="Times New Roman" w:hAnsi="Times New Roman"/>
          <w:sz w:val="24"/>
          <w:szCs w:val="24"/>
        </w:rPr>
        <w:t>B.Wu</w:t>
      </w:r>
      <w:proofErr w:type="spellEnd"/>
      <w:r w:rsidRPr="00806C72">
        <w:rPr>
          <w:rFonts w:ascii="Times New Roman" w:hAnsi="Times New Roman"/>
          <w:sz w:val="24"/>
          <w:szCs w:val="24"/>
        </w:rPr>
        <w:t xml:space="preserve">, J. Rodriguez, M. A. </w:t>
      </w:r>
      <w:proofErr w:type="spellStart"/>
      <w:r w:rsidRPr="00806C72">
        <w:rPr>
          <w:rFonts w:ascii="Times New Roman" w:hAnsi="Times New Roman"/>
          <w:sz w:val="24"/>
          <w:szCs w:val="24"/>
        </w:rPr>
        <w:t>Pérez</w:t>
      </w:r>
      <w:proofErr w:type="spellEnd"/>
      <w:r w:rsidRPr="00806C72">
        <w:rPr>
          <w:rFonts w:ascii="Times New Roman" w:hAnsi="Times New Roman"/>
          <w:sz w:val="24"/>
          <w:szCs w:val="24"/>
        </w:rPr>
        <w:t xml:space="preserve">, and J. I. Leon, “Recent advances and industrial applications of multilevel converters,” </w:t>
      </w:r>
      <w:r w:rsidRPr="00806C72">
        <w:rPr>
          <w:rFonts w:ascii="Times New Roman" w:hAnsi="Times New Roman"/>
          <w:iCs/>
          <w:sz w:val="24"/>
          <w:szCs w:val="24"/>
        </w:rPr>
        <w:t>IEEE Trans. Ind. Electron.</w:t>
      </w:r>
      <w:r w:rsidRPr="00806C72">
        <w:rPr>
          <w:rFonts w:ascii="Times New Roman" w:hAnsi="Times New Roman"/>
          <w:sz w:val="24"/>
          <w:szCs w:val="24"/>
        </w:rPr>
        <w:t>, vol. 57, no. 8, pp. 2553–2580, Aug. 2010.</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F. Z. </w:t>
      </w:r>
      <w:proofErr w:type="spellStart"/>
      <w:r w:rsidRPr="00806C72">
        <w:rPr>
          <w:rFonts w:ascii="Times New Roman" w:hAnsi="Times New Roman"/>
          <w:sz w:val="24"/>
          <w:szCs w:val="24"/>
        </w:rPr>
        <w:t>Peng</w:t>
      </w:r>
      <w:proofErr w:type="spellEnd"/>
      <w:r w:rsidRPr="00806C72">
        <w:rPr>
          <w:rFonts w:ascii="Times New Roman" w:hAnsi="Times New Roman"/>
          <w:sz w:val="24"/>
          <w:szCs w:val="24"/>
        </w:rPr>
        <w:t xml:space="preserve">, J. W. </w:t>
      </w:r>
      <w:proofErr w:type="spellStart"/>
      <w:r w:rsidRPr="00806C72">
        <w:rPr>
          <w:rFonts w:ascii="Times New Roman" w:hAnsi="Times New Roman"/>
          <w:sz w:val="24"/>
          <w:szCs w:val="24"/>
        </w:rPr>
        <w:t>McKeever</w:t>
      </w:r>
      <w:proofErr w:type="spellEnd"/>
      <w:r w:rsidRPr="00806C72">
        <w:rPr>
          <w:rFonts w:ascii="Times New Roman" w:hAnsi="Times New Roman"/>
          <w:sz w:val="24"/>
          <w:szCs w:val="24"/>
        </w:rPr>
        <w:t xml:space="preserve">, and D. J. Adams, “A power line conditioner using cascade multilevel inverters for distribution systems,” </w:t>
      </w:r>
      <w:r w:rsidRPr="00806C72">
        <w:rPr>
          <w:rFonts w:ascii="Times New Roman" w:hAnsi="Times New Roman"/>
          <w:iCs/>
          <w:sz w:val="24"/>
          <w:szCs w:val="24"/>
        </w:rPr>
        <w:t>IEEE Trans.</w:t>
      </w:r>
      <w:r w:rsidRPr="00806C72">
        <w:rPr>
          <w:rFonts w:ascii="Times New Roman" w:hAnsi="Times New Roman"/>
          <w:sz w:val="24"/>
          <w:szCs w:val="24"/>
        </w:rPr>
        <w:t xml:space="preserve"> </w:t>
      </w:r>
      <w:r w:rsidRPr="00806C72">
        <w:rPr>
          <w:rFonts w:ascii="Times New Roman" w:hAnsi="Times New Roman"/>
          <w:iCs/>
          <w:sz w:val="24"/>
          <w:szCs w:val="24"/>
        </w:rPr>
        <w:t>Ind. Appl.</w:t>
      </w:r>
      <w:r w:rsidRPr="00806C72">
        <w:rPr>
          <w:rFonts w:ascii="Times New Roman" w:hAnsi="Times New Roman"/>
          <w:sz w:val="24"/>
          <w:szCs w:val="24"/>
        </w:rPr>
        <w:t>, vol. 34, no. 6, pp. 1293–1298, Nov./Dec. 1998.</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lastRenderedPageBreak/>
        <w:t xml:space="preserve">K. V. </w:t>
      </w:r>
      <w:proofErr w:type="spellStart"/>
      <w:r w:rsidRPr="00806C72">
        <w:rPr>
          <w:rFonts w:ascii="Times New Roman" w:hAnsi="Times New Roman"/>
          <w:sz w:val="24"/>
          <w:szCs w:val="24"/>
        </w:rPr>
        <w:t>Patil</w:t>
      </w:r>
      <w:proofErr w:type="spellEnd"/>
      <w:r w:rsidRPr="00806C72">
        <w:rPr>
          <w:rFonts w:ascii="Times New Roman" w:hAnsi="Times New Roman"/>
          <w:sz w:val="24"/>
          <w:szCs w:val="24"/>
        </w:rPr>
        <w:t xml:space="preserve">, R. M. </w:t>
      </w:r>
      <w:proofErr w:type="spellStart"/>
      <w:r w:rsidRPr="00806C72">
        <w:rPr>
          <w:rFonts w:ascii="Times New Roman" w:hAnsi="Times New Roman"/>
          <w:sz w:val="24"/>
          <w:szCs w:val="24"/>
        </w:rPr>
        <w:t>Mathur</w:t>
      </w:r>
      <w:proofErr w:type="spellEnd"/>
      <w:r w:rsidRPr="00806C72">
        <w:rPr>
          <w:rFonts w:ascii="Times New Roman" w:hAnsi="Times New Roman"/>
          <w:sz w:val="24"/>
          <w:szCs w:val="24"/>
        </w:rPr>
        <w:t xml:space="preserve">, J. Jiang, and S. H. </w:t>
      </w:r>
      <w:proofErr w:type="spellStart"/>
      <w:r w:rsidRPr="00806C72">
        <w:rPr>
          <w:rFonts w:ascii="Times New Roman" w:hAnsi="Times New Roman"/>
          <w:sz w:val="24"/>
          <w:szCs w:val="24"/>
        </w:rPr>
        <w:t>Hosseini</w:t>
      </w:r>
      <w:proofErr w:type="spellEnd"/>
      <w:r w:rsidRPr="00806C72">
        <w:rPr>
          <w:rFonts w:ascii="Times New Roman" w:hAnsi="Times New Roman"/>
          <w:sz w:val="24"/>
          <w:szCs w:val="24"/>
        </w:rPr>
        <w:t xml:space="preserve">, “Distribution system compensation using a new binary multilevel voltage source inverter,” </w:t>
      </w:r>
      <w:r w:rsidRPr="00806C72">
        <w:rPr>
          <w:rFonts w:ascii="Times New Roman" w:hAnsi="Times New Roman"/>
          <w:iCs/>
          <w:sz w:val="24"/>
          <w:szCs w:val="24"/>
        </w:rPr>
        <w:t>IEEE Trans. Power Del.</w:t>
      </w:r>
      <w:r w:rsidRPr="00806C72">
        <w:rPr>
          <w:rFonts w:ascii="Times New Roman" w:hAnsi="Times New Roman"/>
          <w:sz w:val="24"/>
          <w:szCs w:val="24"/>
        </w:rPr>
        <w:t>, vol. 14, no. 2, pp. 459–464, Apr. 1999.</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C. K. Lee, S. Y. Ron </w:t>
      </w:r>
      <w:proofErr w:type="spellStart"/>
      <w:r w:rsidRPr="00806C72">
        <w:rPr>
          <w:rFonts w:ascii="Times New Roman" w:hAnsi="Times New Roman"/>
          <w:sz w:val="24"/>
          <w:szCs w:val="24"/>
        </w:rPr>
        <w:t>Hui</w:t>
      </w:r>
      <w:proofErr w:type="spellEnd"/>
      <w:r w:rsidRPr="00806C72">
        <w:rPr>
          <w:rFonts w:ascii="Times New Roman" w:hAnsi="Times New Roman"/>
          <w:sz w:val="24"/>
          <w:szCs w:val="24"/>
        </w:rPr>
        <w:t xml:space="preserve">, and H. S. Chung, “A 31-level cascade inverter for power applications,” </w:t>
      </w:r>
      <w:r w:rsidRPr="00806C72">
        <w:rPr>
          <w:rFonts w:ascii="Times New Roman" w:hAnsi="Times New Roman"/>
          <w:iCs/>
          <w:sz w:val="24"/>
          <w:szCs w:val="24"/>
        </w:rPr>
        <w:t>IEEE Trans. Ind. Electron.</w:t>
      </w:r>
      <w:r w:rsidRPr="00806C72">
        <w:rPr>
          <w:rFonts w:ascii="Times New Roman" w:hAnsi="Times New Roman"/>
          <w:sz w:val="24"/>
          <w:szCs w:val="24"/>
        </w:rPr>
        <w:t>, vol. 49, no. 3, pp. 613–617, Jun. 2002.</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H. </w:t>
      </w:r>
      <w:proofErr w:type="spellStart"/>
      <w:r w:rsidRPr="00806C72">
        <w:rPr>
          <w:rFonts w:ascii="Times New Roman" w:hAnsi="Times New Roman"/>
          <w:sz w:val="24"/>
          <w:szCs w:val="24"/>
        </w:rPr>
        <w:t>Akagi</w:t>
      </w:r>
      <w:proofErr w:type="spellEnd"/>
      <w:r w:rsidRPr="00806C72">
        <w:rPr>
          <w:rFonts w:ascii="Times New Roman" w:hAnsi="Times New Roman"/>
          <w:sz w:val="24"/>
          <w:szCs w:val="24"/>
        </w:rPr>
        <w:t xml:space="preserve">, S. Inoue, and T. Yoshii, “Control and performance of a </w:t>
      </w:r>
      <w:proofErr w:type="spellStart"/>
      <w:r w:rsidRPr="00806C72">
        <w:rPr>
          <w:rFonts w:ascii="Times New Roman" w:hAnsi="Times New Roman"/>
          <w:sz w:val="24"/>
          <w:szCs w:val="24"/>
        </w:rPr>
        <w:t>transformerless</w:t>
      </w:r>
      <w:proofErr w:type="spellEnd"/>
      <w:r w:rsidRPr="00806C72">
        <w:rPr>
          <w:rFonts w:ascii="Times New Roman" w:hAnsi="Times New Roman"/>
          <w:sz w:val="24"/>
          <w:szCs w:val="24"/>
        </w:rPr>
        <w:t xml:space="preserve"> cascade PWM STATCOM with star configuration,” </w:t>
      </w:r>
      <w:r w:rsidRPr="00806C72">
        <w:rPr>
          <w:rFonts w:ascii="Times New Roman" w:hAnsi="Times New Roman"/>
          <w:iCs/>
          <w:sz w:val="24"/>
          <w:szCs w:val="24"/>
        </w:rPr>
        <w:t>IEEE</w:t>
      </w:r>
      <w:r w:rsidRPr="00806C72">
        <w:rPr>
          <w:rFonts w:ascii="Times New Roman" w:hAnsi="Times New Roman"/>
          <w:sz w:val="24"/>
          <w:szCs w:val="24"/>
        </w:rPr>
        <w:t xml:space="preserve"> </w:t>
      </w:r>
      <w:r w:rsidRPr="00806C72">
        <w:rPr>
          <w:rFonts w:ascii="Times New Roman" w:hAnsi="Times New Roman"/>
          <w:iCs/>
          <w:sz w:val="24"/>
          <w:szCs w:val="24"/>
        </w:rPr>
        <w:t>Trans. Ind. Appl.</w:t>
      </w:r>
      <w:r w:rsidRPr="00806C72">
        <w:rPr>
          <w:rFonts w:ascii="Times New Roman" w:hAnsi="Times New Roman"/>
          <w:sz w:val="24"/>
          <w:szCs w:val="24"/>
        </w:rPr>
        <w:t>, vol. 43, no. 4, pp. 1041–1049, Jul./Aug. 2007.</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M. Malinowski, K. </w:t>
      </w:r>
      <w:proofErr w:type="spellStart"/>
      <w:r w:rsidRPr="00806C72">
        <w:rPr>
          <w:rFonts w:ascii="Times New Roman" w:hAnsi="Times New Roman"/>
          <w:sz w:val="24"/>
          <w:szCs w:val="24"/>
        </w:rPr>
        <w:t>Gopakumar</w:t>
      </w:r>
      <w:proofErr w:type="spellEnd"/>
      <w:r w:rsidRPr="00806C72">
        <w:rPr>
          <w:rFonts w:ascii="Times New Roman" w:hAnsi="Times New Roman"/>
          <w:sz w:val="24"/>
          <w:szCs w:val="24"/>
        </w:rPr>
        <w:t xml:space="preserve">, J. Rodriguez, and M. A. Perez, “A survey on cascaded multilevel inverters,” </w:t>
      </w:r>
      <w:r w:rsidRPr="00806C72">
        <w:rPr>
          <w:rFonts w:ascii="Times New Roman" w:hAnsi="Times New Roman"/>
          <w:iCs/>
          <w:sz w:val="24"/>
          <w:szCs w:val="24"/>
        </w:rPr>
        <w:t>IEEE Trans. Ind. Electron.</w:t>
      </w:r>
      <w:r w:rsidRPr="00806C72">
        <w:rPr>
          <w:rFonts w:ascii="Times New Roman" w:hAnsi="Times New Roman"/>
          <w:sz w:val="24"/>
          <w:szCs w:val="24"/>
        </w:rPr>
        <w:t>, vol. 57, no. 7, pp. 2197–2206, Jul. 2010.</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Y. </w:t>
      </w:r>
      <w:proofErr w:type="spellStart"/>
      <w:r w:rsidRPr="00806C72">
        <w:rPr>
          <w:rFonts w:ascii="Times New Roman" w:hAnsi="Times New Roman"/>
          <w:sz w:val="24"/>
          <w:szCs w:val="24"/>
        </w:rPr>
        <w:t>Fukuta</w:t>
      </w:r>
      <w:proofErr w:type="spellEnd"/>
      <w:r w:rsidRPr="00806C72">
        <w:rPr>
          <w:rFonts w:ascii="Times New Roman" w:hAnsi="Times New Roman"/>
          <w:sz w:val="24"/>
          <w:szCs w:val="24"/>
        </w:rPr>
        <w:t xml:space="preserve"> and G. </w:t>
      </w:r>
      <w:proofErr w:type="spellStart"/>
      <w:r w:rsidRPr="00806C72">
        <w:rPr>
          <w:rFonts w:ascii="Times New Roman" w:hAnsi="Times New Roman"/>
          <w:sz w:val="24"/>
          <w:szCs w:val="24"/>
        </w:rPr>
        <w:t>Venkataramanan</w:t>
      </w:r>
      <w:proofErr w:type="spellEnd"/>
      <w:r w:rsidRPr="00806C72">
        <w:rPr>
          <w:rFonts w:ascii="Times New Roman" w:hAnsi="Times New Roman"/>
          <w:sz w:val="24"/>
          <w:szCs w:val="24"/>
        </w:rPr>
        <w:t xml:space="preserve">, “DC bus ripple minimization in cascaded H-bridge multilevel converters under staircase modulation,” in </w:t>
      </w:r>
      <w:r w:rsidRPr="00806C72">
        <w:rPr>
          <w:rFonts w:ascii="Times New Roman" w:hAnsi="Times New Roman"/>
          <w:iCs/>
          <w:sz w:val="24"/>
          <w:szCs w:val="24"/>
        </w:rPr>
        <w:t xml:space="preserve">Proc. 37th IEEE IAS </w:t>
      </w:r>
      <w:proofErr w:type="spellStart"/>
      <w:r w:rsidRPr="00806C72">
        <w:rPr>
          <w:rFonts w:ascii="Times New Roman" w:hAnsi="Times New Roman"/>
          <w:iCs/>
          <w:sz w:val="24"/>
          <w:szCs w:val="24"/>
        </w:rPr>
        <w:t>Annu</w:t>
      </w:r>
      <w:proofErr w:type="spellEnd"/>
      <w:r w:rsidRPr="00806C72">
        <w:rPr>
          <w:rFonts w:ascii="Times New Roman" w:hAnsi="Times New Roman"/>
          <w:iCs/>
          <w:sz w:val="24"/>
          <w:szCs w:val="24"/>
        </w:rPr>
        <w:t>. Meeting</w:t>
      </w:r>
      <w:r w:rsidRPr="00806C72">
        <w:rPr>
          <w:rFonts w:ascii="Times New Roman" w:hAnsi="Times New Roman"/>
          <w:sz w:val="24"/>
          <w:szCs w:val="24"/>
        </w:rPr>
        <w:t>, 2002, vol. 3, pp. 1988–1993.</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S. Vazquez, J. I. Leon, J. M. Carrasco, L. G. </w:t>
      </w:r>
      <w:proofErr w:type="spellStart"/>
      <w:r w:rsidRPr="00806C72">
        <w:rPr>
          <w:rFonts w:ascii="Times New Roman" w:hAnsi="Times New Roman"/>
          <w:sz w:val="24"/>
          <w:szCs w:val="24"/>
        </w:rPr>
        <w:t>Franquelo</w:t>
      </w:r>
      <w:proofErr w:type="spellEnd"/>
      <w:r w:rsidRPr="00806C72">
        <w:rPr>
          <w:rFonts w:ascii="Times New Roman" w:hAnsi="Times New Roman"/>
          <w:sz w:val="24"/>
          <w:szCs w:val="24"/>
        </w:rPr>
        <w:t xml:space="preserve">, E. Galvan, M. Reyes, J. A. Sanchez, and E. Dominguez, “Analysis of the power balance in the cells of a multilevel cascaded H-bridge converter,” </w:t>
      </w:r>
      <w:r w:rsidRPr="00806C72">
        <w:rPr>
          <w:rFonts w:ascii="Times New Roman" w:hAnsi="Times New Roman"/>
          <w:iCs/>
          <w:sz w:val="24"/>
          <w:szCs w:val="24"/>
        </w:rPr>
        <w:t>IEEE Trans. Ind. Electron.</w:t>
      </w:r>
      <w:r w:rsidRPr="00806C72">
        <w:rPr>
          <w:rFonts w:ascii="Times New Roman" w:hAnsi="Times New Roman"/>
          <w:sz w:val="24"/>
          <w:szCs w:val="24"/>
        </w:rPr>
        <w:t>, vol. 57, no. 7, pp. 2287–2296, Jul. 2010.</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S. Lu, </w:t>
      </w:r>
      <w:proofErr w:type="spellStart"/>
      <w:r w:rsidRPr="00806C72">
        <w:rPr>
          <w:rFonts w:ascii="Times New Roman" w:hAnsi="Times New Roman"/>
          <w:sz w:val="24"/>
          <w:szCs w:val="24"/>
        </w:rPr>
        <w:t>S.Mariethoz</w:t>
      </w:r>
      <w:proofErr w:type="spellEnd"/>
      <w:r w:rsidRPr="00806C72">
        <w:rPr>
          <w:rFonts w:ascii="Times New Roman" w:hAnsi="Times New Roman"/>
          <w:sz w:val="24"/>
          <w:szCs w:val="24"/>
        </w:rPr>
        <w:t xml:space="preserve">, and K. A. </w:t>
      </w:r>
      <w:proofErr w:type="spellStart"/>
      <w:r w:rsidRPr="00806C72">
        <w:rPr>
          <w:rFonts w:ascii="Times New Roman" w:hAnsi="Times New Roman"/>
          <w:sz w:val="24"/>
          <w:szCs w:val="24"/>
        </w:rPr>
        <w:t>Corzine</w:t>
      </w:r>
      <w:proofErr w:type="spellEnd"/>
      <w:r w:rsidRPr="00806C72">
        <w:rPr>
          <w:rFonts w:ascii="Times New Roman" w:hAnsi="Times New Roman"/>
          <w:sz w:val="24"/>
          <w:szCs w:val="24"/>
        </w:rPr>
        <w:t xml:space="preserve">, “Asymmetrical cascade multilevel converters with </w:t>
      </w:r>
      <w:proofErr w:type="spellStart"/>
      <w:r w:rsidRPr="00806C72">
        <w:rPr>
          <w:rFonts w:ascii="Times New Roman" w:hAnsi="Times New Roman"/>
          <w:sz w:val="24"/>
          <w:szCs w:val="24"/>
        </w:rPr>
        <w:t>noninteger</w:t>
      </w:r>
      <w:proofErr w:type="spellEnd"/>
      <w:r w:rsidRPr="00806C72">
        <w:rPr>
          <w:rFonts w:ascii="Times New Roman" w:hAnsi="Times New Roman"/>
          <w:sz w:val="24"/>
          <w:szCs w:val="24"/>
        </w:rPr>
        <w:t xml:space="preserve"> or dynamically changing DC voltage ratios: Concepts </w:t>
      </w:r>
      <w:proofErr w:type="spellStart"/>
      <w:r w:rsidRPr="00806C72">
        <w:rPr>
          <w:rFonts w:ascii="Times New Roman" w:hAnsi="Times New Roman"/>
          <w:sz w:val="24"/>
          <w:szCs w:val="24"/>
        </w:rPr>
        <w:t>andmodulation</w:t>
      </w:r>
      <w:proofErr w:type="spellEnd"/>
      <w:r w:rsidRPr="00806C72">
        <w:rPr>
          <w:rFonts w:ascii="Times New Roman" w:hAnsi="Times New Roman"/>
          <w:sz w:val="24"/>
          <w:szCs w:val="24"/>
        </w:rPr>
        <w:t xml:space="preserve"> techniques,” </w:t>
      </w:r>
      <w:r w:rsidRPr="00806C72">
        <w:rPr>
          <w:rFonts w:ascii="Times New Roman" w:hAnsi="Times New Roman"/>
          <w:iCs/>
          <w:sz w:val="24"/>
          <w:szCs w:val="24"/>
        </w:rPr>
        <w:t>IEEE Trans. Ind. Electron.</w:t>
      </w:r>
      <w:r w:rsidRPr="00806C72">
        <w:rPr>
          <w:rFonts w:ascii="Times New Roman" w:hAnsi="Times New Roman"/>
          <w:sz w:val="24"/>
          <w:szCs w:val="24"/>
        </w:rPr>
        <w:t>, vol. 57, no. 7, pp. 2411–2418, Jul. 2010.</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S. Vazquez, J. I. Leon, L. G. </w:t>
      </w:r>
      <w:proofErr w:type="spellStart"/>
      <w:r w:rsidRPr="00806C72">
        <w:rPr>
          <w:rFonts w:ascii="Times New Roman" w:hAnsi="Times New Roman"/>
          <w:sz w:val="24"/>
          <w:szCs w:val="24"/>
        </w:rPr>
        <w:t>Franquelo</w:t>
      </w:r>
      <w:proofErr w:type="spellEnd"/>
      <w:r w:rsidRPr="00806C72">
        <w:rPr>
          <w:rFonts w:ascii="Times New Roman" w:hAnsi="Times New Roman"/>
          <w:sz w:val="24"/>
          <w:szCs w:val="24"/>
        </w:rPr>
        <w:t xml:space="preserve">, J. J. Padilla, and J. M. Carrasco, “DC-voltage-ratio control strategy for multilevel cascaded converters fed with a single dc source,” </w:t>
      </w:r>
      <w:r w:rsidRPr="00806C72">
        <w:rPr>
          <w:rFonts w:ascii="Times New Roman" w:hAnsi="Times New Roman"/>
          <w:iCs/>
          <w:sz w:val="24"/>
          <w:szCs w:val="24"/>
        </w:rPr>
        <w:t>IEEE Trans. Ind. Electron.</w:t>
      </w:r>
      <w:r w:rsidRPr="00806C72">
        <w:rPr>
          <w:rFonts w:ascii="Times New Roman" w:hAnsi="Times New Roman"/>
          <w:sz w:val="24"/>
          <w:szCs w:val="24"/>
        </w:rPr>
        <w:t>, vol. 56, no. 7, pp. 2513–2521, Jul. 2009.</w:t>
      </w:r>
    </w:p>
    <w:p w:rsidR="00AB75C7" w:rsidRPr="00806C72" w:rsidRDefault="00AB75C7" w:rsidP="00AB75C7">
      <w:pPr>
        <w:pStyle w:val="ListParagraph"/>
        <w:numPr>
          <w:ilvl w:val="0"/>
          <w:numId w:val="17"/>
        </w:numPr>
        <w:autoSpaceDE w:val="0"/>
        <w:autoSpaceDN w:val="0"/>
        <w:adjustRightInd w:val="0"/>
        <w:spacing w:after="0" w:line="360" w:lineRule="auto"/>
        <w:ind w:left="714" w:hanging="357"/>
        <w:jc w:val="both"/>
        <w:rPr>
          <w:rFonts w:ascii="Times New Roman" w:hAnsi="Times New Roman"/>
          <w:sz w:val="24"/>
          <w:szCs w:val="24"/>
        </w:rPr>
      </w:pPr>
      <w:r w:rsidRPr="00806C72">
        <w:rPr>
          <w:rFonts w:ascii="Times New Roman" w:hAnsi="Times New Roman"/>
          <w:sz w:val="24"/>
          <w:szCs w:val="24"/>
        </w:rPr>
        <w:t xml:space="preserve">J. A. </w:t>
      </w:r>
      <w:proofErr w:type="spellStart"/>
      <w:r w:rsidRPr="00806C72">
        <w:rPr>
          <w:rFonts w:ascii="Times New Roman" w:hAnsi="Times New Roman"/>
          <w:sz w:val="24"/>
          <w:szCs w:val="24"/>
        </w:rPr>
        <w:t>Barrena</w:t>
      </w:r>
      <w:proofErr w:type="spellEnd"/>
      <w:r w:rsidRPr="00806C72">
        <w:rPr>
          <w:rFonts w:ascii="Times New Roman" w:hAnsi="Times New Roman"/>
          <w:sz w:val="24"/>
          <w:szCs w:val="24"/>
        </w:rPr>
        <w:t xml:space="preserve">, L. </w:t>
      </w:r>
      <w:proofErr w:type="spellStart"/>
      <w:r w:rsidRPr="00806C72">
        <w:rPr>
          <w:rFonts w:ascii="Times New Roman" w:hAnsi="Times New Roman"/>
          <w:sz w:val="24"/>
          <w:szCs w:val="24"/>
        </w:rPr>
        <w:t>Marroyo</w:t>
      </w:r>
      <w:proofErr w:type="spellEnd"/>
      <w:r w:rsidRPr="00806C72">
        <w:rPr>
          <w:rFonts w:ascii="Times New Roman" w:hAnsi="Times New Roman"/>
          <w:sz w:val="24"/>
          <w:szCs w:val="24"/>
        </w:rPr>
        <w:t xml:space="preserve">, M. A. R. Vidal, and J. R. T. </w:t>
      </w:r>
      <w:proofErr w:type="spellStart"/>
      <w:r w:rsidRPr="00806C72">
        <w:rPr>
          <w:rFonts w:ascii="Times New Roman" w:hAnsi="Times New Roman"/>
          <w:sz w:val="24"/>
          <w:szCs w:val="24"/>
        </w:rPr>
        <w:t>Apraiz</w:t>
      </w:r>
      <w:proofErr w:type="spellEnd"/>
      <w:r w:rsidRPr="00806C72">
        <w:rPr>
          <w:rFonts w:ascii="Times New Roman" w:hAnsi="Times New Roman"/>
          <w:sz w:val="24"/>
          <w:szCs w:val="24"/>
        </w:rPr>
        <w:t xml:space="preserve">, “Individual voltage balancing strategy for PWM cascaded H-bridge </w:t>
      </w:r>
      <w:proofErr w:type="spellStart"/>
      <w:r w:rsidRPr="00806C72">
        <w:rPr>
          <w:rFonts w:ascii="Times New Roman" w:hAnsi="Times New Roman"/>
          <w:sz w:val="24"/>
          <w:szCs w:val="24"/>
        </w:rPr>
        <w:t>converterbased</w:t>
      </w:r>
      <w:proofErr w:type="spellEnd"/>
      <w:r w:rsidRPr="00806C72">
        <w:rPr>
          <w:rFonts w:ascii="Times New Roman" w:hAnsi="Times New Roman"/>
          <w:sz w:val="24"/>
          <w:szCs w:val="24"/>
        </w:rPr>
        <w:t xml:space="preserve"> STATCOM,” </w:t>
      </w:r>
      <w:r w:rsidRPr="00806C72">
        <w:rPr>
          <w:rFonts w:ascii="Times New Roman" w:hAnsi="Times New Roman"/>
          <w:iCs/>
          <w:sz w:val="24"/>
          <w:szCs w:val="24"/>
        </w:rPr>
        <w:t>IEEE Trans. Ind. Electron.</w:t>
      </w:r>
      <w:r w:rsidRPr="00806C72">
        <w:rPr>
          <w:rFonts w:ascii="Times New Roman" w:hAnsi="Times New Roman"/>
          <w:sz w:val="24"/>
          <w:szCs w:val="24"/>
        </w:rPr>
        <w:t>, vol. 55, no. 1, pp. 21–29, Jan. 2008.</w:t>
      </w:r>
    </w:p>
    <w:p w:rsidR="00AB75C7" w:rsidRPr="00B42785" w:rsidRDefault="00AB75C7" w:rsidP="00B323B8">
      <w:pPr>
        <w:pStyle w:val="ListParagraph"/>
        <w:numPr>
          <w:ilvl w:val="0"/>
          <w:numId w:val="17"/>
        </w:numPr>
        <w:autoSpaceDE w:val="0"/>
        <w:autoSpaceDN w:val="0"/>
        <w:adjustRightInd w:val="0"/>
        <w:spacing w:after="0" w:line="360" w:lineRule="auto"/>
        <w:ind w:left="714" w:hanging="357"/>
        <w:jc w:val="both"/>
        <w:rPr>
          <w:rFonts w:ascii="Times-Roman" w:hAnsi="Times-Roman" w:cs="Times-Roman"/>
          <w:sz w:val="24"/>
          <w:szCs w:val="24"/>
        </w:rPr>
      </w:pPr>
      <w:r w:rsidRPr="00B42785">
        <w:rPr>
          <w:rFonts w:ascii="Times New Roman" w:hAnsi="Times New Roman"/>
          <w:sz w:val="24"/>
          <w:szCs w:val="24"/>
        </w:rPr>
        <w:t xml:space="preserve">P. Cortes, A. Wilson, S. </w:t>
      </w:r>
      <w:proofErr w:type="spellStart"/>
      <w:r w:rsidRPr="00B42785">
        <w:rPr>
          <w:rFonts w:ascii="Times New Roman" w:hAnsi="Times New Roman"/>
          <w:sz w:val="24"/>
          <w:szCs w:val="24"/>
        </w:rPr>
        <w:t>Kouro</w:t>
      </w:r>
      <w:proofErr w:type="spellEnd"/>
      <w:r w:rsidRPr="00B42785">
        <w:rPr>
          <w:rFonts w:ascii="Times New Roman" w:hAnsi="Times New Roman"/>
          <w:sz w:val="24"/>
          <w:szCs w:val="24"/>
        </w:rPr>
        <w:t xml:space="preserve">, J. Rodriguez, and H. Abu-Rub, “Model predictive control of multilevel cascaded H-bridge inverters,” </w:t>
      </w:r>
      <w:r w:rsidRPr="00B42785">
        <w:rPr>
          <w:rFonts w:ascii="Times New Roman" w:hAnsi="Times New Roman"/>
          <w:iCs/>
          <w:sz w:val="24"/>
          <w:szCs w:val="24"/>
        </w:rPr>
        <w:t>IEEE Trans.</w:t>
      </w:r>
      <w:r w:rsidRPr="00B42785">
        <w:rPr>
          <w:rFonts w:ascii="Times New Roman" w:hAnsi="Times New Roman"/>
          <w:sz w:val="24"/>
          <w:szCs w:val="24"/>
        </w:rPr>
        <w:t xml:space="preserve"> </w:t>
      </w:r>
      <w:r w:rsidRPr="00B42785">
        <w:rPr>
          <w:rFonts w:ascii="Times New Roman" w:hAnsi="Times New Roman"/>
          <w:iCs/>
          <w:sz w:val="24"/>
          <w:szCs w:val="24"/>
        </w:rPr>
        <w:t>Ind. Electron.</w:t>
      </w:r>
      <w:r w:rsidRPr="00B42785">
        <w:rPr>
          <w:rFonts w:ascii="Times New Roman" w:hAnsi="Times New Roman"/>
          <w:sz w:val="24"/>
          <w:szCs w:val="24"/>
        </w:rPr>
        <w:t>, vol. 57, no. 8, pp. 2691–2699, Aug. 2010.</w:t>
      </w:r>
      <w:r>
        <w:t xml:space="preserve"> </w:t>
      </w:r>
    </w:p>
    <w:sectPr w:rsidR="00AB75C7" w:rsidRPr="00B42785" w:rsidSect="00263416">
      <w:headerReference w:type="default" r:id="rId149"/>
      <w:footerReference w:type="default" r:id="rId150"/>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3B3D" w:rsidRDefault="00F33B3D" w:rsidP="009B6641">
      <w:pPr>
        <w:spacing w:after="0" w:line="240" w:lineRule="auto"/>
      </w:pPr>
      <w:r>
        <w:separator/>
      </w:r>
    </w:p>
  </w:endnote>
  <w:endnote w:type="continuationSeparator" w:id="0">
    <w:p w:rsidR="00F33B3D" w:rsidRDefault="00F33B3D" w:rsidP="009B6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Arial Unicode MS"/>
    <w:panose1 w:val="00000000000000000000"/>
    <w:charset w:val="81"/>
    <w:family w:val="auto"/>
    <w:notTrueType/>
    <w:pitch w:val="default"/>
    <w:sig w:usb0="00000001" w:usb1="09070000" w:usb2="00000010" w:usb3="00000000" w:csb0="000A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471" w:rsidRDefault="00237471">
    <w:pPr>
      <w:pStyle w:val="Footer"/>
      <w:pBdr>
        <w:top w:val="thinThickSmallGap" w:sz="24" w:space="1" w:color="622423" w:themeColor="accent2" w:themeShade="7F"/>
      </w:pBdr>
      <w:rPr>
        <w:rFonts w:asciiTheme="majorHAnsi" w:hAnsiTheme="majorHAnsi"/>
      </w:rPr>
    </w:pPr>
    <w:r w:rsidRPr="00FC68F7">
      <w:rPr>
        <w:rFonts w:ascii="Times New Roman" w:hAnsi="Times New Roman"/>
        <w:sz w:val="20"/>
        <w:szCs w:val="16"/>
      </w:rPr>
      <w:t>DEPARTMENT OF EEE,ST.ANN’S COLLEGE OF ENGINEERING &amp; TECHNOLOGY::CHIRALA</w:t>
    </w:r>
    <w:r>
      <w:rPr>
        <w:rFonts w:asciiTheme="majorHAnsi" w:hAnsiTheme="majorHAnsi"/>
      </w:rPr>
      <w:ptab w:relativeTo="margin" w:alignment="right" w:leader="none"/>
    </w:r>
    <w:r>
      <w:rPr>
        <w:rFonts w:asciiTheme="majorHAnsi" w:hAnsiTheme="majorHAnsi"/>
      </w:rPr>
      <w:t xml:space="preserve">Page </w:t>
    </w:r>
    <w:fldSimple w:instr=" PAGE   \* MERGEFORMAT ">
      <w:r w:rsidR="00626578" w:rsidRPr="00626578">
        <w:rPr>
          <w:rFonts w:asciiTheme="majorHAnsi" w:hAnsiTheme="majorHAnsi"/>
          <w:noProof/>
        </w:rPr>
        <w:t>59</w:t>
      </w:r>
    </w:fldSimple>
  </w:p>
  <w:p w:rsidR="00237471" w:rsidRDefault="00237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3B3D" w:rsidRDefault="00F33B3D" w:rsidP="009B6641">
      <w:pPr>
        <w:spacing w:after="0" w:line="240" w:lineRule="auto"/>
      </w:pPr>
      <w:r>
        <w:separator/>
      </w:r>
    </w:p>
  </w:footnote>
  <w:footnote w:type="continuationSeparator" w:id="0">
    <w:p w:rsidR="00F33B3D" w:rsidRDefault="00F33B3D" w:rsidP="009B66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13"/>
        <w:szCs w:val="13"/>
      </w:rPr>
      <w:alias w:val="Title"/>
      <w:id w:val="77738743"/>
      <w:placeholder>
        <w:docPart w:val="D6D6EC22E7114D93B5C93CBC30FD537C"/>
      </w:placeholder>
      <w:dataBinding w:prefixMappings="xmlns:ns0='http://schemas.openxmlformats.org/package/2006/metadata/core-properties' xmlns:ns1='http://purl.org/dc/elements/1.1/'" w:xpath="/ns0:coreProperties[1]/ns1:title[1]" w:storeItemID="{6C3C8BC8-F283-45AE-878A-BAB7291924A1}"/>
      <w:text/>
    </w:sdtPr>
    <w:sdtContent>
      <w:p w:rsidR="00237471" w:rsidRDefault="00237471" w:rsidP="00FC68F7">
        <w:pPr>
          <w:pStyle w:val="Header"/>
          <w:pBdr>
            <w:bottom w:val="thickThinSmallGap" w:sz="24" w:space="6" w:color="622423" w:themeColor="accent2" w:themeShade="7F"/>
          </w:pBdr>
          <w:jc w:val="center"/>
          <w:rPr>
            <w:rFonts w:asciiTheme="majorHAnsi" w:eastAsiaTheme="majorEastAsia" w:hAnsiTheme="majorHAnsi" w:cstheme="majorBidi"/>
            <w:sz w:val="32"/>
            <w:szCs w:val="32"/>
          </w:rPr>
        </w:pPr>
        <w:r w:rsidRPr="00263416">
          <w:rPr>
            <w:rFonts w:ascii="Times New Roman" w:eastAsiaTheme="majorEastAsia" w:hAnsi="Times New Roman"/>
            <w:sz w:val="13"/>
            <w:szCs w:val="13"/>
          </w:rPr>
          <w:t>DC VOLTAGE CONTROLLER FOR ASYMMETRIC –TWIN-CONVERTER TOPOLOGY WITH HGH POWER STATCOM USING PI CONTROLLER</w:t>
        </w:r>
      </w:p>
    </w:sdtContent>
  </w:sdt>
  <w:p w:rsidR="00237471" w:rsidRDefault="002374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7AB606F"/>
    <w:multiLevelType w:val="hybridMultilevel"/>
    <w:tmpl w:val="5F19C0A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327D8F"/>
    <w:multiLevelType w:val="hybridMultilevel"/>
    <w:tmpl w:val="58B23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5110A3"/>
    <w:multiLevelType w:val="hybridMultilevel"/>
    <w:tmpl w:val="E40657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564611"/>
    <w:multiLevelType w:val="hybridMultilevel"/>
    <w:tmpl w:val="80BC3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28A1A91"/>
    <w:multiLevelType w:val="multilevel"/>
    <w:tmpl w:val="E7902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2E82B55"/>
    <w:multiLevelType w:val="hybridMultilevel"/>
    <w:tmpl w:val="A93A8F1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72B25F8"/>
    <w:multiLevelType w:val="multilevel"/>
    <w:tmpl w:val="C5BC4C14"/>
    <w:lvl w:ilvl="0">
      <w:start w:val="1"/>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
    <w:nsid w:val="41616954"/>
    <w:multiLevelType w:val="hybridMultilevel"/>
    <w:tmpl w:val="0F7EB6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7943989"/>
    <w:multiLevelType w:val="hybridMultilevel"/>
    <w:tmpl w:val="E51E41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31A4AA2"/>
    <w:multiLevelType w:val="hybridMultilevel"/>
    <w:tmpl w:val="99000EF4"/>
    <w:lvl w:ilvl="0" w:tplc="E1843496">
      <w:start w:val="1"/>
      <w:numFmt w:val="bullet"/>
      <w:lvlText w:val=""/>
      <w:lvlJc w:val="left"/>
      <w:pPr>
        <w:tabs>
          <w:tab w:val="num" w:pos="720"/>
        </w:tabs>
        <w:ind w:left="720" w:hanging="360"/>
      </w:pPr>
      <w:rPr>
        <w:rFonts w:ascii="Symbol" w:hAnsi="Symbol" w:hint="default"/>
      </w:rPr>
    </w:lvl>
    <w:lvl w:ilvl="1" w:tplc="DC30DD2C" w:tentative="1">
      <w:start w:val="1"/>
      <w:numFmt w:val="bullet"/>
      <w:lvlText w:val="o"/>
      <w:lvlJc w:val="left"/>
      <w:pPr>
        <w:tabs>
          <w:tab w:val="num" w:pos="1440"/>
        </w:tabs>
        <w:ind w:left="1440" w:hanging="360"/>
      </w:pPr>
      <w:rPr>
        <w:rFonts w:ascii="Courier New" w:hAnsi="Courier New" w:cs="Courier New" w:hint="default"/>
      </w:rPr>
    </w:lvl>
    <w:lvl w:ilvl="2" w:tplc="63763506" w:tentative="1">
      <w:start w:val="1"/>
      <w:numFmt w:val="bullet"/>
      <w:lvlText w:val=""/>
      <w:lvlJc w:val="left"/>
      <w:pPr>
        <w:tabs>
          <w:tab w:val="num" w:pos="2160"/>
        </w:tabs>
        <w:ind w:left="2160" w:hanging="360"/>
      </w:pPr>
      <w:rPr>
        <w:rFonts w:ascii="Wingdings" w:hAnsi="Wingdings" w:hint="default"/>
      </w:rPr>
    </w:lvl>
    <w:lvl w:ilvl="3" w:tplc="72BACD22" w:tentative="1">
      <w:start w:val="1"/>
      <w:numFmt w:val="bullet"/>
      <w:lvlText w:val=""/>
      <w:lvlJc w:val="left"/>
      <w:pPr>
        <w:tabs>
          <w:tab w:val="num" w:pos="2880"/>
        </w:tabs>
        <w:ind w:left="2880" w:hanging="360"/>
      </w:pPr>
      <w:rPr>
        <w:rFonts w:ascii="Symbol" w:hAnsi="Symbol" w:hint="default"/>
      </w:rPr>
    </w:lvl>
    <w:lvl w:ilvl="4" w:tplc="1EC4AD8E" w:tentative="1">
      <w:start w:val="1"/>
      <w:numFmt w:val="bullet"/>
      <w:lvlText w:val="o"/>
      <w:lvlJc w:val="left"/>
      <w:pPr>
        <w:tabs>
          <w:tab w:val="num" w:pos="3600"/>
        </w:tabs>
        <w:ind w:left="3600" w:hanging="360"/>
      </w:pPr>
      <w:rPr>
        <w:rFonts w:ascii="Courier New" w:hAnsi="Courier New" w:cs="Courier New" w:hint="default"/>
      </w:rPr>
    </w:lvl>
    <w:lvl w:ilvl="5" w:tplc="D4042EF8" w:tentative="1">
      <w:start w:val="1"/>
      <w:numFmt w:val="bullet"/>
      <w:lvlText w:val=""/>
      <w:lvlJc w:val="left"/>
      <w:pPr>
        <w:tabs>
          <w:tab w:val="num" w:pos="4320"/>
        </w:tabs>
        <w:ind w:left="4320" w:hanging="360"/>
      </w:pPr>
      <w:rPr>
        <w:rFonts w:ascii="Wingdings" w:hAnsi="Wingdings" w:hint="default"/>
      </w:rPr>
    </w:lvl>
    <w:lvl w:ilvl="6" w:tplc="50D8FE7E" w:tentative="1">
      <w:start w:val="1"/>
      <w:numFmt w:val="bullet"/>
      <w:lvlText w:val=""/>
      <w:lvlJc w:val="left"/>
      <w:pPr>
        <w:tabs>
          <w:tab w:val="num" w:pos="5040"/>
        </w:tabs>
        <w:ind w:left="5040" w:hanging="360"/>
      </w:pPr>
      <w:rPr>
        <w:rFonts w:ascii="Symbol" w:hAnsi="Symbol" w:hint="default"/>
      </w:rPr>
    </w:lvl>
    <w:lvl w:ilvl="7" w:tplc="F104D70A" w:tentative="1">
      <w:start w:val="1"/>
      <w:numFmt w:val="bullet"/>
      <w:lvlText w:val="o"/>
      <w:lvlJc w:val="left"/>
      <w:pPr>
        <w:tabs>
          <w:tab w:val="num" w:pos="5760"/>
        </w:tabs>
        <w:ind w:left="5760" w:hanging="360"/>
      </w:pPr>
      <w:rPr>
        <w:rFonts w:ascii="Courier New" w:hAnsi="Courier New" w:cs="Courier New" w:hint="default"/>
      </w:rPr>
    </w:lvl>
    <w:lvl w:ilvl="8" w:tplc="4A807DCA">
      <w:start w:val="1"/>
      <w:numFmt w:val="bullet"/>
      <w:lvlText w:val=""/>
      <w:lvlJc w:val="left"/>
      <w:pPr>
        <w:tabs>
          <w:tab w:val="num" w:pos="6480"/>
        </w:tabs>
        <w:ind w:left="6480" w:hanging="360"/>
      </w:pPr>
      <w:rPr>
        <w:rFonts w:ascii="Wingdings" w:hAnsi="Wingdings" w:hint="default"/>
      </w:rPr>
    </w:lvl>
  </w:abstractNum>
  <w:abstractNum w:abstractNumId="10">
    <w:nsid w:val="549652B6"/>
    <w:multiLevelType w:val="hybridMultilevel"/>
    <w:tmpl w:val="CD2E06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7435F35"/>
    <w:multiLevelType w:val="hybridMultilevel"/>
    <w:tmpl w:val="3912F9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0FD04A0"/>
    <w:multiLevelType w:val="multilevel"/>
    <w:tmpl w:val="5EBEF698"/>
    <w:lvl w:ilvl="0">
      <w:start w:val="1"/>
      <w:numFmt w:val="decimal"/>
      <w:lvlText w:val="%1."/>
      <w:lvlJc w:val="left"/>
      <w:pPr>
        <w:ind w:left="720" w:hanging="360"/>
      </w:pPr>
    </w:lvl>
    <w:lvl w:ilvl="1">
      <w:start w:val="1"/>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82B1281"/>
    <w:multiLevelType w:val="hybridMultilevel"/>
    <w:tmpl w:val="45149F18"/>
    <w:lvl w:ilvl="0" w:tplc="14C4F7E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712F56CF"/>
    <w:multiLevelType w:val="hybridMultilevel"/>
    <w:tmpl w:val="3A7E4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5C2C9E"/>
    <w:multiLevelType w:val="hybridMultilevel"/>
    <w:tmpl w:val="11E6122A"/>
    <w:lvl w:ilvl="0" w:tplc="5EAC794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7B9A04AA"/>
    <w:multiLevelType w:val="hybridMultilevel"/>
    <w:tmpl w:val="26002C86"/>
    <w:lvl w:ilvl="0" w:tplc="99C25622">
      <w:start w:val="1"/>
      <w:numFmt w:val="bullet"/>
      <w:lvlText w:val="•"/>
      <w:lvlJc w:val="left"/>
      <w:pPr>
        <w:tabs>
          <w:tab w:val="num" w:pos="720"/>
        </w:tabs>
        <w:ind w:left="720" w:hanging="360"/>
      </w:pPr>
      <w:rPr>
        <w:rFonts w:ascii="Arial" w:hAnsi="Arial" w:hint="default"/>
      </w:rPr>
    </w:lvl>
    <w:lvl w:ilvl="1" w:tplc="A7A85E14" w:tentative="1">
      <w:start w:val="1"/>
      <w:numFmt w:val="bullet"/>
      <w:lvlText w:val="•"/>
      <w:lvlJc w:val="left"/>
      <w:pPr>
        <w:tabs>
          <w:tab w:val="num" w:pos="1440"/>
        </w:tabs>
        <w:ind w:left="1440" w:hanging="360"/>
      </w:pPr>
      <w:rPr>
        <w:rFonts w:ascii="Arial" w:hAnsi="Arial" w:hint="default"/>
      </w:rPr>
    </w:lvl>
    <w:lvl w:ilvl="2" w:tplc="A04E7F68" w:tentative="1">
      <w:start w:val="1"/>
      <w:numFmt w:val="bullet"/>
      <w:lvlText w:val="•"/>
      <w:lvlJc w:val="left"/>
      <w:pPr>
        <w:tabs>
          <w:tab w:val="num" w:pos="2160"/>
        </w:tabs>
        <w:ind w:left="2160" w:hanging="360"/>
      </w:pPr>
      <w:rPr>
        <w:rFonts w:ascii="Arial" w:hAnsi="Arial" w:hint="default"/>
      </w:rPr>
    </w:lvl>
    <w:lvl w:ilvl="3" w:tplc="5ECC471A" w:tentative="1">
      <w:start w:val="1"/>
      <w:numFmt w:val="bullet"/>
      <w:lvlText w:val="•"/>
      <w:lvlJc w:val="left"/>
      <w:pPr>
        <w:tabs>
          <w:tab w:val="num" w:pos="2880"/>
        </w:tabs>
        <w:ind w:left="2880" w:hanging="360"/>
      </w:pPr>
      <w:rPr>
        <w:rFonts w:ascii="Arial" w:hAnsi="Arial" w:hint="default"/>
      </w:rPr>
    </w:lvl>
    <w:lvl w:ilvl="4" w:tplc="44ECA6F8" w:tentative="1">
      <w:start w:val="1"/>
      <w:numFmt w:val="bullet"/>
      <w:lvlText w:val="•"/>
      <w:lvlJc w:val="left"/>
      <w:pPr>
        <w:tabs>
          <w:tab w:val="num" w:pos="3600"/>
        </w:tabs>
        <w:ind w:left="3600" w:hanging="360"/>
      </w:pPr>
      <w:rPr>
        <w:rFonts w:ascii="Arial" w:hAnsi="Arial" w:hint="default"/>
      </w:rPr>
    </w:lvl>
    <w:lvl w:ilvl="5" w:tplc="E3D64BB4" w:tentative="1">
      <w:start w:val="1"/>
      <w:numFmt w:val="bullet"/>
      <w:lvlText w:val="•"/>
      <w:lvlJc w:val="left"/>
      <w:pPr>
        <w:tabs>
          <w:tab w:val="num" w:pos="4320"/>
        </w:tabs>
        <w:ind w:left="4320" w:hanging="360"/>
      </w:pPr>
      <w:rPr>
        <w:rFonts w:ascii="Arial" w:hAnsi="Arial" w:hint="default"/>
      </w:rPr>
    </w:lvl>
    <w:lvl w:ilvl="6" w:tplc="A8D0C816" w:tentative="1">
      <w:start w:val="1"/>
      <w:numFmt w:val="bullet"/>
      <w:lvlText w:val="•"/>
      <w:lvlJc w:val="left"/>
      <w:pPr>
        <w:tabs>
          <w:tab w:val="num" w:pos="5040"/>
        </w:tabs>
        <w:ind w:left="5040" w:hanging="360"/>
      </w:pPr>
      <w:rPr>
        <w:rFonts w:ascii="Arial" w:hAnsi="Arial" w:hint="default"/>
      </w:rPr>
    </w:lvl>
    <w:lvl w:ilvl="7" w:tplc="9814B134" w:tentative="1">
      <w:start w:val="1"/>
      <w:numFmt w:val="bullet"/>
      <w:lvlText w:val="•"/>
      <w:lvlJc w:val="left"/>
      <w:pPr>
        <w:tabs>
          <w:tab w:val="num" w:pos="5760"/>
        </w:tabs>
        <w:ind w:left="5760" w:hanging="360"/>
      </w:pPr>
      <w:rPr>
        <w:rFonts w:ascii="Arial" w:hAnsi="Arial" w:hint="default"/>
      </w:rPr>
    </w:lvl>
    <w:lvl w:ilvl="8" w:tplc="896C90A4"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6"/>
  </w:num>
  <w:num w:numId="3">
    <w:abstractNumId w:val="4"/>
  </w:num>
  <w:num w:numId="4">
    <w:abstractNumId w:val="11"/>
  </w:num>
  <w:num w:numId="5">
    <w:abstractNumId w:val="13"/>
  </w:num>
  <w:num w:numId="6">
    <w:abstractNumId w:val="15"/>
  </w:num>
  <w:num w:numId="7">
    <w:abstractNumId w:val="8"/>
  </w:num>
  <w:num w:numId="8">
    <w:abstractNumId w:val="9"/>
  </w:num>
  <w:num w:numId="9">
    <w:abstractNumId w:val="0"/>
  </w:num>
  <w:num w:numId="10">
    <w:abstractNumId w:val="7"/>
  </w:num>
  <w:num w:numId="11">
    <w:abstractNumId w:val="14"/>
  </w:num>
  <w:num w:numId="12">
    <w:abstractNumId w:val="12"/>
  </w:num>
  <w:num w:numId="13">
    <w:abstractNumId w:val="1"/>
  </w:num>
  <w:num w:numId="14">
    <w:abstractNumId w:val="5"/>
  </w:num>
  <w:num w:numId="15">
    <w:abstractNumId w:val="2"/>
  </w:num>
  <w:num w:numId="16">
    <w:abstractNumId w:val="1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36866"/>
  </w:hdrShapeDefaults>
  <w:footnotePr>
    <w:footnote w:id="-1"/>
    <w:footnote w:id="0"/>
  </w:footnotePr>
  <w:endnotePr>
    <w:endnote w:id="-1"/>
    <w:endnote w:id="0"/>
  </w:endnotePr>
  <w:compat/>
  <w:rsids>
    <w:rsidRoot w:val="00134C8B"/>
    <w:rsid w:val="0000172E"/>
    <w:rsid w:val="000029D4"/>
    <w:rsid w:val="00004782"/>
    <w:rsid w:val="00006F6F"/>
    <w:rsid w:val="00007682"/>
    <w:rsid w:val="00011215"/>
    <w:rsid w:val="0001240B"/>
    <w:rsid w:val="00014338"/>
    <w:rsid w:val="00017D69"/>
    <w:rsid w:val="00020977"/>
    <w:rsid w:val="000213AA"/>
    <w:rsid w:val="00023210"/>
    <w:rsid w:val="00025CA8"/>
    <w:rsid w:val="00026163"/>
    <w:rsid w:val="00027782"/>
    <w:rsid w:val="00027B92"/>
    <w:rsid w:val="00030F53"/>
    <w:rsid w:val="0003166B"/>
    <w:rsid w:val="00031FA0"/>
    <w:rsid w:val="0003245C"/>
    <w:rsid w:val="00035C99"/>
    <w:rsid w:val="00036394"/>
    <w:rsid w:val="0003745F"/>
    <w:rsid w:val="00037C85"/>
    <w:rsid w:val="0004468A"/>
    <w:rsid w:val="000457A2"/>
    <w:rsid w:val="000475AA"/>
    <w:rsid w:val="00055613"/>
    <w:rsid w:val="0005770C"/>
    <w:rsid w:val="000578B4"/>
    <w:rsid w:val="00060B51"/>
    <w:rsid w:val="0006159C"/>
    <w:rsid w:val="00061B07"/>
    <w:rsid w:val="000655E8"/>
    <w:rsid w:val="0006786F"/>
    <w:rsid w:val="000716FE"/>
    <w:rsid w:val="0007236D"/>
    <w:rsid w:val="000728CF"/>
    <w:rsid w:val="00074106"/>
    <w:rsid w:val="00074149"/>
    <w:rsid w:val="00074778"/>
    <w:rsid w:val="00080410"/>
    <w:rsid w:val="00080635"/>
    <w:rsid w:val="000815A4"/>
    <w:rsid w:val="00084222"/>
    <w:rsid w:val="00084C0B"/>
    <w:rsid w:val="00086642"/>
    <w:rsid w:val="000876BD"/>
    <w:rsid w:val="000910C6"/>
    <w:rsid w:val="00091981"/>
    <w:rsid w:val="00092BA0"/>
    <w:rsid w:val="00094EFA"/>
    <w:rsid w:val="00096D07"/>
    <w:rsid w:val="00097087"/>
    <w:rsid w:val="00097470"/>
    <w:rsid w:val="00097AF9"/>
    <w:rsid w:val="000A01C6"/>
    <w:rsid w:val="000A1AF2"/>
    <w:rsid w:val="000A20D1"/>
    <w:rsid w:val="000A2438"/>
    <w:rsid w:val="000A3E77"/>
    <w:rsid w:val="000A41A3"/>
    <w:rsid w:val="000A6E5E"/>
    <w:rsid w:val="000B0194"/>
    <w:rsid w:val="000B052E"/>
    <w:rsid w:val="000B3054"/>
    <w:rsid w:val="000B30E6"/>
    <w:rsid w:val="000B52A6"/>
    <w:rsid w:val="000C03D0"/>
    <w:rsid w:val="000C0D02"/>
    <w:rsid w:val="000C0FAA"/>
    <w:rsid w:val="000C164B"/>
    <w:rsid w:val="000C535F"/>
    <w:rsid w:val="000C6243"/>
    <w:rsid w:val="000D1215"/>
    <w:rsid w:val="000D1939"/>
    <w:rsid w:val="000D2288"/>
    <w:rsid w:val="000D3C08"/>
    <w:rsid w:val="000D5306"/>
    <w:rsid w:val="000D5362"/>
    <w:rsid w:val="000D55EC"/>
    <w:rsid w:val="000D5D34"/>
    <w:rsid w:val="000D6A7A"/>
    <w:rsid w:val="000E003B"/>
    <w:rsid w:val="000E208B"/>
    <w:rsid w:val="000E2FD0"/>
    <w:rsid w:val="000E469B"/>
    <w:rsid w:val="000E5661"/>
    <w:rsid w:val="000F047E"/>
    <w:rsid w:val="000F17BF"/>
    <w:rsid w:val="000F393C"/>
    <w:rsid w:val="000F676A"/>
    <w:rsid w:val="000F6D2C"/>
    <w:rsid w:val="000F7A44"/>
    <w:rsid w:val="001023EC"/>
    <w:rsid w:val="001050E9"/>
    <w:rsid w:val="0010577A"/>
    <w:rsid w:val="00106B20"/>
    <w:rsid w:val="0011027E"/>
    <w:rsid w:val="001109E1"/>
    <w:rsid w:val="00112BFB"/>
    <w:rsid w:val="00113003"/>
    <w:rsid w:val="0011471C"/>
    <w:rsid w:val="00115F61"/>
    <w:rsid w:val="00116409"/>
    <w:rsid w:val="00116D9F"/>
    <w:rsid w:val="00122F70"/>
    <w:rsid w:val="00123B62"/>
    <w:rsid w:val="0012761A"/>
    <w:rsid w:val="0013085D"/>
    <w:rsid w:val="001325D3"/>
    <w:rsid w:val="00133043"/>
    <w:rsid w:val="00133CE3"/>
    <w:rsid w:val="00133F13"/>
    <w:rsid w:val="001346F9"/>
    <w:rsid w:val="00134C8B"/>
    <w:rsid w:val="001352A8"/>
    <w:rsid w:val="00136DB0"/>
    <w:rsid w:val="001422C3"/>
    <w:rsid w:val="00143873"/>
    <w:rsid w:val="00147886"/>
    <w:rsid w:val="00150B30"/>
    <w:rsid w:val="0015203E"/>
    <w:rsid w:val="00153ACD"/>
    <w:rsid w:val="001577BC"/>
    <w:rsid w:val="001611B4"/>
    <w:rsid w:val="001618F0"/>
    <w:rsid w:val="00162531"/>
    <w:rsid w:val="00163D03"/>
    <w:rsid w:val="001642BE"/>
    <w:rsid w:val="001645E0"/>
    <w:rsid w:val="0016674E"/>
    <w:rsid w:val="00167403"/>
    <w:rsid w:val="00170B4B"/>
    <w:rsid w:val="0017180D"/>
    <w:rsid w:val="00173D91"/>
    <w:rsid w:val="00175649"/>
    <w:rsid w:val="001808ED"/>
    <w:rsid w:val="001816E6"/>
    <w:rsid w:val="00182204"/>
    <w:rsid w:val="00187CBD"/>
    <w:rsid w:val="00187CE6"/>
    <w:rsid w:val="0019085B"/>
    <w:rsid w:val="00194560"/>
    <w:rsid w:val="001946A1"/>
    <w:rsid w:val="001949BC"/>
    <w:rsid w:val="00197420"/>
    <w:rsid w:val="00197508"/>
    <w:rsid w:val="00197DC8"/>
    <w:rsid w:val="001B0F56"/>
    <w:rsid w:val="001B240D"/>
    <w:rsid w:val="001B39E4"/>
    <w:rsid w:val="001B5B18"/>
    <w:rsid w:val="001B685C"/>
    <w:rsid w:val="001B7FB2"/>
    <w:rsid w:val="001C06D1"/>
    <w:rsid w:val="001C15F7"/>
    <w:rsid w:val="001C573E"/>
    <w:rsid w:val="001C6F7E"/>
    <w:rsid w:val="001D0CD6"/>
    <w:rsid w:val="001D2337"/>
    <w:rsid w:val="001D27AA"/>
    <w:rsid w:val="001D6EE9"/>
    <w:rsid w:val="001D6FFF"/>
    <w:rsid w:val="001E4A22"/>
    <w:rsid w:val="001E512E"/>
    <w:rsid w:val="001E5FD8"/>
    <w:rsid w:val="001E6110"/>
    <w:rsid w:val="001E63BB"/>
    <w:rsid w:val="001E7A70"/>
    <w:rsid w:val="001F23E7"/>
    <w:rsid w:val="001F27D1"/>
    <w:rsid w:val="001F4AF5"/>
    <w:rsid w:val="001F6526"/>
    <w:rsid w:val="0020090F"/>
    <w:rsid w:val="00201160"/>
    <w:rsid w:val="0020542E"/>
    <w:rsid w:val="00205F6C"/>
    <w:rsid w:val="00206536"/>
    <w:rsid w:val="00210F1E"/>
    <w:rsid w:val="002123A6"/>
    <w:rsid w:val="00215931"/>
    <w:rsid w:val="00215CE8"/>
    <w:rsid w:val="00216731"/>
    <w:rsid w:val="00216837"/>
    <w:rsid w:val="00216C92"/>
    <w:rsid w:val="0022008C"/>
    <w:rsid w:val="00220F33"/>
    <w:rsid w:val="00222C29"/>
    <w:rsid w:val="0022424B"/>
    <w:rsid w:val="002243D1"/>
    <w:rsid w:val="0022686B"/>
    <w:rsid w:val="00226AA2"/>
    <w:rsid w:val="00227750"/>
    <w:rsid w:val="00231451"/>
    <w:rsid w:val="00232F2B"/>
    <w:rsid w:val="0023469C"/>
    <w:rsid w:val="00234ACB"/>
    <w:rsid w:val="00237471"/>
    <w:rsid w:val="00242AC0"/>
    <w:rsid w:val="00242DC5"/>
    <w:rsid w:val="00244863"/>
    <w:rsid w:val="00245C08"/>
    <w:rsid w:val="002463D3"/>
    <w:rsid w:val="00247D08"/>
    <w:rsid w:val="00251D07"/>
    <w:rsid w:val="00255265"/>
    <w:rsid w:val="002575BD"/>
    <w:rsid w:val="0026151D"/>
    <w:rsid w:val="002625BB"/>
    <w:rsid w:val="00263178"/>
    <w:rsid w:val="00263416"/>
    <w:rsid w:val="002650CD"/>
    <w:rsid w:val="00270180"/>
    <w:rsid w:val="00272064"/>
    <w:rsid w:val="002729D0"/>
    <w:rsid w:val="00274FBA"/>
    <w:rsid w:val="00276898"/>
    <w:rsid w:val="00280052"/>
    <w:rsid w:val="00281999"/>
    <w:rsid w:val="00281B7B"/>
    <w:rsid w:val="00282CB2"/>
    <w:rsid w:val="002840DE"/>
    <w:rsid w:val="00284277"/>
    <w:rsid w:val="0028438D"/>
    <w:rsid w:val="00284993"/>
    <w:rsid w:val="00285B78"/>
    <w:rsid w:val="00291749"/>
    <w:rsid w:val="00291780"/>
    <w:rsid w:val="00291A34"/>
    <w:rsid w:val="002946B3"/>
    <w:rsid w:val="00296B2A"/>
    <w:rsid w:val="0029775F"/>
    <w:rsid w:val="002A0241"/>
    <w:rsid w:val="002A109E"/>
    <w:rsid w:val="002A2CE1"/>
    <w:rsid w:val="002A357B"/>
    <w:rsid w:val="002A7ADC"/>
    <w:rsid w:val="002B1366"/>
    <w:rsid w:val="002B36F8"/>
    <w:rsid w:val="002B460D"/>
    <w:rsid w:val="002B73C5"/>
    <w:rsid w:val="002C1512"/>
    <w:rsid w:val="002C3E4E"/>
    <w:rsid w:val="002D10A7"/>
    <w:rsid w:val="002D2DB7"/>
    <w:rsid w:val="002D3074"/>
    <w:rsid w:val="002D349D"/>
    <w:rsid w:val="002D4D68"/>
    <w:rsid w:val="002D6343"/>
    <w:rsid w:val="002E0380"/>
    <w:rsid w:val="002E04A3"/>
    <w:rsid w:val="002E08F6"/>
    <w:rsid w:val="002E0F15"/>
    <w:rsid w:val="002E194F"/>
    <w:rsid w:val="002E1B05"/>
    <w:rsid w:val="002E1DC7"/>
    <w:rsid w:val="002E204F"/>
    <w:rsid w:val="002E28CB"/>
    <w:rsid w:val="002E3D81"/>
    <w:rsid w:val="002E3EBC"/>
    <w:rsid w:val="002E589E"/>
    <w:rsid w:val="002E7992"/>
    <w:rsid w:val="002E7B3F"/>
    <w:rsid w:val="002E7B54"/>
    <w:rsid w:val="002F054E"/>
    <w:rsid w:val="002F0A23"/>
    <w:rsid w:val="002F32A5"/>
    <w:rsid w:val="002F466C"/>
    <w:rsid w:val="002F7BEE"/>
    <w:rsid w:val="00300352"/>
    <w:rsid w:val="003038CF"/>
    <w:rsid w:val="00304A30"/>
    <w:rsid w:val="00307C7A"/>
    <w:rsid w:val="003114AE"/>
    <w:rsid w:val="0031252F"/>
    <w:rsid w:val="0031316C"/>
    <w:rsid w:val="00315F45"/>
    <w:rsid w:val="00320482"/>
    <w:rsid w:val="003222A8"/>
    <w:rsid w:val="003241B4"/>
    <w:rsid w:val="00324682"/>
    <w:rsid w:val="003255DA"/>
    <w:rsid w:val="00327F2D"/>
    <w:rsid w:val="0033025B"/>
    <w:rsid w:val="00331A14"/>
    <w:rsid w:val="00332437"/>
    <w:rsid w:val="003327E3"/>
    <w:rsid w:val="00333F00"/>
    <w:rsid w:val="00335AE4"/>
    <w:rsid w:val="00336E3E"/>
    <w:rsid w:val="00337220"/>
    <w:rsid w:val="003373F5"/>
    <w:rsid w:val="0034054B"/>
    <w:rsid w:val="00342540"/>
    <w:rsid w:val="00343839"/>
    <w:rsid w:val="003444C2"/>
    <w:rsid w:val="003451CD"/>
    <w:rsid w:val="003506FD"/>
    <w:rsid w:val="00350D3D"/>
    <w:rsid w:val="003521D6"/>
    <w:rsid w:val="00352D04"/>
    <w:rsid w:val="003530D3"/>
    <w:rsid w:val="00354166"/>
    <w:rsid w:val="00356A4F"/>
    <w:rsid w:val="0036013A"/>
    <w:rsid w:val="0036058E"/>
    <w:rsid w:val="00362701"/>
    <w:rsid w:val="0036479D"/>
    <w:rsid w:val="00367D9A"/>
    <w:rsid w:val="003731B2"/>
    <w:rsid w:val="00373A36"/>
    <w:rsid w:val="00375DEB"/>
    <w:rsid w:val="00381220"/>
    <w:rsid w:val="003818CE"/>
    <w:rsid w:val="00384564"/>
    <w:rsid w:val="0038560B"/>
    <w:rsid w:val="00385AE5"/>
    <w:rsid w:val="003865CB"/>
    <w:rsid w:val="00386826"/>
    <w:rsid w:val="00387179"/>
    <w:rsid w:val="003876A8"/>
    <w:rsid w:val="00391A04"/>
    <w:rsid w:val="00391AE9"/>
    <w:rsid w:val="00394E57"/>
    <w:rsid w:val="003968FB"/>
    <w:rsid w:val="0039741F"/>
    <w:rsid w:val="003A03A0"/>
    <w:rsid w:val="003A1AB9"/>
    <w:rsid w:val="003A1BA8"/>
    <w:rsid w:val="003A582D"/>
    <w:rsid w:val="003A6727"/>
    <w:rsid w:val="003A7B41"/>
    <w:rsid w:val="003B01B5"/>
    <w:rsid w:val="003B3030"/>
    <w:rsid w:val="003B421C"/>
    <w:rsid w:val="003B5450"/>
    <w:rsid w:val="003B6099"/>
    <w:rsid w:val="003B6174"/>
    <w:rsid w:val="003B6F37"/>
    <w:rsid w:val="003C151A"/>
    <w:rsid w:val="003C4B3C"/>
    <w:rsid w:val="003D1F18"/>
    <w:rsid w:val="003D281D"/>
    <w:rsid w:val="003D5071"/>
    <w:rsid w:val="003D789D"/>
    <w:rsid w:val="003E12EA"/>
    <w:rsid w:val="003E1C13"/>
    <w:rsid w:val="003E2124"/>
    <w:rsid w:val="003E2B66"/>
    <w:rsid w:val="003E3C7F"/>
    <w:rsid w:val="003E4110"/>
    <w:rsid w:val="003E7142"/>
    <w:rsid w:val="003E7343"/>
    <w:rsid w:val="003F0808"/>
    <w:rsid w:val="003F1665"/>
    <w:rsid w:val="003F20B9"/>
    <w:rsid w:val="003F2159"/>
    <w:rsid w:val="003F410C"/>
    <w:rsid w:val="003F460F"/>
    <w:rsid w:val="003F633C"/>
    <w:rsid w:val="003F6536"/>
    <w:rsid w:val="0040133D"/>
    <w:rsid w:val="004105E0"/>
    <w:rsid w:val="00411962"/>
    <w:rsid w:val="00413F55"/>
    <w:rsid w:val="004166B2"/>
    <w:rsid w:val="00422618"/>
    <w:rsid w:val="00423861"/>
    <w:rsid w:val="004262C9"/>
    <w:rsid w:val="0042697A"/>
    <w:rsid w:val="004272B9"/>
    <w:rsid w:val="004313C1"/>
    <w:rsid w:val="00432472"/>
    <w:rsid w:val="00433D13"/>
    <w:rsid w:val="004342E6"/>
    <w:rsid w:val="0043601F"/>
    <w:rsid w:val="00437026"/>
    <w:rsid w:val="00440CC3"/>
    <w:rsid w:val="0044166E"/>
    <w:rsid w:val="00442447"/>
    <w:rsid w:val="004446BE"/>
    <w:rsid w:val="00445C42"/>
    <w:rsid w:val="00455724"/>
    <w:rsid w:val="00456087"/>
    <w:rsid w:val="00456C62"/>
    <w:rsid w:val="00467030"/>
    <w:rsid w:val="00470235"/>
    <w:rsid w:val="00470890"/>
    <w:rsid w:val="00472499"/>
    <w:rsid w:val="00476331"/>
    <w:rsid w:val="00484026"/>
    <w:rsid w:val="00485327"/>
    <w:rsid w:val="00491AB3"/>
    <w:rsid w:val="00491F01"/>
    <w:rsid w:val="00492C84"/>
    <w:rsid w:val="00492F88"/>
    <w:rsid w:val="00494463"/>
    <w:rsid w:val="00495397"/>
    <w:rsid w:val="004957A7"/>
    <w:rsid w:val="00497E54"/>
    <w:rsid w:val="004A020B"/>
    <w:rsid w:val="004A103C"/>
    <w:rsid w:val="004A1702"/>
    <w:rsid w:val="004A29B6"/>
    <w:rsid w:val="004A35E5"/>
    <w:rsid w:val="004A4DC2"/>
    <w:rsid w:val="004B017D"/>
    <w:rsid w:val="004B27CE"/>
    <w:rsid w:val="004B4283"/>
    <w:rsid w:val="004B6B89"/>
    <w:rsid w:val="004C0A22"/>
    <w:rsid w:val="004C1444"/>
    <w:rsid w:val="004C36DF"/>
    <w:rsid w:val="004C41BD"/>
    <w:rsid w:val="004C4AEC"/>
    <w:rsid w:val="004C4DFA"/>
    <w:rsid w:val="004C70CA"/>
    <w:rsid w:val="004C7937"/>
    <w:rsid w:val="004D5D67"/>
    <w:rsid w:val="004D639C"/>
    <w:rsid w:val="004E038B"/>
    <w:rsid w:val="004E1191"/>
    <w:rsid w:val="004E2CA2"/>
    <w:rsid w:val="004E34A9"/>
    <w:rsid w:val="004E658D"/>
    <w:rsid w:val="004E6711"/>
    <w:rsid w:val="004E7658"/>
    <w:rsid w:val="004F0CE4"/>
    <w:rsid w:val="004F1DFC"/>
    <w:rsid w:val="004F222B"/>
    <w:rsid w:val="004F2F19"/>
    <w:rsid w:val="004F51EB"/>
    <w:rsid w:val="004F5A39"/>
    <w:rsid w:val="004F7A56"/>
    <w:rsid w:val="00500D4D"/>
    <w:rsid w:val="00502F5F"/>
    <w:rsid w:val="0050371A"/>
    <w:rsid w:val="0050444D"/>
    <w:rsid w:val="00505CFF"/>
    <w:rsid w:val="005074F8"/>
    <w:rsid w:val="00511955"/>
    <w:rsid w:val="00513C07"/>
    <w:rsid w:val="005148CB"/>
    <w:rsid w:val="005155FD"/>
    <w:rsid w:val="0051620A"/>
    <w:rsid w:val="005204B4"/>
    <w:rsid w:val="00521260"/>
    <w:rsid w:val="00522C70"/>
    <w:rsid w:val="00523CC7"/>
    <w:rsid w:val="00531711"/>
    <w:rsid w:val="0053337E"/>
    <w:rsid w:val="00535087"/>
    <w:rsid w:val="00537F58"/>
    <w:rsid w:val="00541D2E"/>
    <w:rsid w:val="00541FD7"/>
    <w:rsid w:val="005437EF"/>
    <w:rsid w:val="00543D72"/>
    <w:rsid w:val="00546CEC"/>
    <w:rsid w:val="00550E03"/>
    <w:rsid w:val="00550F1E"/>
    <w:rsid w:val="005511EF"/>
    <w:rsid w:val="005520F5"/>
    <w:rsid w:val="005528C9"/>
    <w:rsid w:val="005533A0"/>
    <w:rsid w:val="00555EA0"/>
    <w:rsid w:val="005621FA"/>
    <w:rsid w:val="00563673"/>
    <w:rsid w:val="00564469"/>
    <w:rsid w:val="00565D68"/>
    <w:rsid w:val="0057230E"/>
    <w:rsid w:val="0057246C"/>
    <w:rsid w:val="005747B8"/>
    <w:rsid w:val="00575858"/>
    <w:rsid w:val="00576ED2"/>
    <w:rsid w:val="005800FA"/>
    <w:rsid w:val="00582E03"/>
    <w:rsid w:val="005830F5"/>
    <w:rsid w:val="00584741"/>
    <w:rsid w:val="0058494F"/>
    <w:rsid w:val="00584F22"/>
    <w:rsid w:val="00585672"/>
    <w:rsid w:val="005918B8"/>
    <w:rsid w:val="00592ECF"/>
    <w:rsid w:val="005936CD"/>
    <w:rsid w:val="00593C25"/>
    <w:rsid w:val="005954F5"/>
    <w:rsid w:val="005A00F0"/>
    <w:rsid w:val="005A0EAF"/>
    <w:rsid w:val="005A1666"/>
    <w:rsid w:val="005A4DA3"/>
    <w:rsid w:val="005A7C8E"/>
    <w:rsid w:val="005A7E7B"/>
    <w:rsid w:val="005B06D0"/>
    <w:rsid w:val="005B0CE1"/>
    <w:rsid w:val="005B4AFF"/>
    <w:rsid w:val="005B6B6E"/>
    <w:rsid w:val="005B7596"/>
    <w:rsid w:val="005C315B"/>
    <w:rsid w:val="005C63FE"/>
    <w:rsid w:val="005C6E6C"/>
    <w:rsid w:val="005D0229"/>
    <w:rsid w:val="005D4FDF"/>
    <w:rsid w:val="005D7D29"/>
    <w:rsid w:val="005D7FD2"/>
    <w:rsid w:val="005E11BE"/>
    <w:rsid w:val="005E2363"/>
    <w:rsid w:val="005E346C"/>
    <w:rsid w:val="005E5024"/>
    <w:rsid w:val="005F2B0F"/>
    <w:rsid w:val="005F781F"/>
    <w:rsid w:val="005F7AD3"/>
    <w:rsid w:val="0060036D"/>
    <w:rsid w:val="006024E3"/>
    <w:rsid w:val="006100EA"/>
    <w:rsid w:val="006128B1"/>
    <w:rsid w:val="00620F48"/>
    <w:rsid w:val="00623977"/>
    <w:rsid w:val="00626578"/>
    <w:rsid w:val="00630299"/>
    <w:rsid w:val="00630B59"/>
    <w:rsid w:val="00631969"/>
    <w:rsid w:val="00631DCC"/>
    <w:rsid w:val="00632005"/>
    <w:rsid w:val="00633223"/>
    <w:rsid w:val="00634723"/>
    <w:rsid w:val="00634D43"/>
    <w:rsid w:val="0063707D"/>
    <w:rsid w:val="00637187"/>
    <w:rsid w:val="00637455"/>
    <w:rsid w:val="0063788F"/>
    <w:rsid w:val="0064180A"/>
    <w:rsid w:val="006424C9"/>
    <w:rsid w:val="00645212"/>
    <w:rsid w:val="006471FA"/>
    <w:rsid w:val="00647F81"/>
    <w:rsid w:val="00651CC0"/>
    <w:rsid w:val="0065209F"/>
    <w:rsid w:val="0065293C"/>
    <w:rsid w:val="006549DB"/>
    <w:rsid w:val="00655296"/>
    <w:rsid w:val="00662AB6"/>
    <w:rsid w:val="006645F6"/>
    <w:rsid w:val="006647D8"/>
    <w:rsid w:val="0066681D"/>
    <w:rsid w:val="006676AC"/>
    <w:rsid w:val="00670B0D"/>
    <w:rsid w:val="00670FCF"/>
    <w:rsid w:val="00672E87"/>
    <w:rsid w:val="006742AA"/>
    <w:rsid w:val="006749EB"/>
    <w:rsid w:val="006760CA"/>
    <w:rsid w:val="00681F2A"/>
    <w:rsid w:val="00682E80"/>
    <w:rsid w:val="006835E9"/>
    <w:rsid w:val="00683FB6"/>
    <w:rsid w:val="00685C38"/>
    <w:rsid w:val="006874B4"/>
    <w:rsid w:val="006910F2"/>
    <w:rsid w:val="006915A6"/>
    <w:rsid w:val="00695106"/>
    <w:rsid w:val="0069797E"/>
    <w:rsid w:val="006A039E"/>
    <w:rsid w:val="006A0B1B"/>
    <w:rsid w:val="006A3105"/>
    <w:rsid w:val="006A3A5B"/>
    <w:rsid w:val="006A3C74"/>
    <w:rsid w:val="006A5A09"/>
    <w:rsid w:val="006A71DE"/>
    <w:rsid w:val="006A7B0C"/>
    <w:rsid w:val="006B32F2"/>
    <w:rsid w:val="006B3D0D"/>
    <w:rsid w:val="006B729D"/>
    <w:rsid w:val="006C15F8"/>
    <w:rsid w:val="006C1B5B"/>
    <w:rsid w:val="006C225E"/>
    <w:rsid w:val="006C25C0"/>
    <w:rsid w:val="006C28A3"/>
    <w:rsid w:val="006C32F8"/>
    <w:rsid w:val="006C543B"/>
    <w:rsid w:val="006C7BA2"/>
    <w:rsid w:val="006D14BA"/>
    <w:rsid w:val="006D1F8D"/>
    <w:rsid w:val="006D3AEA"/>
    <w:rsid w:val="006D43BD"/>
    <w:rsid w:val="006D54FF"/>
    <w:rsid w:val="006E1614"/>
    <w:rsid w:val="006E3DEE"/>
    <w:rsid w:val="006E5516"/>
    <w:rsid w:val="006E56AC"/>
    <w:rsid w:val="006E61D4"/>
    <w:rsid w:val="006F0555"/>
    <w:rsid w:val="006F0C77"/>
    <w:rsid w:val="006F11E9"/>
    <w:rsid w:val="006F3236"/>
    <w:rsid w:val="006F3EED"/>
    <w:rsid w:val="006F56DA"/>
    <w:rsid w:val="006F6004"/>
    <w:rsid w:val="006F6490"/>
    <w:rsid w:val="006F6D6E"/>
    <w:rsid w:val="007043E2"/>
    <w:rsid w:val="007047D0"/>
    <w:rsid w:val="00705B13"/>
    <w:rsid w:val="00712804"/>
    <w:rsid w:val="00714CED"/>
    <w:rsid w:val="0071764C"/>
    <w:rsid w:val="007210CE"/>
    <w:rsid w:val="00721ED9"/>
    <w:rsid w:val="00721F69"/>
    <w:rsid w:val="00730B0D"/>
    <w:rsid w:val="00731960"/>
    <w:rsid w:val="007345F0"/>
    <w:rsid w:val="007421B8"/>
    <w:rsid w:val="00742403"/>
    <w:rsid w:val="00742CA2"/>
    <w:rsid w:val="00745ACB"/>
    <w:rsid w:val="00750C65"/>
    <w:rsid w:val="007517B6"/>
    <w:rsid w:val="0075616B"/>
    <w:rsid w:val="0076347B"/>
    <w:rsid w:val="00765662"/>
    <w:rsid w:val="007665A0"/>
    <w:rsid w:val="00766C7E"/>
    <w:rsid w:val="00767757"/>
    <w:rsid w:val="007701AF"/>
    <w:rsid w:val="00770E99"/>
    <w:rsid w:val="007716AB"/>
    <w:rsid w:val="007717B3"/>
    <w:rsid w:val="0077678F"/>
    <w:rsid w:val="00777861"/>
    <w:rsid w:val="00777DF1"/>
    <w:rsid w:val="0078079C"/>
    <w:rsid w:val="00781252"/>
    <w:rsid w:val="00782DD8"/>
    <w:rsid w:val="00783052"/>
    <w:rsid w:val="00783091"/>
    <w:rsid w:val="00791053"/>
    <w:rsid w:val="00792784"/>
    <w:rsid w:val="00792FE0"/>
    <w:rsid w:val="00797545"/>
    <w:rsid w:val="007A1C26"/>
    <w:rsid w:val="007A6D33"/>
    <w:rsid w:val="007A75E7"/>
    <w:rsid w:val="007A7C38"/>
    <w:rsid w:val="007B3AA8"/>
    <w:rsid w:val="007B751C"/>
    <w:rsid w:val="007C32FB"/>
    <w:rsid w:val="007C46CC"/>
    <w:rsid w:val="007C604A"/>
    <w:rsid w:val="007C60B2"/>
    <w:rsid w:val="007D00A4"/>
    <w:rsid w:val="007D0ED0"/>
    <w:rsid w:val="007D10EB"/>
    <w:rsid w:val="007D1CEC"/>
    <w:rsid w:val="007D431D"/>
    <w:rsid w:val="007D4699"/>
    <w:rsid w:val="007D6B2A"/>
    <w:rsid w:val="007E3AA1"/>
    <w:rsid w:val="007E67D6"/>
    <w:rsid w:val="007E715E"/>
    <w:rsid w:val="007E7E31"/>
    <w:rsid w:val="007F4448"/>
    <w:rsid w:val="008003E2"/>
    <w:rsid w:val="00800446"/>
    <w:rsid w:val="00800B66"/>
    <w:rsid w:val="0080153B"/>
    <w:rsid w:val="0080471E"/>
    <w:rsid w:val="008048A4"/>
    <w:rsid w:val="00804CB7"/>
    <w:rsid w:val="008070B0"/>
    <w:rsid w:val="008071EE"/>
    <w:rsid w:val="00807B8E"/>
    <w:rsid w:val="00810E05"/>
    <w:rsid w:val="0081717E"/>
    <w:rsid w:val="008177FC"/>
    <w:rsid w:val="00824230"/>
    <w:rsid w:val="00824947"/>
    <w:rsid w:val="00826772"/>
    <w:rsid w:val="00830109"/>
    <w:rsid w:val="0083093A"/>
    <w:rsid w:val="00832B53"/>
    <w:rsid w:val="00833262"/>
    <w:rsid w:val="0083535F"/>
    <w:rsid w:val="00835747"/>
    <w:rsid w:val="00836031"/>
    <w:rsid w:val="0083728E"/>
    <w:rsid w:val="0084009C"/>
    <w:rsid w:val="00840399"/>
    <w:rsid w:val="00842EF0"/>
    <w:rsid w:val="00844DCB"/>
    <w:rsid w:val="00844F53"/>
    <w:rsid w:val="00845676"/>
    <w:rsid w:val="00846684"/>
    <w:rsid w:val="00846A84"/>
    <w:rsid w:val="00852616"/>
    <w:rsid w:val="008548E2"/>
    <w:rsid w:val="00856A26"/>
    <w:rsid w:val="00856AC1"/>
    <w:rsid w:val="00857438"/>
    <w:rsid w:val="00857562"/>
    <w:rsid w:val="00861950"/>
    <w:rsid w:val="008648A4"/>
    <w:rsid w:val="008648F3"/>
    <w:rsid w:val="008654DE"/>
    <w:rsid w:val="00865C09"/>
    <w:rsid w:val="00866D0F"/>
    <w:rsid w:val="00867C34"/>
    <w:rsid w:val="00870947"/>
    <w:rsid w:val="00872418"/>
    <w:rsid w:val="00872EB2"/>
    <w:rsid w:val="00877A25"/>
    <w:rsid w:val="008857F1"/>
    <w:rsid w:val="00885F0F"/>
    <w:rsid w:val="00885F3F"/>
    <w:rsid w:val="00886486"/>
    <w:rsid w:val="008930EB"/>
    <w:rsid w:val="00893835"/>
    <w:rsid w:val="00893B5D"/>
    <w:rsid w:val="008967ED"/>
    <w:rsid w:val="00896E98"/>
    <w:rsid w:val="008A29DB"/>
    <w:rsid w:val="008A2C94"/>
    <w:rsid w:val="008A2D93"/>
    <w:rsid w:val="008A2E2C"/>
    <w:rsid w:val="008A308B"/>
    <w:rsid w:val="008A4D38"/>
    <w:rsid w:val="008A514E"/>
    <w:rsid w:val="008A66AE"/>
    <w:rsid w:val="008A673B"/>
    <w:rsid w:val="008A7923"/>
    <w:rsid w:val="008A7A08"/>
    <w:rsid w:val="008B041F"/>
    <w:rsid w:val="008B190D"/>
    <w:rsid w:val="008B25E1"/>
    <w:rsid w:val="008B2CE3"/>
    <w:rsid w:val="008B309E"/>
    <w:rsid w:val="008B3527"/>
    <w:rsid w:val="008B3FB5"/>
    <w:rsid w:val="008B5601"/>
    <w:rsid w:val="008B5B9C"/>
    <w:rsid w:val="008C3D14"/>
    <w:rsid w:val="008D0249"/>
    <w:rsid w:val="008D17A8"/>
    <w:rsid w:val="008D1B36"/>
    <w:rsid w:val="008D2C7F"/>
    <w:rsid w:val="008D408E"/>
    <w:rsid w:val="008D5637"/>
    <w:rsid w:val="008D5689"/>
    <w:rsid w:val="008D7071"/>
    <w:rsid w:val="008D7306"/>
    <w:rsid w:val="008E0269"/>
    <w:rsid w:val="008E03DB"/>
    <w:rsid w:val="008E17F7"/>
    <w:rsid w:val="008E3DEA"/>
    <w:rsid w:val="008E45C3"/>
    <w:rsid w:val="008E5D5D"/>
    <w:rsid w:val="008E72ED"/>
    <w:rsid w:val="008F0105"/>
    <w:rsid w:val="008F68BC"/>
    <w:rsid w:val="008F77F3"/>
    <w:rsid w:val="009002AA"/>
    <w:rsid w:val="009004AB"/>
    <w:rsid w:val="0090184F"/>
    <w:rsid w:val="00903490"/>
    <w:rsid w:val="00907A41"/>
    <w:rsid w:val="009100B1"/>
    <w:rsid w:val="00910959"/>
    <w:rsid w:val="00913592"/>
    <w:rsid w:val="009152DB"/>
    <w:rsid w:val="00916CA7"/>
    <w:rsid w:val="00916F25"/>
    <w:rsid w:val="00920AA6"/>
    <w:rsid w:val="009210CE"/>
    <w:rsid w:val="00930DCD"/>
    <w:rsid w:val="00932855"/>
    <w:rsid w:val="00935D4D"/>
    <w:rsid w:val="0094151B"/>
    <w:rsid w:val="00945FC5"/>
    <w:rsid w:val="009514D0"/>
    <w:rsid w:val="00952531"/>
    <w:rsid w:val="00952C96"/>
    <w:rsid w:val="0095392A"/>
    <w:rsid w:val="00955FCE"/>
    <w:rsid w:val="00957446"/>
    <w:rsid w:val="009650A6"/>
    <w:rsid w:val="009651EC"/>
    <w:rsid w:val="00965AE2"/>
    <w:rsid w:val="0097309E"/>
    <w:rsid w:val="009756D5"/>
    <w:rsid w:val="00975C31"/>
    <w:rsid w:val="00976979"/>
    <w:rsid w:val="00984A23"/>
    <w:rsid w:val="00984B91"/>
    <w:rsid w:val="00990A54"/>
    <w:rsid w:val="00991282"/>
    <w:rsid w:val="009913CF"/>
    <w:rsid w:val="0099212C"/>
    <w:rsid w:val="0099346F"/>
    <w:rsid w:val="00994113"/>
    <w:rsid w:val="00994299"/>
    <w:rsid w:val="00994B32"/>
    <w:rsid w:val="009965FE"/>
    <w:rsid w:val="00996D97"/>
    <w:rsid w:val="009A0AB2"/>
    <w:rsid w:val="009A1D4A"/>
    <w:rsid w:val="009A4601"/>
    <w:rsid w:val="009A6E18"/>
    <w:rsid w:val="009A76E0"/>
    <w:rsid w:val="009A7B10"/>
    <w:rsid w:val="009A7DE7"/>
    <w:rsid w:val="009B00BB"/>
    <w:rsid w:val="009B11CB"/>
    <w:rsid w:val="009B3DA1"/>
    <w:rsid w:val="009B6641"/>
    <w:rsid w:val="009B70B1"/>
    <w:rsid w:val="009C0DCF"/>
    <w:rsid w:val="009C6938"/>
    <w:rsid w:val="009D2C8B"/>
    <w:rsid w:val="009D40C3"/>
    <w:rsid w:val="009D4C26"/>
    <w:rsid w:val="009D7257"/>
    <w:rsid w:val="009E157E"/>
    <w:rsid w:val="009E3204"/>
    <w:rsid w:val="009E4072"/>
    <w:rsid w:val="009E605A"/>
    <w:rsid w:val="009E663A"/>
    <w:rsid w:val="009F20CE"/>
    <w:rsid w:val="009F2C15"/>
    <w:rsid w:val="009F56D3"/>
    <w:rsid w:val="00A02B4A"/>
    <w:rsid w:val="00A03423"/>
    <w:rsid w:val="00A03709"/>
    <w:rsid w:val="00A038D8"/>
    <w:rsid w:val="00A0681B"/>
    <w:rsid w:val="00A0712F"/>
    <w:rsid w:val="00A10902"/>
    <w:rsid w:val="00A12137"/>
    <w:rsid w:val="00A13D73"/>
    <w:rsid w:val="00A13F60"/>
    <w:rsid w:val="00A147E3"/>
    <w:rsid w:val="00A179EC"/>
    <w:rsid w:val="00A20EF0"/>
    <w:rsid w:val="00A211AA"/>
    <w:rsid w:val="00A23F58"/>
    <w:rsid w:val="00A25F47"/>
    <w:rsid w:val="00A31250"/>
    <w:rsid w:val="00A33B6A"/>
    <w:rsid w:val="00A34B3D"/>
    <w:rsid w:val="00A35EEE"/>
    <w:rsid w:val="00A3690A"/>
    <w:rsid w:val="00A42ACB"/>
    <w:rsid w:val="00A42D86"/>
    <w:rsid w:val="00A521BD"/>
    <w:rsid w:val="00A55981"/>
    <w:rsid w:val="00A57B61"/>
    <w:rsid w:val="00A60B98"/>
    <w:rsid w:val="00A6136E"/>
    <w:rsid w:val="00A623A7"/>
    <w:rsid w:val="00A62E9D"/>
    <w:rsid w:val="00A6335B"/>
    <w:rsid w:val="00A72242"/>
    <w:rsid w:val="00A734BF"/>
    <w:rsid w:val="00A74C45"/>
    <w:rsid w:val="00A75757"/>
    <w:rsid w:val="00A76185"/>
    <w:rsid w:val="00A8353D"/>
    <w:rsid w:val="00A83B1F"/>
    <w:rsid w:val="00A84BAD"/>
    <w:rsid w:val="00A84F97"/>
    <w:rsid w:val="00A85D23"/>
    <w:rsid w:val="00A902CB"/>
    <w:rsid w:val="00A90606"/>
    <w:rsid w:val="00A923C0"/>
    <w:rsid w:val="00A930FB"/>
    <w:rsid w:val="00A931C4"/>
    <w:rsid w:val="00A942D4"/>
    <w:rsid w:val="00A960F8"/>
    <w:rsid w:val="00AA090B"/>
    <w:rsid w:val="00AA1B46"/>
    <w:rsid w:val="00AA36E3"/>
    <w:rsid w:val="00AA3C81"/>
    <w:rsid w:val="00AA3F87"/>
    <w:rsid w:val="00AA492E"/>
    <w:rsid w:val="00AA4AB9"/>
    <w:rsid w:val="00AA5317"/>
    <w:rsid w:val="00AA597B"/>
    <w:rsid w:val="00AA7555"/>
    <w:rsid w:val="00AB017E"/>
    <w:rsid w:val="00AB20A7"/>
    <w:rsid w:val="00AB3670"/>
    <w:rsid w:val="00AB429A"/>
    <w:rsid w:val="00AB4819"/>
    <w:rsid w:val="00AB75C7"/>
    <w:rsid w:val="00AB7D9C"/>
    <w:rsid w:val="00AC2537"/>
    <w:rsid w:val="00AC2861"/>
    <w:rsid w:val="00AC2A53"/>
    <w:rsid w:val="00AC2DCE"/>
    <w:rsid w:val="00AC5398"/>
    <w:rsid w:val="00AC5F0D"/>
    <w:rsid w:val="00AC78A7"/>
    <w:rsid w:val="00AC7DDA"/>
    <w:rsid w:val="00AD06FA"/>
    <w:rsid w:val="00AD0AFE"/>
    <w:rsid w:val="00AD105E"/>
    <w:rsid w:val="00AD11C8"/>
    <w:rsid w:val="00AD24D9"/>
    <w:rsid w:val="00AD2EC5"/>
    <w:rsid w:val="00AD4186"/>
    <w:rsid w:val="00AD6E51"/>
    <w:rsid w:val="00AD7304"/>
    <w:rsid w:val="00AE4093"/>
    <w:rsid w:val="00AE5E1A"/>
    <w:rsid w:val="00AE7286"/>
    <w:rsid w:val="00AE7530"/>
    <w:rsid w:val="00AF0662"/>
    <w:rsid w:val="00AF2A49"/>
    <w:rsid w:val="00AF47E3"/>
    <w:rsid w:val="00AF6694"/>
    <w:rsid w:val="00AF7270"/>
    <w:rsid w:val="00AF79F4"/>
    <w:rsid w:val="00AF7F36"/>
    <w:rsid w:val="00B02E26"/>
    <w:rsid w:val="00B12352"/>
    <w:rsid w:val="00B12459"/>
    <w:rsid w:val="00B12B89"/>
    <w:rsid w:val="00B136B1"/>
    <w:rsid w:val="00B13CA5"/>
    <w:rsid w:val="00B1678F"/>
    <w:rsid w:val="00B16981"/>
    <w:rsid w:val="00B17C4B"/>
    <w:rsid w:val="00B20CD2"/>
    <w:rsid w:val="00B224B6"/>
    <w:rsid w:val="00B229E7"/>
    <w:rsid w:val="00B2455F"/>
    <w:rsid w:val="00B2492E"/>
    <w:rsid w:val="00B258E8"/>
    <w:rsid w:val="00B30F21"/>
    <w:rsid w:val="00B322F6"/>
    <w:rsid w:val="00B323B8"/>
    <w:rsid w:val="00B3545A"/>
    <w:rsid w:val="00B3580F"/>
    <w:rsid w:val="00B3636C"/>
    <w:rsid w:val="00B4021C"/>
    <w:rsid w:val="00B4189F"/>
    <w:rsid w:val="00B42785"/>
    <w:rsid w:val="00B42CC1"/>
    <w:rsid w:val="00B453AC"/>
    <w:rsid w:val="00B45D8E"/>
    <w:rsid w:val="00B46024"/>
    <w:rsid w:val="00B5003A"/>
    <w:rsid w:val="00B50ABF"/>
    <w:rsid w:val="00B5203C"/>
    <w:rsid w:val="00B54B3F"/>
    <w:rsid w:val="00B552EF"/>
    <w:rsid w:val="00B55B91"/>
    <w:rsid w:val="00B57301"/>
    <w:rsid w:val="00B60BDF"/>
    <w:rsid w:val="00B61E16"/>
    <w:rsid w:val="00B6375C"/>
    <w:rsid w:val="00B64574"/>
    <w:rsid w:val="00B671A9"/>
    <w:rsid w:val="00B7227A"/>
    <w:rsid w:val="00B73FE5"/>
    <w:rsid w:val="00B75E03"/>
    <w:rsid w:val="00B770A0"/>
    <w:rsid w:val="00B7784F"/>
    <w:rsid w:val="00B835AE"/>
    <w:rsid w:val="00B869E5"/>
    <w:rsid w:val="00B86AAE"/>
    <w:rsid w:val="00B8752B"/>
    <w:rsid w:val="00B91872"/>
    <w:rsid w:val="00B91C95"/>
    <w:rsid w:val="00B93F31"/>
    <w:rsid w:val="00B96227"/>
    <w:rsid w:val="00BA0C83"/>
    <w:rsid w:val="00BA0CAE"/>
    <w:rsid w:val="00BA1EDC"/>
    <w:rsid w:val="00BA28B5"/>
    <w:rsid w:val="00BA412B"/>
    <w:rsid w:val="00BA7525"/>
    <w:rsid w:val="00BA7D52"/>
    <w:rsid w:val="00BB2AE8"/>
    <w:rsid w:val="00BB3DE9"/>
    <w:rsid w:val="00BB554B"/>
    <w:rsid w:val="00BB5791"/>
    <w:rsid w:val="00BB71A1"/>
    <w:rsid w:val="00BB74E7"/>
    <w:rsid w:val="00BC1233"/>
    <w:rsid w:val="00BC1704"/>
    <w:rsid w:val="00BC3249"/>
    <w:rsid w:val="00BC3575"/>
    <w:rsid w:val="00BC3A56"/>
    <w:rsid w:val="00BC4ED0"/>
    <w:rsid w:val="00BC5E9B"/>
    <w:rsid w:val="00BC6F72"/>
    <w:rsid w:val="00BD151C"/>
    <w:rsid w:val="00BD30CA"/>
    <w:rsid w:val="00BD5643"/>
    <w:rsid w:val="00BD5CD4"/>
    <w:rsid w:val="00BE109E"/>
    <w:rsid w:val="00BE1E21"/>
    <w:rsid w:val="00BE30DB"/>
    <w:rsid w:val="00BF729A"/>
    <w:rsid w:val="00C00BFE"/>
    <w:rsid w:val="00C01861"/>
    <w:rsid w:val="00C02BF3"/>
    <w:rsid w:val="00C041C0"/>
    <w:rsid w:val="00C123A4"/>
    <w:rsid w:val="00C13178"/>
    <w:rsid w:val="00C14B2B"/>
    <w:rsid w:val="00C15B49"/>
    <w:rsid w:val="00C162F4"/>
    <w:rsid w:val="00C16A45"/>
    <w:rsid w:val="00C20D05"/>
    <w:rsid w:val="00C21C5E"/>
    <w:rsid w:val="00C21FA8"/>
    <w:rsid w:val="00C24441"/>
    <w:rsid w:val="00C25468"/>
    <w:rsid w:val="00C26011"/>
    <w:rsid w:val="00C26B6B"/>
    <w:rsid w:val="00C32818"/>
    <w:rsid w:val="00C359E2"/>
    <w:rsid w:val="00C36332"/>
    <w:rsid w:val="00C3671B"/>
    <w:rsid w:val="00C36C5F"/>
    <w:rsid w:val="00C37DA3"/>
    <w:rsid w:val="00C40209"/>
    <w:rsid w:val="00C403D1"/>
    <w:rsid w:val="00C42298"/>
    <w:rsid w:val="00C43EE3"/>
    <w:rsid w:val="00C54357"/>
    <w:rsid w:val="00C5435D"/>
    <w:rsid w:val="00C547B6"/>
    <w:rsid w:val="00C547D2"/>
    <w:rsid w:val="00C55D42"/>
    <w:rsid w:val="00C57010"/>
    <w:rsid w:val="00C61105"/>
    <w:rsid w:val="00C618FC"/>
    <w:rsid w:val="00C61C0E"/>
    <w:rsid w:val="00C624DC"/>
    <w:rsid w:val="00C648FF"/>
    <w:rsid w:val="00C71A43"/>
    <w:rsid w:val="00C71AF4"/>
    <w:rsid w:val="00C75C7E"/>
    <w:rsid w:val="00C76420"/>
    <w:rsid w:val="00C76B0E"/>
    <w:rsid w:val="00C8095C"/>
    <w:rsid w:val="00C80AB6"/>
    <w:rsid w:val="00C8248B"/>
    <w:rsid w:val="00C82CFF"/>
    <w:rsid w:val="00C83974"/>
    <w:rsid w:val="00C90030"/>
    <w:rsid w:val="00C90EA9"/>
    <w:rsid w:val="00C90F02"/>
    <w:rsid w:val="00C923C0"/>
    <w:rsid w:val="00C93BF2"/>
    <w:rsid w:val="00C942ED"/>
    <w:rsid w:val="00CA0478"/>
    <w:rsid w:val="00CA48A1"/>
    <w:rsid w:val="00CA5098"/>
    <w:rsid w:val="00CA6BE5"/>
    <w:rsid w:val="00CA75C2"/>
    <w:rsid w:val="00CB5B75"/>
    <w:rsid w:val="00CB76E5"/>
    <w:rsid w:val="00CB76FC"/>
    <w:rsid w:val="00CB78C1"/>
    <w:rsid w:val="00CC0092"/>
    <w:rsid w:val="00CC13D0"/>
    <w:rsid w:val="00CC420D"/>
    <w:rsid w:val="00CC4C16"/>
    <w:rsid w:val="00CD4C8B"/>
    <w:rsid w:val="00CD5A5B"/>
    <w:rsid w:val="00CD7971"/>
    <w:rsid w:val="00CE21D5"/>
    <w:rsid w:val="00CE2323"/>
    <w:rsid w:val="00CE2D4E"/>
    <w:rsid w:val="00CE30E3"/>
    <w:rsid w:val="00CE32D4"/>
    <w:rsid w:val="00CE33FC"/>
    <w:rsid w:val="00CE494D"/>
    <w:rsid w:val="00CE5A47"/>
    <w:rsid w:val="00CE7EB7"/>
    <w:rsid w:val="00CF053A"/>
    <w:rsid w:val="00CF350C"/>
    <w:rsid w:val="00CF3540"/>
    <w:rsid w:val="00CF3BB3"/>
    <w:rsid w:val="00CF6FAA"/>
    <w:rsid w:val="00D02AE2"/>
    <w:rsid w:val="00D03E3C"/>
    <w:rsid w:val="00D0470D"/>
    <w:rsid w:val="00D04EAE"/>
    <w:rsid w:val="00D076C2"/>
    <w:rsid w:val="00D077C1"/>
    <w:rsid w:val="00D07981"/>
    <w:rsid w:val="00D1053E"/>
    <w:rsid w:val="00D108A7"/>
    <w:rsid w:val="00D11FDE"/>
    <w:rsid w:val="00D12244"/>
    <w:rsid w:val="00D13720"/>
    <w:rsid w:val="00D13880"/>
    <w:rsid w:val="00D1424B"/>
    <w:rsid w:val="00D20A97"/>
    <w:rsid w:val="00D20D70"/>
    <w:rsid w:val="00D21319"/>
    <w:rsid w:val="00D23407"/>
    <w:rsid w:val="00D24098"/>
    <w:rsid w:val="00D24795"/>
    <w:rsid w:val="00D24CBD"/>
    <w:rsid w:val="00D25D1B"/>
    <w:rsid w:val="00D26385"/>
    <w:rsid w:val="00D265CD"/>
    <w:rsid w:val="00D26C0E"/>
    <w:rsid w:val="00D27847"/>
    <w:rsid w:val="00D316D3"/>
    <w:rsid w:val="00D36FC0"/>
    <w:rsid w:val="00D379DE"/>
    <w:rsid w:val="00D52CE0"/>
    <w:rsid w:val="00D53EA5"/>
    <w:rsid w:val="00D559B2"/>
    <w:rsid w:val="00D56AF4"/>
    <w:rsid w:val="00D576B8"/>
    <w:rsid w:val="00D57A7F"/>
    <w:rsid w:val="00D60EDC"/>
    <w:rsid w:val="00D63419"/>
    <w:rsid w:val="00D67F72"/>
    <w:rsid w:val="00D70095"/>
    <w:rsid w:val="00D71D6B"/>
    <w:rsid w:val="00D7290C"/>
    <w:rsid w:val="00D7299A"/>
    <w:rsid w:val="00D75F0C"/>
    <w:rsid w:val="00D765A0"/>
    <w:rsid w:val="00D8152A"/>
    <w:rsid w:val="00D86599"/>
    <w:rsid w:val="00D8668E"/>
    <w:rsid w:val="00D9070E"/>
    <w:rsid w:val="00D91240"/>
    <w:rsid w:val="00D92587"/>
    <w:rsid w:val="00D93141"/>
    <w:rsid w:val="00D96098"/>
    <w:rsid w:val="00DA11D6"/>
    <w:rsid w:val="00DA122F"/>
    <w:rsid w:val="00DA279F"/>
    <w:rsid w:val="00DA2E86"/>
    <w:rsid w:val="00DA3B91"/>
    <w:rsid w:val="00DA58CD"/>
    <w:rsid w:val="00DA658A"/>
    <w:rsid w:val="00DB0334"/>
    <w:rsid w:val="00DB14E2"/>
    <w:rsid w:val="00DB2B3F"/>
    <w:rsid w:val="00DB3895"/>
    <w:rsid w:val="00DB5F7A"/>
    <w:rsid w:val="00DC0261"/>
    <w:rsid w:val="00DC0E9D"/>
    <w:rsid w:val="00DC6D66"/>
    <w:rsid w:val="00DD0245"/>
    <w:rsid w:val="00DD3D29"/>
    <w:rsid w:val="00DD4824"/>
    <w:rsid w:val="00DD7597"/>
    <w:rsid w:val="00DE06C8"/>
    <w:rsid w:val="00DE46C5"/>
    <w:rsid w:val="00DE609D"/>
    <w:rsid w:val="00DE693B"/>
    <w:rsid w:val="00DE7AC8"/>
    <w:rsid w:val="00DF3F6B"/>
    <w:rsid w:val="00DF4FBA"/>
    <w:rsid w:val="00DF5923"/>
    <w:rsid w:val="00E00D04"/>
    <w:rsid w:val="00E014F2"/>
    <w:rsid w:val="00E01FAB"/>
    <w:rsid w:val="00E02BC9"/>
    <w:rsid w:val="00E03512"/>
    <w:rsid w:val="00E04CA1"/>
    <w:rsid w:val="00E0596D"/>
    <w:rsid w:val="00E0659F"/>
    <w:rsid w:val="00E06BBA"/>
    <w:rsid w:val="00E13368"/>
    <w:rsid w:val="00E14A2C"/>
    <w:rsid w:val="00E15201"/>
    <w:rsid w:val="00E1550A"/>
    <w:rsid w:val="00E16303"/>
    <w:rsid w:val="00E20793"/>
    <w:rsid w:val="00E20BEC"/>
    <w:rsid w:val="00E2249A"/>
    <w:rsid w:val="00E2431C"/>
    <w:rsid w:val="00E277D4"/>
    <w:rsid w:val="00E4144B"/>
    <w:rsid w:val="00E443A6"/>
    <w:rsid w:val="00E45A6E"/>
    <w:rsid w:val="00E46CE2"/>
    <w:rsid w:val="00E47765"/>
    <w:rsid w:val="00E47BB8"/>
    <w:rsid w:val="00E520C7"/>
    <w:rsid w:val="00E53582"/>
    <w:rsid w:val="00E54884"/>
    <w:rsid w:val="00E568B3"/>
    <w:rsid w:val="00E63660"/>
    <w:rsid w:val="00E640AA"/>
    <w:rsid w:val="00E65296"/>
    <w:rsid w:val="00E676D3"/>
    <w:rsid w:val="00E7288A"/>
    <w:rsid w:val="00E73A50"/>
    <w:rsid w:val="00E74126"/>
    <w:rsid w:val="00E76ABA"/>
    <w:rsid w:val="00E77CF5"/>
    <w:rsid w:val="00E80BBF"/>
    <w:rsid w:val="00E813D5"/>
    <w:rsid w:val="00E8147F"/>
    <w:rsid w:val="00E83058"/>
    <w:rsid w:val="00E83F57"/>
    <w:rsid w:val="00E854A9"/>
    <w:rsid w:val="00E871F3"/>
    <w:rsid w:val="00E8739E"/>
    <w:rsid w:val="00E93849"/>
    <w:rsid w:val="00E9610C"/>
    <w:rsid w:val="00E9628F"/>
    <w:rsid w:val="00E965A3"/>
    <w:rsid w:val="00EA00BE"/>
    <w:rsid w:val="00EA1AB6"/>
    <w:rsid w:val="00EA38A4"/>
    <w:rsid w:val="00EA5993"/>
    <w:rsid w:val="00EA5F63"/>
    <w:rsid w:val="00EB1C6F"/>
    <w:rsid w:val="00EB289C"/>
    <w:rsid w:val="00EB2B81"/>
    <w:rsid w:val="00EB362B"/>
    <w:rsid w:val="00EC09B8"/>
    <w:rsid w:val="00EC0AAC"/>
    <w:rsid w:val="00EC69D3"/>
    <w:rsid w:val="00ED0EC5"/>
    <w:rsid w:val="00ED1759"/>
    <w:rsid w:val="00ED2FC7"/>
    <w:rsid w:val="00ED3411"/>
    <w:rsid w:val="00ED5081"/>
    <w:rsid w:val="00ED52A2"/>
    <w:rsid w:val="00ED724F"/>
    <w:rsid w:val="00ED72B6"/>
    <w:rsid w:val="00ED7AB3"/>
    <w:rsid w:val="00EE1D4C"/>
    <w:rsid w:val="00EE48E7"/>
    <w:rsid w:val="00EE5022"/>
    <w:rsid w:val="00EE53DC"/>
    <w:rsid w:val="00EE7C92"/>
    <w:rsid w:val="00EF0472"/>
    <w:rsid w:val="00EF2025"/>
    <w:rsid w:val="00EF5899"/>
    <w:rsid w:val="00EF7F99"/>
    <w:rsid w:val="00F000E9"/>
    <w:rsid w:val="00F0600A"/>
    <w:rsid w:val="00F07549"/>
    <w:rsid w:val="00F12278"/>
    <w:rsid w:val="00F130B3"/>
    <w:rsid w:val="00F14784"/>
    <w:rsid w:val="00F15941"/>
    <w:rsid w:val="00F15D4B"/>
    <w:rsid w:val="00F16EB2"/>
    <w:rsid w:val="00F21537"/>
    <w:rsid w:val="00F2162E"/>
    <w:rsid w:val="00F2247D"/>
    <w:rsid w:val="00F25428"/>
    <w:rsid w:val="00F327A7"/>
    <w:rsid w:val="00F33B3D"/>
    <w:rsid w:val="00F3653C"/>
    <w:rsid w:val="00F37DCE"/>
    <w:rsid w:val="00F42645"/>
    <w:rsid w:val="00F434CC"/>
    <w:rsid w:val="00F43618"/>
    <w:rsid w:val="00F44372"/>
    <w:rsid w:val="00F479D5"/>
    <w:rsid w:val="00F502CE"/>
    <w:rsid w:val="00F50347"/>
    <w:rsid w:val="00F5586A"/>
    <w:rsid w:val="00F60D4F"/>
    <w:rsid w:val="00F61999"/>
    <w:rsid w:val="00F64A92"/>
    <w:rsid w:val="00F658CC"/>
    <w:rsid w:val="00F7109D"/>
    <w:rsid w:val="00F731F9"/>
    <w:rsid w:val="00F757D5"/>
    <w:rsid w:val="00F81AFF"/>
    <w:rsid w:val="00F849FD"/>
    <w:rsid w:val="00F87E40"/>
    <w:rsid w:val="00F927ED"/>
    <w:rsid w:val="00F96D7E"/>
    <w:rsid w:val="00F97DF1"/>
    <w:rsid w:val="00FA13AC"/>
    <w:rsid w:val="00FA1FFE"/>
    <w:rsid w:val="00FA2465"/>
    <w:rsid w:val="00FA4053"/>
    <w:rsid w:val="00FA41BE"/>
    <w:rsid w:val="00FA6D1B"/>
    <w:rsid w:val="00FA7211"/>
    <w:rsid w:val="00FB0568"/>
    <w:rsid w:val="00FB4E69"/>
    <w:rsid w:val="00FB70A5"/>
    <w:rsid w:val="00FC022C"/>
    <w:rsid w:val="00FC27DC"/>
    <w:rsid w:val="00FC616B"/>
    <w:rsid w:val="00FC67B2"/>
    <w:rsid w:val="00FC68F7"/>
    <w:rsid w:val="00FD1124"/>
    <w:rsid w:val="00FD1588"/>
    <w:rsid w:val="00FD1750"/>
    <w:rsid w:val="00FD7648"/>
    <w:rsid w:val="00FE2C94"/>
    <w:rsid w:val="00FE3809"/>
    <w:rsid w:val="00FE4232"/>
    <w:rsid w:val="00FE5A6D"/>
    <w:rsid w:val="00FF4C0F"/>
    <w:rsid w:val="00FF5EBC"/>
    <w:rsid w:val="00FF7A2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C8B"/>
    <w:pPr>
      <w:spacing w:after="200" w:line="276" w:lineRule="auto"/>
      <w:jc w:val="left"/>
    </w:pPr>
    <w:rPr>
      <w:rFonts w:ascii="Calibri" w:eastAsia="Times New Roman" w:hAnsi="Calibri" w:cs="Times New Roman"/>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C8B"/>
    <w:pPr>
      <w:ind w:left="720"/>
      <w:contextualSpacing/>
    </w:pPr>
  </w:style>
  <w:style w:type="paragraph" w:styleId="BodyText2">
    <w:name w:val="Body Text 2"/>
    <w:basedOn w:val="Normal"/>
    <w:link w:val="BodyText2Char"/>
    <w:uiPriority w:val="99"/>
    <w:unhideWhenUsed/>
    <w:rsid w:val="00134C8B"/>
    <w:pPr>
      <w:spacing w:after="120" w:line="480" w:lineRule="auto"/>
    </w:pPr>
    <w:rPr>
      <w:rFonts w:cs="Gautami"/>
    </w:rPr>
  </w:style>
  <w:style w:type="character" w:customStyle="1" w:styleId="BodyText2Char">
    <w:name w:val="Body Text 2 Char"/>
    <w:basedOn w:val="DefaultParagraphFont"/>
    <w:link w:val="BodyText2"/>
    <w:uiPriority w:val="99"/>
    <w:rsid w:val="00134C8B"/>
    <w:rPr>
      <w:rFonts w:ascii="Calibri" w:eastAsia="Times New Roman" w:hAnsi="Calibri" w:cs="Gautami"/>
      <w:lang w:eastAsia="en-IN"/>
    </w:rPr>
  </w:style>
  <w:style w:type="paragraph" w:styleId="Footer">
    <w:name w:val="footer"/>
    <w:basedOn w:val="Normal"/>
    <w:link w:val="FooterChar"/>
    <w:uiPriority w:val="99"/>
    <w:unhideWhenUsed/>
    <w:rsid w:val="00134C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C8B"/>
    <w:rPr>
      <w:rFonts w:ascii="Calibri" w:eastAsia="Times New Roman" w:hAnsi="Calibri" w:cs="Times New Roman"/>
      <w:lang w:eastAsia="en-IN"/>
    </w:rPr>
  </w:style>
  <w:style w:type="character" w:styleId="Hyperlink">
    <w:name w:val="Hyperlink"/>
    <w:uiPriority w:val="99"/>
    <w:unhideWhenUsed/>
    <w:rsid w:val="00A33B6A"/>
    <w:rPr>
      <w:color w:val="0000FF"/>
      <w:u w:val="single"/>
    </w:rPr>
  </w:style>
  <w:style w:type="paragraph" w:styleId="BalloonText">
    <w:name w:val="Balloon Text"/>
    <w:basedOn w:val="Normal"/>
    <w:link w:val="BalloonTextChar"/>
    <w:uiPriority w:val="99"/>
    <w:semiHidden/>
    <w:unhideWhenUsed/>
    <w:rsid w:val="00A33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B6A"/>
    <w:rPr>
      <w:rFonts w:ascii="Tahoma" w:eastAsia="Times New Roman" w:hAnsi="Tahoma" w:cs="Tahoma"/>
      <w:sz w:val="16"/>
      <w:szCs w:val="16"/>
      <w:lang w:eastAsia="en-IN"/>
    </w:rPr>
  </w:style>
  <w:style w:type="table" w:styleId="TableGrid">
    <w:name w:val="Table Grid"/>
    <w:basedOn w:val="TableNormal"/>
    <w:uiPriority w:val="59"/>
    <w:rsid w:val="00106B20"/>
    <w:pPr>
      <w:spacing w:line="240" w:lineRule="auto"/>
      <w:jc w:val="left"/>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63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416"/>
    <w:rPr>
      <w:rFonts w:ascii="Calibri" w:eastAsia="Times New Roman" w:hAnsi="Calibri" w:cs="Times New Roman"/>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64.png"/><Relationship Id="rId21" Type="http://schemas.openxmlformats.org/officeDocument/2006/relationships/image" Target="media/image8.png"/><Relationship Id="rId42" Type="http://schemas.openxmlformats.org/officeDocument/2006/relationships/image" Target="media/image23.emf"/><Relationship Id="rId47" Type="http://schemas.openxmlformats.org/officeDocument/2006/relationships/image" Target="media/image26.wmf"/><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oleObject" Target="embeddings/oleObject30.bin"/><Relationship Id="rId112" Type="http://schemas.openxmlformats.org/officeDocument/2006/relationships/image" Target="media/image59.png"/><Relationship Id="rId133" Type="http://schemas.openxmlformats.org/officeDocument/2006/relationships/image" Target="media/image80.png"/><Relationship Id="rId138" Type="http://schemas.openxmlformats.org/officeDocument/2006/relationships/image" Target="media/image85.png"/><Relationship Id="rId16" Type="http://schemas.openxmlformats.org/officeDocument/2006/relationships/hyperlink" Target="http://www.scialert.net/fulltext/?doi=itj.2008.1141.1148" TargetMode="External"/><Relationship Id="rId107" Type="http://schemas.openxmlformats.org/officeDocument/2006/relationships/oleObject" Target="embeddings/oleObject39.bin"/><Relationship Id="rId11" Type="http://schemas.openxmlformats.org/officeDocument/2006/relationships/image" Target="media/image5.png"/><Relationship Id="rId32" Type="http://schemas.openxmlformats.org/officeDocument/2006/relationships/oleObject" Target="embeddings/oleObject6.bin"/><Relationship Id="rId37" Type="http://schemas.openxmlformats.org/officeDocument/2006/relationships/image" Target="media/image18.png"/><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3.bin"/><Relationship Id="rId79" Type="http://schemas.openxmlformats.org/officeDocument/2006/relationships/image" Target="media/image42.wmf"/><Relationship Id="rId102" Type="http://schemas.openxmlformats.org/officeDocument/2006/relationships/image" Target="media/image54.wmf"/><Relationship Id="rId123" Type="http://schemas.openxmlformats.org/officeDocument/2006/relationships/image" Target="media/image70.png"/><Relationship Id="rId128" Type="http://schemas.openxmlformats.org/officeDocument/2006/relationships/image" Target="media/image75.png"/><Relationship Id="rId144" Type="http://schemas.openxmlformats.org/officeDocument/2006/relationships/image" Target="media/image91.png"/><Relationship Id="rId149"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48.wmf"/><Relationship Id="rId95" Type="http://schemas.openxmlformats.org/officeDocument/2006/relationships/oleObject" Target="embeddings/oleObject33.bin"/><Relationship Id="rId22" Type="http://schemas.openxmlformats.org/officeDocument/2006/relationships/image" Target="media/image9.wmf"/><Relationship Id="rId27" Type="http://schemas.openxmlformats.org/officeDocument/2006/relationships/oleObject" Target="embeddings/oleObject4.bin"/><Relationship Id="rId43" Type="http://schemas.openxmlformats.org/officeDocument/2006/relationships/image" Target="media/image24.wmf"/><Relationship Id="rId48" Type="http://schemas.openxmlformats.org/officeDocument/2006/relationships/oleObject" Target="embeddings/oleObject10.bin"/><Relationship Id="rId64" Type="http://schemas.openxmlformats.org/officeDocument/2006/relationships/image" Target="media/image35.wmf"/><Relationship Id="rId69" Type="http://schemas.openxmlformats.org/officeDocument/2006/relationships/image" Target="media/image37.wmf"/><Relationship Id="rId113" Type="http://schemas.openxmlformats.org/officeDocument/2006/relationships/image" Target="media/image60.png"/><Relationship Id="rId118" Type="http://schemas.openxmlformats.org/officeDocument/2006/relationships/image" Target="media/image65.png"/><Relationship Id="rId134" Type="http://schemas.openxmlformats.org/officeDocument/2006/relationships/image" Target="media/image81.png"/><Relationship Id="rId139" Type="http://schemas.openxmlformats.org/officeDocument/2006/relationships/image" Target="media/image86.png"/><Relationship Id="rId80" Type="http://schemas.openxmlformats.org/officeDocument/2006/relationships/oleObject" Target="embeddings/oleObject26.bin"/><Relationship Id="rId85" Type="http://schemas.openxmlformats.org/officeDocument/2006/relationships/image" Target="media/image45.emf"/><Relationship Id="rId150" Type="http://schemas.openxmlformats.org/officeDocument/2006/relationships/footer" Target="footer1.xml"/><Relationship Id="rId12" Type="http://schemas.openxmlformats.org/officeDocument/2006/relationships/hyperlink" Target="http://www.scialert.net/fulltext/?doi=itj.2008.1141.1148" TargetMode="External"/><Relationship Id="rId17" Type="http://schemas.openxmlformats.org/officeDocument/2006/relationships/image" Target="media/image6.wmf"/><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9.png"/><Relationship Id="rId46" Type="http://schemas.openxmlformats.org/officeDocument/2006/relationships/oleObject" Target="embeddings/oleObject9.bin"/><Relationship Id="rId59" Type="http://schemas.openxmlformats.org/officeDocument/2006/relationships/image" Target="media/image32.wmf"/><Relationship Id="rId67" Type="http://schemas.openxmlformats.org/officeDocument/2006/relationships/oleObject" Target="embeddings/oleObject19.bin"/><Relationship Id="rId103" Type="http://schemas.openxmlformats.org/officeDocument/2006/relationships/oleObject" Target="embeddings/oleObject37.bin"/><Relationship Id="rId108" Type="http://schemas.openxmlformats.org/officeDocument/2006/relationships/image" Target="media/image57.wmf"/><Relationship Id="rId116" Type="http://schemas.openxmlformats.org/officeDocument/2006/relationships/image" Target="media/image63.png"/><Relationship Id="rId124" Type="http://schemas.openxmlformats.org/officeDocument/2006/relationships/image" Target="media/image71.png"/><Relationship Id="rId129" Type="http://schemas.openxmlformats.org/officeDocument/2006/relationships/image" Target="media/image76.png"/><Relationship Id="rId137" Type="http://schemas.openxmlformats.org/officeDocument/2006/relationships/image" Target="media/image84.tiff"/><Relationship Id="rId20" Type="http://schemas.openxmlformats.org/officeDocument/2006/relationships/hyperlink" Target="http://www.scialert.net/fulltext/?doi=itj.2008.1141.1148" TargetMode="External"/><Relationship Id="rId41" Type="http://schemas.openxmlformats.org/officeDocument/2006/relationships/image" Target="media/image22.png"/><Relationship Id="rId54" Type="http://schemas.openxmlformats.org/officeDocument/2006/relationships/oleObject" Target="embeddings/oleObject13.bin"/><Relationship Id="rId62" Type="http://schemas.openxmlformats.org/officeDocument/2006/relationships/image" Target="media/image34.wmf"/><Relationship Id="rId70" Type="http://schemas.openxmlformats.org/officeDocument/2006/relationships/oleObject" Target="embeddings/oleObject21.bin"/><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image" Target="media/image47.wmf"/><Relationship Id="rId91" Type="http://schemas.openxmlformats.org/officeDocument/2006/relationships/oleObject" Target="embeddings/oleObject31.bin"/><Relationship Id="rId96" Type="http://schemas.openxmlformats.org/officeDocument/2006/relationships/image" Target="media/image51.wmf"/><Relationship Id="rId111" Type="http://schemas.openxmlformats.org/officeDocument/2006/relationships/image" Target="media/image58.png"/><Relationship Id="rId132" Type="http://schemas.openxmlformats.org/officeDocument/2006/relationships/image" Target="media/image79.png"/><Relationship Id="rId140" Type="http://schemas.openxmlformats.org/officeDocument/2006/relationships/image" Target="media/image87.png"/><Relationship Id="rId145" Type="http://schemas.openxmlformats.org/officeDocument/2006/relationships/image" Target="media/image92.png"/><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cialert.net/fulltext/?doi=itj.2008.1141.1148" TargetMode="External"/><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wmf"/><Relationship Id="rId57" Type="http://schemas.openxmlformats.org/officeDocument/2006/relationships/image" Target="media/image31.wmf"/><Relationship Id="rId106" Type="http://schemas.openxmlformats.org/officeDocument/2006/relationships/image" Target="media/image56.wmf"/><Relationship Id="rId114" Type="http://schemas.openxmlformats.org/officeDocument/2006/relationships/image" Target="media/image61.png"/><Relationship Id="rId119" Type="http://schemas.openxmlformats.org/officeDocument/2006/relationships/image" Target="media/image66.png"/><Relationship Id="rId127" Type="http://schemas.openxmlformats.org/officeDocument/2006/relationships/image" Target="media/image74.png"/><Relationship Id="rId10" Type="http://schemas.openxmlformats.org/officeDocument/2006/relationships/image" Target="media/image4.png"/><Relationship Id="rId31" Type="http://schemas.openxmlformats.org/officeDocument/2006/relationships/image" Target="media/image14.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oleObject" Target="embeddings/oleObject18.bin"/><Relationship Id="rId73" Type="http://schemas.openxmlformats.org/officeDocument/2006/relationships/image" Target="media/image39.wmf"/><Relationship Id="rId78" Type="http://schemas.openxmlformats.org/officeDocument/2006/relationships/oleObject" Target="embeddings/oleObject25.bin"/><Relationship Id="rId81" Type="http://schemas.openxmlformats.org/officeDocument/2006/relationships/image" Target="media/image43.wmf"/><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69.png"/><Relationship Id="rId130" Type="http://schemas.openxmlformats.org/officeDocument/2006/relationships/image" Target="media/image77.png"/><Relationship Id="rId135" Type="http://schemas.openxmlformats.org/officeDocument/2006/relationships/image" Target="media/image82.jpeg"/><Relationship Id="rId143" Type="http://schemas.openxmlformats.org/officeDocument/2006/relationships/image" Target="media/image90.png"/><Relationship Id="rId148" Type="http://schemas.openxmlformats.org/officeDocument/2006/relationships/image" Target="media/image95.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scialert.net/fulltext/?doi=itj.2008.1141.1148" TargetMode="External"/><Relationship Id="rId18" Type="http://schemas.openxmlformats.org/officeDocument/2006/relationships/oleObject" Target="embeddings/oleObject1.bin"/><Relationship Id="rId39" Type="http://schemas.openxmlformats.org/officeDocument/2006/relationships/image" Target="media/image20.png"/><Relationship Id="rId109" Type="http://schemas.openxmlformats.org/officeDocument/2006/relationships/oleObject" Target="embeddings/oleObject40.bin"/><Relationship Id="rId34" Type="http://schemas.openxmlformats.org/officeDocument/2006/relationships/image" Target="media/image15.png"/><Relationship Id="rId50" Type="http://schemas.openxmlformats.org/officeDocument/2006/relationships/oleObject" Target="embeddings/oleObject11.bin"/><Relationship Id="rId55" Type="http://schemas.openxmlformats.org/officeDocument/2006/relationships/image" Target="media/image30.wmf"/><Relationship Id="rId76" Type="http://schemas.openxmlformats.org/officeDocument/2006/relationships/oleObject" Target="embeddings/oleObject24.bin"/><Relationship Id="rId97" Type="http://schemas.openxmlformats.org/officeDocument/2006/relationships/oleObject" Target="embeddings/oleObject34.bin"/><Relationship Id="rId104" Type="http://schemas.openxmlformats.org/officeDocument/2006/relationships/image" Target="media/image55.wmf"/><Relationship Id="rId120" Type="http://schemas.openxmlformats.org/officeDocument/2006/relationships/image" Target="media/image67.png"/><Relationship Id="rId125" Type="http://schemas.openxmlformats.org/officeDocument/2006/relationships/image" Target="media/image72.png"/><Relationship Id="rId141" Type="http://schemas.openxmlformats.org/officeDocument/2006/relationships/image" Target="media/image88.png"/><Relationship Id="rId146"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38.wmf"/><Relationship Id="rId92" Type="http://schemas.openxmlformats.org/officeDocument/2006/relationships/image" Target="media/image49.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10.wmf"/><Relationship Id="rId40" Type="http://schemas.openxmlformats.org/officeDocument/2006/relationships/image" Target="media/image21.png"/><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29.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8.png"/><Relationship Id="rId136" Type="http://schemas.openxmlformats.org/officeDocument/2006/relationships/image" Target="media/image83.png"/><Relationship Id="rId61" Type="http://schemas.openxmlformats.org/officeDocument/2006/relationships/image" Target="media/image33.emf"/><Relationship Id="rId82" Type="http://schemas.openxmlformats.org/officeDocument/2006/relationships/oleObject" Target="embeddings/oleObject27.bin"/><Relationship Id="rId152"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hyperlink" Target="http://www.scialert.net/fulltext/?doi=itj.2008.1141.1148" TargetMode="External"/><Relationship Id="rId30" Type="http://schemas.openxmlformats.org/officeDocument/2006/relationships/oleObject" Target="embeddings/oleObject5.bin"/><Relationship Id="rId35" Type="http://schemas.openxmlformats.org/officeDocument/2006/relationships/image" Target="media/image16.png"/><Relationship Id="rId56" Type="http://schemas.openxmlformats.org/officeDocument/2006/relationships/oleObject" Target="embeddings/oleObject14.bin"/><Relationship Id="rId77" Type="http://schemas.openxmlformats.org/officeDocument/2006/relationships/image" Target="media/image41.wmf"/><Relationship Id="rId100" Type="http://schemas.openxmlformats.org/officeDocument/2006/relationships/image" Target="media/image53.wmf"/><Relationship Id="rId105" Type="http://schemas.openxmlformats.org/officeDocument/2006/relationships/oleObject" Target="embeddings/oleObject38.bin"/><Relationship Id="rId126" Type="http://schemas.openxmlformats.org/officeDocument/2006/relationships/image" Target="media/image73.png"/><Relationship Id="rId147"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28.wmf"/><Relationship Id="rId72" Type="http://schemas.openxmlformats.org/officeDocument/2006/relationships/oleObject" Target="embeddings/oleObject22.bin"/><Relationship Id="rId93" Type="http://schemas.openxmlformats.org/officeDocument/2006/relationships/oleObject" Target="embeddings/oleObject32.bin"/><Relationship Id="rId98" Type="http://schemas.openxmlformats.org/officeDocument/2006/relationships/image" Target="media/image52.wmf"/><Relationship Id="rId121" Type="http://schemas.openxmlformats.org/officeDocument/2006/relationships/image" Target="media/image68.png"/><Relationship Id="rId142" Type="http://schemas.openxmlformats.org/officeDocument/2006/relationships/image" Target="media/image89.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6D6EC22E7114D93B5C93CBC30FD537C"/>
        <w:category>
          <w:name w:val="General"/>
          <w:gallery w:val="placeholder"/>
        </w:category>
        <w:types>
          <w:type w:val="bbPlcHdr"/>
        </w:types>
        <w:behaviors>
          <w:behavior w:val="content"/>
        </w:behaviors>
        <w:guid w:val="{3079C4F0-0F26-4CB3-A068-CEF7DB0A81AF}"/>
      </w:docPartPr>
      <w:docPartBody>
        <w:p w:rsidR="00046083" w:rsidRDefault="008F5D71" w:rsidP="008F5D71">
          <w:pPr>
            <w:pStyle w:val="D6D6EC22E7114D93B5C93CBC30FD537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Arial Unicode MS"/>
    <w:panose1 w:val="00000000000000000000"/>
    <w:charset w:val="81"/>
    <w:family w:val="auto"/>
    <w:notTrueType/>
    <w:pitch w:val="default"/>
    <w:sig w:usb0="00000001" w:usb1="09070000" w:usb2="00000010" w:usb3="00000000" w:csb0="000A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F5D71"/>
    <w:rsid w:val="00046083"/>
    <w:rsid w:val="00053397"/>
    <w:rsid w:val="001555BC"/>
    <w:rsid w:val="00156478"/>
    <w:rsid w:val="0029095A"/>
    <w:rsid w:val="004B0825"/>
    <w:rsid w:val="00585E0C"/>
    <w:rsid w:val="007E5276"/>
    <w:rsid w:val="008F5D71"/>
    <w:rsid w:val="00A97A2D"/>
    <w:rsid w:val="00AA2115"/>
    <w:rsid w:val="00C55A7F"/>
    <w:rsid w:val="00EE105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0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D6EC22E7114D93B5C93CBC30FD537C">
    <w:name w:val="D6D6EC22E7114D93B5C93CBC30FD537C"/>
    <w:rsid w:val="008F5D71"/>
  </w:style>
  <w:style w:type="paragraph" w:customStyle="1" w:styleId="79DE6651E1C846628730D506C11BE050">
    <w:name w:val="79DE6651E1C846628730D506C11BE050"/>
    <w:rsid w:val="008F5D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66</Pages>
  <Words>12293</Words>
  <Characters>70073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DC VOLTAGE CONTROLLER FOR ASYMMETRIC –TWIN-CONVERTER TOPOLOGY WITH HGH POWER STATCOM USING PI CONTROLLER</vt:lpstr>
    </vt:vector>
  </TitlesOfParts>
  <Company>Microsoft</Company>
  <LinksUpToDate>false</LinksUpToDate>
  <CharactersWithSpaces>82202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 VOLTAGE CONTROLLER FOR ASYMMETRIC –TWIN-CONVERTER TOPOLOGY WITH HGH POWER STATCOM USING PI CONTROLLER</dc:title>
  <dc:subject/>
  <dc:creator>sai</dc:creator>
  <cp:keywords/>
  <dc:description/>
  <cp:lastModifiedBy>pavan</cp:lastModifiedBy>
  <cp:revision>69</cp:revision>
  <dcterms:created xsi:type="dcterms:W3CDTF">2013-10-28T06:14:00Z</dcterms:created>
  <dcterms:modified xsi:type="dcterms:W3CDTF">2014-04-18T03:55:00Z</dcterms:modified>
</cp:coreProperties>
</file>