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C7" w:rsidRPr="00BF229F" w:rsidRDefault="009A304A">
      <w:pPr>
        <w:contextualSpacing w:val="0"/>
        <w:jc w:val="center"/>
        <w:rPr>
          <w:rFonts w:ascii="나눔고딕" w:eastAsia="나눔고딕" w:hAnsi="나눔고딕"/>
          <w:b/>
          <w:sz w:val="36"/>
          <w:szCs w:val="36"/>
        </w:rPr>
      </w:pPr>
      <w:r w:rsidRPr="00BF229F">
        <w:rPr>
          <w:rFonts w:ascii="나눔고딕" w:eastAsia="나눔고딕" w:hAnsi="나눔고딕" w:cs="Arial Unicode MS"/>
          <w:b/>
          <w:sz w:val="36"/>
          <w:szCs w:val="36"/>
        </w:rPr>
        <w:t>6</w:t>
      </w:r>
      <w:r w:rsidRPr="00BF229F">
        <w:rPr>
          <w:rFonts w:ascii="나눔고딕" w:eastAsia="나눔고딕" w:hAnsi="나눔고딕" w:cs="Arial Unicode MS"/>
          <w:b/>
          <w:sz w:val="36"/>
          <w:szCs w:val="36"/>
        </w:rPr>
        <w:t>조</w:t>
      </w:r>
      <w:r w:rsidRPr="00BF229F">
        <w:rPr>
          <w:rFonts w:ascii="나눔고딕" w:eastAsia="나눔고딕" w:hAnsi="나눔고딕" w:cs="Arial Unicode MS"/>
          <w:b/>
          <w:sz w:val="36"/>
          <w:szCs w:val="36"/>
        </w:rPr>
        <w:t xml:space="preserve"> </w:t>
      </w:r>
      <w:r w:rsidRPr="00BF229F">
        <w:rPr>
          <w:rFonts w:ascii="나눔고딕" w:eastAsia="나눔고딕" w:hAnsi="나눔고딕" w:cs="Arial Unicode MS"/>
          <w:b/>
          <w:sz w:val="36"/>
          <w:szCs w:val="36"/>
        </w:rPr>
        <w:t>전공기초프로젝트</w:t>
      </w:r>
      <w:r w:rsidRPr="00BF229F">
        <w:rPr>
          <w:rFonts w:ascii="나눔고딕" w:eastAsia="나눔고딕" w:hAnsi="나눔고딕" w:cs="Arial Unicode MS"/>
          <w:b/>
          <w:sz w:val="36"/>
          <w:szCs w:val="36"/>
        </w:rPr>
        <w:t xml:space="preserve">2(2040) </w:t>
      </w:r>
    </w:p>
    <w:p w:rsidR="001670C7" w:rsidRPr="00BF229F" w:rsidRDefault="001670C7">
      <w:pPr>
        <w:contextualSpacing w:val="0"/>
        <w:jc w:val="center"/>
        <w:rPr>
          <w:rFonts w:ascii="나눔고딕" w:eastAsia="나눔고딕" w:hAnsi="나눔고딕"/>
          <w:b/>
          <w:sz w:val="36"/>
          <w:szCs w:val="36"/>
        </w:rPr>
      </w:pPr>
      <w:bookmarkStart w:id="0" w:name="_GoBack"/>
      <w:bookmarkEnd w:id="0"/>
    </w:p>
    <w:p w:rsidR="001670C7" w:rsidRPr="00BF229F" w:rsidRDefault="009A304A">
      <w:pPr>
        <w:contextualSpacing w:val="0"/>
        <w:jc w:val="center"/>
        <w:rPr>
          <w:rFonts w:ascii="나눔고딕" w:eastAsia="나눔고딕" w:hAnsi="나눔고딕"/>
          <w:b/>
          <w:sz w:val="48"/>
          <w:szCs w:val="48"/>
        </w:rPr>
      </w:pPr>
      <w:r w:rsidRPr="00BF229F">
        <w:rPr>
          <w:rFonts w:ascii="나눔고딕" w:eastAsia="나눔고딕" w:hAnsi="나눔고딕" w:cs="Arial Unicode MS"/>
          <w:b/>
          <w:sz w:val="48"/>
          <w:szCs w:val="48"/>
        </w:rPr>
        <w:t>[</w:t>
      </w:r>
      <w:r w:rsidRPr="00BF229F">
        <w:rPr>
          <w:rFonts w:ascii="나눔고딕" w:eastAsia="나눔고딕" w:hAnsi="나눔고딕" w:cs="Arial Unicode MS"/>
          <w:b/>
          <w:sz w:val="48"/>
          <w:szCs w:val="48"/>
        </w:rPr>
        <w:t>단위검사</w:t>
      </w:r>
      <w:r w:rsidRPr="00BF229F">
        <w:rPr>
          <w:rFonts w:ascii="나눔고딕" w:eastAsia="나눔고딕" w:hAnsi="나눔고딕" w:cs="Arial Unicode MS"/>
          <w:b/>
          <w:sz w:val="48"/>
          <w:szCs w:val="48"/>
        </w:rPr>
        <w:t xml:space="preserve"> </w:t>
      </w:r>
      <w:r w:rsidRPr="00BF229F">
        <w:rPr>
          <w:rFonts w:ascii="나눔고딕" w:eastAsia="나눔고딕" w:hAnsi="나눔고딕" w:cs="Arial Unicode MS"/>
          <w:b/>
          <w:sz w:val="48"/>
          <w:szCs w:val="48"/>
        </w:rPr>
        <w:t>보고서</w:t>
      </w:r>
      <w:r w:rsidRPr="00BF229F">
        <w:rPr>
          <w:rFonts w:ascii="나눔고딕" w:eastAsia="나눔고딕" w:hAnsi="나눔고딕" w:cs="Arial Unicode MS"/>
          <w:b/>
          <w:sz w:val="48"/>
          <w:szCs w:val="48"/>
        </w:rPr>
        <w:t>]</w:t>
      </w:r>
    </w:p>
    <w:p w:rsidR="001670C7" w:rsidRPr="00BF229F" w:rsidRDefault="001670C7">
      <w:pPr>
        <w:contextualSpacing w:val="0"/>
        <w:rPr>
          <w:rFonts w:ascii="나눔고딕" w:eastAsia="나눔고딕" w:hAnsi="나눔고딕" w:hint="eastAsia"/>
        </w:rPr>
      </w:pPr>
    </w:p>
    <w:p w:rsidR="001670C7" w:rsidRPr="00BF229F" w:rsidRDefault="001670C7">
      <w:pPr>
        <w:contextualSpacing w:val="0"/>
        <w:rPr>
          <w:rFonts w:ascii="나눔고딕" w:eastAsia="나눔고딕" w:hAnsi="나눔고딕"/>
        </w:rPr>
      </w:pPr>
    </w:p>
    <w:p w:rsidR="001670C7" w:rsidRPr="00BF229F" w:rsidRDefault="009A304A">
      <w:pPr>
        <w:contextualSpacing w:val="0"/>
        <w:jc w:val="center"/>
        <w:rPr>
          <w:rFonts w:ascii="나눔고딕" w:eastAsia="나눔고딕" w:hAnsi="나눔고딕"/>
        </w:rPr>
      </w:pPr>
      <w:r w:rsidRPr="00BF229F">
        <w:rPr>
          <w:rFonts w:ascii="나눔고딕" w:eastAsia="나눔고딕" w:hAnsi="나눔고딕"/>
          <w:b/>
          <w:noProof/>
          <w:sz w:val="28"/>
          <w:szCs w:val="28"/>
        </w:rPr>
        <w:drawing>
          <wp:inline distT="114300" distB="114300" distL="114300" distR="114300">
            <wp:extent cx="4186238" cy="4186238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418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1670C7">
      <w:pPr>
        <w:contextualSpacing w:val="0"/>
        <w:rPr>
          <w:rFonts w:ascii="나눔고딕" w:eastAsia="나눔고딕" w:hAnsi="나눔고딕"/>
        </w:rPr>
      </w:pPr>
    </w:p>
    <w:p w:rsidR="001670C7" w:rsidRPr="00BF229F" w:rsidRDefault="001670C7">
      <w:pPr>
        <w:contextualSpacing w:val="0"/>
        <w:rPr>
          <w:rFonts w:ascii="나눔고딕" w:eastAsia="나눔고딕" w:hAnsi="나눔고딕"/>
        </w:rPr>
      </w:pPr>
    </w:p>
    <w:p w:rsidR="001670C7" w:rsidRPr="00BF229F" w:rsidRDefault="001670C7">
      <w:pPr>
        <w:contextualSpacing w:val="0"/>
        <w:rPr>
          <w:rFonts w:ascii="나눔고딕" w:eastAsia="나눔고딕" w:hAnsi="나눔고딕"/>
        </w:rPr>
      </w:pPr>
    </w:p>
    <w:p w:rsidR="001670C7" w:rsidRPr="00BF229F" w:rsidRDefault="001670C7">
      <w:pPr>
        <w:contextualSpacing w:val="0"/>
        <w:rPr>
          <w:rFonts w:ascii="나눔고딕" w:eastAsia="나눔고딕" w:hAnsi="나눔고딕"/>
        </w:rPr>
      </w:pPr>
    </w:p>
    <w:p w:rsidR="001670C7" w:rsidRPr="00BF229F" w:rsidRDefault="001670C7">
      <w:pPr>
        <w:contextualSpacing w:val="0"/>
        <w:rPr>
          <w:rFonts w:ascii="나눔고딕" w:eastAsia="나눔고딕" w:hAnsi="나눔고딕"/>
        </w:rPr>
      </w:pPr>
    </w:p>
    <w:p w:rsidR="001670C7" w:rsidRPr="00BF229F" w:rsidRDefault="009A304A">
      <w:pPr>
        <w:contextualSpacing w:val="0"/>
        <w:jc w:val="right"/>
        <w:rPr>
          <w:rFonts w:ascii="나눔고딕" w:eastAsia="나눔고딕" w:hAnsi="나눔고딕"/>
          <w:sz w:val="28"/>
          <w:szCs w:val="28"/>
        </w:rPr>
      </w:pPr>
      <w:proofErr w:type="gramStart"/>
      <w:r w:rsidRPr="00BF229F">
        <w:rPr>
          <w:rFonts w:ascii="나눔고딕" w:eastAsia="나눔고딕" w:hAnsi="나눔고딕" w:cs="Arial Unicode MS"/>
          <w:sz w:val="28"/>
          <w:szCs w:val="28"/>
        </w:rPr>
        <w:t>조장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:</w:t>
      </w:r>
      <w:proofErr w:type="gramEnd"/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201511206 </w:t>
      </w:r>
      <w:proofErr w:type="spellStart"/>
      <w:r w:rsidRPr="00BF229F">
        <w:rPr>
          <w:rFonts w:ascii="나눔고딕" w:eastAsia="나눔고딕" w:hAnsi="나눔고딕" w:cs="Arial Unicode MS"/>
          <w:sz w:val="28"/>
          <w:szCs w:val="28"/>
        </w:rPr>
        <w:t>왕윤성</w:t>
      </w:r>
      <w:proofErr w:type="spellEnd"/>
    </w:p>
    <w:p w:rsidR="001670C7" w:rsidRPr="00BF229F" w:rsidRDefault="009A304A">
      <w:pPr>
        <w:contextualSpacing w:val="0"/>
        <w:jc w:val="right"/>
        <w:rPr>
          <w:rFonts w:ascii="나눔고딕" w:eastAsia="나눔고딕" w:hAnsi="나눔고딕"/>
          <w:sz w:val="28"/>
          <w:szCs w:val="28"/>
        </w:rPr>
      </w:pPr>
      <w:proofErr w:type="gramStart"/>
      <w:r w:rsidRPr="00BF229F">
        <w:rPr>
          <w:rFonts w:ascii="나눔고딕" w:eastAsia="나눔고딕" w:hAnsi="나눔고딕" w:cs="Arial Unicode MS"/>
          <w:sz w:val="28"/>
          <w:szCs w:val="28"/>
        </w:rPr>
        <w:t>조원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:</w:t>
      </w:r>
      <w:proofErr w:type="gramEnd"/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201611186 </w:t>
      </w:r>
      <w:r w:rsidRPr="00BF229F">
        <w:rPr>
          <w:rFonts w:ascii="나눔고딕" w:eastAsia="나눔고딕" w:hAnsi="나눔고딕" w:cs="Arial Unicode MS"/>
          <w:sz w:val="28"/>
          <w:szCs w:val="28"/>
        </w:rPr>
        <w:t>김나경</w:t>
      </w:r>
    </w:p>
    <w:p w:rsidR="001670C7" w:rsidRPr="00BF229F" w:rsidRDefault="009A304A">
      <w:pPr>
        <w:contextualSpacing w:val="0"/>
        <w:jc w:val="right"/>
        <w:rPr>
          <w:rFonts w:ascii="나눔고딕" w:eastAsia="나눔고딕" w:hAnsi="나눔고딕"/>
          <w:sz w:val="28"/>
          <w:szCs w:val="28"/>
        </w:rPr>
      </w:pP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201511197 </w:t>
      </w:r>
      <w:proofErr w:type="spellStart"/>
      <w:r w:rsidRPr="00BF229F">
        <w:rPr>
          <w:rFonts w:ascii="나눔고딕" w:eastAsia="나눔고딕" w:hAnsi="나눔고딕" w:cs="Arial Unicode MS"/>
          <w:sz w:val="28"/>
          <w:szCs w:val="28"/>
        </w:rPr>
        <w:t>방승희</w:t>
      </w:r>
      <w:proofErr w:type="spellEnd"/>
    </w:p>
    <w:p w:rsidR="001670C7" w:rsidRPr="00BF229F" w:rsidRDefault="001670C7">
      <w:pPr>
        <w:contextualSpacing w:val="0"/>
        <w:jc w:val="right"/>
        <w:rPr>
          <w:rFonts w:ascii="나눔고딕" w:eastAsia="나눔고딕" w:hAnsi="나눔고딕"/>
          <w:sz w:val="28"/>
          <w:szCs w:val="28"/>
        </w:rPr>
      </w:pPr>
    </w:p>
    <w:p w:rsidR="001670C7" w:rsidRPr="00BF229F" w:rsidRDefault="009A304A">
      <w:pPr>
        <w:contextualSpacing w:val="0"/>
        <w:jc w:val="right"/>
        <w:rPr>
          <w:rFonts w:ascii="나눔고딕" w:eastAsia="나눔고딕" w:hAnsi="나눔고딕"/>
          <w:sz w:val="28"/>
          <w:szCs w:val="28"/>
        </w:rPr>
      </w:pPr>
      <w:proofErr w:type="gramStart"/>
      <w:r w:rsidRPr="00BF229F">
        <w:rPr>
          <w:rFonts w:ascii="나눔고딕" w:eastAsia="나눔고딕" w:hAnsi="나눔고딕" w:cs="Arial Unicode MS"/>
          <w:sz w:val="28"/>
          <w:szCs w:val="28"/>
        </w:rPr>
        <w:t>제출일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:</w:t>
      </w:r>
      <w:proofErr w:type="gramEnd"/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2018</w:t>
      </w:r>
      <w:r w:rsidRPr="00BF229F">
        <w:rPr>
          <w:rFonts w:ascii="나눔고딕" w:eastAsia="나눔고딕" w:hAnsi="나눔고딕" w:cs="Arial Unicode MS"/>
          <w:sz w:val="28"/>
          <w:szCs w:val="28"/>
        </w:rPr>
        <w:t>년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11</w:t>
      </w:r>
      <w:r w:rsidRPr="00BF229F">
        <w:rPr>
          <w:rFonts w:ascii="나눔고딕" w:eastAsia="나눔고딕" w:hAnsi="나눔고딕" w:cs="Arial Unicode MS"/>
          <w:sz w:val="28"/>
          <w:szCs w:val="28"/>
        </w:rPr>
        <w:t>월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27</w:t>
      </w:r>
      <w:r w:rsidRPr="00BF229F">
        <w:rPr>
          <w:rFonts w:ascii="나눔고딕" w:eastAsia="나눔고딕" w:hAnsi="나눔고딕" w:cs="Arial Unicode MS"/>
          <w:sz w:val="28"/>
          <w:szCs w:val="28"/>
        </w:rPr>
        <w:t>일</w:t>
      </w:r>
    </w:p>
    <w:p w:rsidR="001670C7" w:rsidRPr="00BF229F" w:rsidRDefault="009A304A">
      <w:pPr>
        <w:pStyle w:val="a3"/>
        <w:spacing w:after="0" w:line="600" w:lineRule="auto"/>
        <w:contextualSpacing w:val="0"/>
        <w:jc w:val="center"/>
        <w:rPr>
          <w:rFonts w:ascii="나눔고딕" w:eastAsia="나눔고딕" w:hAnsi="나눔고딕"/>
          <w:sz w:val="28"/>
          <w:szCs w:val="28"/>
        </w:rPr>
      </w:pPr>
      <w:bookmarkStart w:id="1" w:name="_74y1ziddq3jc" w:colFirst="0" w:colLast="0"/>
      <w:bookmarkEnd w:id="1"/>
      <w:r w:rsidRPr="00BF229F">
        <w:rPr>
          <w:rFonts w:ascii="나눔고딕" w:eastAsia="나눔고딕" w:hAnsi="나눔고딕" w:cs="Arial Unicode MS"/>
          <w:b/>
          <w:sz w:val="48"/>
          <w:szCs w:val="48"/>
        </w:rPr>
        <w:lastRenderedPageBreak/>
        <w:t>[</w:t>
      </w:r>
      <w:r w:rsidRPr="00BF229F">
        <w:rPr>
          <w:rFonts w:ascii="나눔고딕" w:eastAsia="나눔고딕" w:hAnsi="나눔고딕" w:cs="Arial Unicode MS"/>
          <w:b/>
          <w:sz w:val="48"/>
          <w:szCs w:val="48"/>
        </w:rPr>
        <w:t>목</w:t>
      </w:r>
      <w:r w:rsidRPr="00BF229F">
        <w:rPr>
          <w:rFonts w:ascii="나눔고딕" w:eastAsia="나눔고딕" w:hAnsi="나눔고딕" w:cs="Arial Unicode MS"/>
          <w:b/>
          <w:sz w:val="48"/>
          <w:szCs w:val="48"/>
        </w:rPr>
        <w:tab/>
      </w:r>
      <w:r w:rsidRPr="00BF229F">
        <w:rPr>
          <w:rFonts w:ascii="나눔고딕" w:eastAsia="나눔고딕" w:hAnsi="나눔고딕" w:cs="Arial Unicode MS"/>
          <w:b/>
          <w:sz w:val="48"/>
          <w:szCs w:val="48"/>
        </w:rPr>
        <w:tab/>
      </w:r>
      <w:r w:rsidRPr="00BF229F">
        <w:rPr>
          <w:rFonts w:ascii="나눔고딕" w:eastAsia="나눔고딕" w:hAnsi="나눔고딕" w:cs="Arial Unicode MS"/>
          <w:b/>
          <w:sz w:val="48"/>
          <w:szCs w:val="48"/>
        </w:rPr>
        <w:tab/>
      </w:r>
      <w:r w:rsidRPr="00BF229F">
        <w:rPr>
          <w:rFonts w:ascii="나눔고딕" w:eastAsia="나눔고딕" w:hAnsi="나눔고딕" w:cs="Arial Unicode MS"/>
          <w:b/>
          <w:sz w:val="48"/>
          <w:szCs w:val="48"/>
        </w:rPr>
        <w:t>차</w:t>
      </w:r>
      <w:r w:rsidRPr="00BF229F">
        <w:rPr>
          <w:rFonts w:ascii="나눔고딕" w:eastAsia="나눔고딕" w:hAnsi="나눔고딕" w:cs="Arial Unicode MS"/>
          <w:b/>
          <w:sz w:val="48"/>
          <w:szCs w:val="48"/>
        </w:rPr>
        <w:t>]</w:t>
      </w:r>
    </w:p>
    <w:p w:rsidR="001670C7" w:rsidRPr="00BF229F" w:rsidRDefault="009A304A">
      <w:pPr>
        <w:numPr>
          <w:ilvl w:val="0"/>
          <w:numId w:val="1"/>
        </w:numPr>
        <w:rPr>
          <w:rFonts w:ascii="나눔고딕" w:eastAsia="나눔고딕" w:hAnsi="나눔고딕"/>
          <w:sz w:val="28"/>
          <w:szCs w:val="28"/>
        </w:rPr>
      </w:pPr>
      <w:r w:rsidRPr="00BF229F">
        <w:rPr>
          <w:rFonts w:ascii="나눔고딕" w:eastAsia="나눔고딕" w:hAnsi="나눔고딕" w:cs="Arial Unicode MS"/>
          <w:sz w:val="28"/>
          <w:szCs w:val="28"/>
        </w:rPr>
        <w:t>관리자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부분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8"/>
          <w:szCs w:val="28"/>
        </w:rPr>
      </w:pPr>
    </w:p>
    <w:p w:rsidR="001670C7" w:rsidRPr="00BF229F" w:rsidRDefault="009A304A">
      <w:pPr>
        <w:numPr>
          <w:ilvl w:val="1"/>
          <w:numId w:val="1"/>
        </w:numPr>
        <w:rPr>
          <w:rFonts w:ascii="나눔고딕" w:eastAsia="나눔고딕" w:hAnsi="나눔고딕"/>
          <w:sz w:val="28"/>
          <w:szCs w:val="28"/>
        </w:rPr>
      </w:pPr>
      <w:r w:rsidRPr="00BF229F">
        <w:rPr>
          <w:rFonts w:ascii="나눔고딕" w:eastAsia="나눔고딕" w:hAnsi="나눔고딕" w:cs="Arial Unicode MS"/>
          <w:sz w:val="28"/>
          <w:szCs w:val="28"/>
        </w:rPr>
        <w:t>돌아가기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추가</w:t>
      </w:r>
      <w:r w:rsidRPr="00BF229F">
        <w:rPr>
          <w:rFonts w:ascii="나눔고딕" w:eastAsia="나눔고딕" w:hAnsi="나눔고딕" w:cs="Arial Unicode MS"/>
          <w:sz w:val="28"/>
          <w:szCs w:val="28"/>
        </w:rPr>
        <w:t>(</w:t>
      </w:r>
      <w:r w:rsidRPr="00BF229F">
        <w:rPr>
          <w:rFonts w:ascii="나눔고딕" w:eastAsia="나눔고딕" w:hAnsi="나눔고딕" w:cs="Arial Unicode MS"/>
          <w:sz w:val="28"/>
          <w:szCs w:val="28"/>
        </w:rPr>
        <w:t>유저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편의를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위한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수정</w:t>
      </w:r>
      <w:r w:rsidRPr="00BF229F">
        <w:rPr>
          <w:rFonts w:ascii="나눔고딕" w:eastAsia="나눔고딕" w:hAnsi="나눔고딕" w:cs="Arial Unicode MS"/>
          <w:sz w:val="28"/>
          <w:szCs w:val="28"/>
        </w:rPr>
        <w:t>)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8"/>
          <w:szCs w:val="28"/>
        </w:rPr>
      </w:pPr>
    </w:p>
    <w:p w:rsidR="001670C7" w:rsidRPr="00BF229F" w:rsidRDefault="009A304A">
      <w:pPr>
        <w:numPr>
          <w:ilvl w:val="0"/>
          <w:numId w:val="1"/>
        </w:numPr>
        <w:rPr>
          <w:rFonts w:ascii="나눔고딕" w:eastAsia="나눔고딕" w:hAnsi="나눔고딕"/>
          <w:sz w:val="28"/>
          <w:szCs w:val="28"/>
        </w:rPr>
      </w:pPr>
      <w:r w:rsidRPr="00BF229F">
        <w:rPr>
          <w:rFonts w:ascii="나눔고딕" w:eastAsia="나눔고딕" w:hAnsi="나눔고딕" w:cs="Arial Unicode MS"/>
          <w:sz w:val="28"/>
          <w:szCs w:val="28"/>
        </w:rPr>
        <w:t>사용자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부분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8"/>
          <w:szCs w:val="28"/>
        </w:rPr>
      </w:pPr>
    </w:p>
    <w:p w:rsidR="001670C7" w:rsidRPr="00BF229F" w:rsidRDefault="009A304A">
      <w:pPr>
        <w:numPr>
          <w:ilvl w:val="1"/>
          <w:numId w:val="1"/>
        </w:numPr>
        <w:rPr>
          <w:rFonts w:ascii="나눔고딕" w:eastAsia="나눔고딕" w:hAnsi="나눔고딕"/>
          <w:sz w:val="28"/>
          <w:szCs w:val="28"/>
        </w:rPr>
      </w:pPr>
      <w:r w:rsidRPr="00BF229F">
        <w:rPr>
          <w:rFonts w:ascii="나눔고딕" w:eastAsia="나눔고딕" w:hAnsi="나눔고딕" w:cs="Arial Unicode MS"/>
          <w:sz w:val="28"/>
          <w:szCs w:val="28"/>
        </w:rPr>
        <w:t>기계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잔돈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상황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출력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조건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변경</w:t>
      </w:r>
      <w:r w:rsidRPr="00BF229F">
        <w:rPr>
          <w:rFonts w:ascii="나눔고딕" w:eastAsia="나눔고딕" w:hAnsi="나눔고딕" w:cs="Arial Unicode MS"/>
          <w:sz w:val="28"/>
          <w:szCs w:val="28"/>
        </w:rPr>
        <w:t>(</w:t>
      </w:r>
      <w:r w:rsidRPr="00BF229F">
        <w:rPr>
          <w:rFonts w:ascii="나눔고딕" w:eastAsia="나눔고딕" w:hAnsi="나눔고딕" w:cs="Arial Unicode MS"/>
          <w:sz w:val="28"/>
          <w:szCs w:val="28"/>
        </w:rPr>
        <w:t>에러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수정</w:t>
      </w:r>
      <w:r w:rsidRPr="00BF229F">
        <w:rPr>
          <w:rFonts w:ascii="나눔고딕" w:eastAsia="나눔고딕" w:hAnsi="나눔고딕" w:cs="Arial Unicode MS"/>
          <w:sz w:val="28"/>
          <w:szCs w:val="28"/>
        </w:rPr>
        <w:t>)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8"/>
          <w:szCs w:val="28"/>
        </w:rPr>
      </w:pPr>
    </w:p>
    <w:p w:rsidR="001670C7" w:rsidRPr="00BF229F" w:rsidRDefault="009A304A">
      <w:pPr>
        <w:numPr>
          <w:ilvl w:val="1"/>
          <w:numId w:val="1"/>
        </w:numPr>
        <w:rPr>
          <w:rFonts w:ascii="나눔고딕" w:eastAsia="나눔고딕" w:hAnsi="나눔고딕"/>
          <w:sz w:val="28"/>
          <w:szCs w:val="28"/>
        </w:rPr>
      </w:pPr>
      <w:r w:rsidRPr="00BF229F">
        <w:rPr>
          <w:rFonts w:ascii="나눔고딕" w:eastAsia="나눔고딕" w:hAnsi="나눔고딕" w:cs="Arial Unicode MS"/>
          <w:sz w:val="28"/>
          <w:szCs w:val="28"/>
        </w:rPr>
        <w:t>금고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용량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초과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시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잔돈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반환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방법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변경</w:t>
      </w:r>
      <w:r w:rsidRPr="00BF229F">
        <w:rPr>
          <w:rFonts w:ascii="나눔고딕" w:eastAsia="나눔고딕" w:hAnsi="나눔고딕" w:cs="Arial Unicode MS"/>
          <w:sz w:val="28"/>
          <w:szCs w:val="28"/>
        </w:rPr>
        <w:t>(</w:t>
      </w:r>
      <w:r w:rsidRPr="00BF229F">
        <w:rPr>
          <w:rFonts w:ascii="나눔고딕" w:eastAsia="나눔고딕" w:hAnsi="나눔고딕" w:cs="Arial Unicode MS"/>
          <w:sz w:val="28"/>
          <w:szCs w:val="28"/>
        </w:rPr>
        <w:t>에러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F229F">
        <w:rPr>
          <w:rFonts w:ascii="나눔고딕" w:eastAsia="나눔고딕" w:hAnsi="나눔고딕" w:cs="Arial Unicode MS"/>
          <w:sz w:val="28"/>
          <w:szCs w:val="28"/>
        </w:rPr>
        <w:t>수정</w:t>
      </w:r>
      <w:r w:rsidRPr="00BF229F">
        <w:rPr>
          <w:rFonts w:ascii="나눔고딕" w:eastAsia="나눔고딕" w:hAnsi="나눔고딕" w:cs="Arial Unicode MS"/>
          <w:sz w:val="28"/>
          <w:szCs w:val="28"/>
        </w:rPr>
        <w:t>)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8"/>
          <w:szCs w:val="28"/>
        </w:rPr>
      </w:pPr>
    </w:p>
    <w:p w:rsidR="001670C7" w:rsidRPr="00BF229F" w:rsidRDefault="009A304A">
      <w:pPr>
        <w:numPr>
          <w:ilvl w:val="0"/>
          <w:numId w:val="1"/>
        </w:numPr>
        <w:rPr>
          <w:rFonts w:ascii="나눔고딕" w:eastAsia="나눔고딕" w:hAnsi="나눔고딕"/>
          <w:sz w:val="28"/>
          <w:szCs w:val="28"/>
        </w:rPr>
      </w:pPr>
      <w:r w:rsidRPr="00BF229F">
        <w:rPr>
          <w:rFonts w:ascii="나눔고딕" w:eastAsia="나눔고딕" w:hAnsi="나눔고딕" w:cs="Arial Unicode MS"/>
          <w:sz w:val="28"/>
          <w:szCs w:val="28"/>
        </w:rPr>
        <w:t>단순</w:t>
      </w:r>
      <w:r w:rsidRPr="00BF229F">
        <w:rPr>
          <w:rFonts w:ascii="나눔고딕" w:eastAsia="나눔고딕" w:hAnsi="나눔고딕" w:cs="Arial Unicode MS"/>
          <w:sz w:val="28"/>
          <w:szCs w:val="28"/>
        </w:rPr>
        <w:t xml:space="preserve"> UI </w:t>
      </w:r>
      <w:r w:rsidRPr="00BF229F">
        <w:rPr>
          <w:rFonts w:ascii="나눔고딕" w:eastAsia="나눔고딕" w:hAnsi="나눔고딕" w:cs="Arial Unicode MS"/>
          <w:sz w:val="28"/>
          <w:szCs w:val="28"/>
        </w:rPr>
        <w:t>변경</w:t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8"/>
          <w:szCs w:val="28"/>
        </w:rPr>
      </w:pPr>
      <w:r w:rsidRPr="00BF229F">
        <w:rPr>
          <w:rFonts w:ascii="나눔고딕" w:eastAsia="나눔고딕" w:hAnsi="나눔고딕"/>
        </w:rPr>
        <w:br w:type="page"/>
      </w:r>
    </w:p>
    <w:p w:rsidR="001670C7" w:rsidRPr="00BF229F" w:rsidRDefault="009A304A">
      <w:pPr>
        <w:numPr>
          <w:ilvl w:val="0"/>
          <w:numId w:val="2"/>
        </w:numPr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lastRenderedPageBreak/>
        <w:t>관리자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부분</w:t>
      </w:r>
    </w:p>
    <w:p w:rsidR="001670C7" w:rsidRPr="00BF229F" w:rsidRDefault="009A304A">
      <w:pPr>
        <w:numPr>
          <w:ilvl w:val="1"/>
          <w:numId w:val="2"/>
        </w:numPr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돌아가기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추가</w:t>
      </w:r>
      <w:r w:rsidRPr="00BF229F">
        <w:rPr>
          <w:rFonts w:ascii="나눔고딕" w:eastAsia="나눔고딕" w:hAnsi="나눔고딕" w:cs="Arial Unicode MS"/>
          <w:sz w:val="24"/>
          <w:szCs w:val="24"/>
        </w:rPr>
        <w:t>(</w:t>
      </w:r>
      <w:r w:rsidRPr="00BF229F">
        <w:rPr>
          <w:rFonts w:ascii="나눔고딕" w:eastAsia="나눔고딕" w:hAnsi="나눔고딕" w:cs="Arial Unicode MS"/>
          <w:sz w:val="24"/>
          <w:szCs w:val="24"/>
        </w:rPr>
        <w:t>유저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편의를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위한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수정</w:t>
      </w:r>
      <w:r w:rsidRPr="00BF229F">
        <w:rPr>
          <w:rFonts w:ascii="나눔고딕" w:eastAsia="나눔고딕" w:hAnsi="나눔고딕" w:cs="Arial Unicode MS"/>
          <w:sz w:val="24"/>
          <w:szCs w:val="24"/>
        </w:rPr>
        <w:t>)</w:t>
      </w:r>
    </w:p>
    <w:p w:rsidR="001670C7" w:rsidRPr="00BF229F" w:rsidRDefault="00BF229F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988695</wp:posOffset>
                </wp:positionV>
                <wp:extent cx="0" cy="662940"/>
                <wp:effectExtent l="95250" t="19050" r="114300" b="9906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C2F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9" o:spid="_x0000_s1026" type="#_x0000_t32" style="position:absolute;left:0;text-align:left;margin-left:207pt;margin-top:77.85pt;width:0;height:52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304A"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5719763" cy="100012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5734050" cy="1143000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변경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위치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: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Admin</w:t>
      </w:r>
      <w:r w:rsidRPr="00BF229F">
        <w:rPr>
          <w:rFonts w:ascii="나눔고딕" w:eastAsia="나눔고딕" w:hAnsi="나눔고딕" w:cs="Arial Unicode MS"/>
          <w:sz w:val="24"/>
          <w:szCs w:val="24"/>
        </w:rPr>
        <w:t>클래스의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int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select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>(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int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choice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>)</w:t>
      </w:r>
      <w:r w:rsidRPr="00BF229F">
        <w:rPr>
          <w:rFonts w:ascii="나눔고딕" w:eastAsia="나눔고딕" w:hAnsi="나눔고딕" w:cs="Arial Unicode MS"/>
          <w:sz w:val="24"/>
          <w:szCs w:val="24"/>
        </w:rPr>
        <w:t>멤버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함수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슬롯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번호</w:t>
      </w:r>
      <w:r w:rsidRPr="00BF229F">
        <w:rPr>
          <w:rFonts w:ascii="나눔고딕" w:eastAsia="나눔고딕" w:hAnsi="나눔고딕" w:cs="Arial Unicode MS"/>
          <w:sz w:val="24"/>
          <w:szCs w:val="24"/>
        </w:rPr>
        <w:t>(1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부터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10)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를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입력받는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부분에서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11</w:t>
      </w:r>
      <w:r w:rsidRPr="00BF229F">
        <w:rPr>
          <w:rFonts w:ascii="나눔고딕" w:eastAsia="나눔고딕" w:hAnsi="나눔고딕" w:cs="Arial Unicode MS"/>
          <w:sz w:val="24"/>
          <w:szCs w:val="24"/>
        </w:rPr>
        <w:t>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추가적으로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입력받게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설계함으로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뒤로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가기를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구현했다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.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select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>(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int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choice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>)</w:t>
      </w:r>
      <w:r w:rsidRPr="00BF229F">
        <w:rPr>
          <w:rFonts w:ascii="나눔고딕" w:eastAsia="나눔고딕" w:hAnsi="나눔고딕" w:cs="Arial Unicode MS"/>
          <w:sz w:val="24"/>
          <w:szCs w:val="24"/>
        </w:rPr>
        <w:t>함수를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사용하는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부분에서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어떻게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돌아가기를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구현했는지는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바로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밑에서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설명할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것이다</w:t>
      </w:r>
      <w:r w:rsidRPr="00BF229F">
        <w:rPr>
          <w:rFonts w:ascii="나눔고딕" w:eastAsia="나눔고딕" w:hAnsi="나눔고딕" w:cs="Arial Unicode MS"/>
          <w:sz w:val="24"/>
          <w:szCs w:val="24"/>
        </w:rPr>
        <w:t>.</w:t>
      </w:r>
      <w:r w:rsidRPr="00BF229F">
        <w:rPr>
          <w:rFonts w:ascii="나눔고딕" w:eastAsia="나눔고딕" w:hAnsi="나눔고딕"/>
          <w:sz w:val="24"/>
          <w:szCs w:val="24"/>
        </w:rPr>
        <w:br w:type="page"/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BF229F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2071370</wp:posOffset>
                </wp:positionV>
                <wp:extent cx="0" cy="693420"/>
                <wp:effectExtent l="95250" t="19050" r="76200" b="8763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28BDC" id="직선 화살표 연결선 30" o:spid="_x0000_s1026" type="#_x0000_t32" style="position:absolute;left:0;text-align:left;margin-left:219pt;margin-top:163.1pt;width:0;height:54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304A"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5734050" cy="2082800"/>
            <wp:effectExtent l="0" t="0" r="0" b="0"/>
            <wp:docPr id="1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3714750" cy="116205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229F">
        <w:rPr>
          <w:rFonts w:ascii="나눔고딕" w:eastAsia="나눔고딕" w:hAnsi="나눔고딕"/>
          <w:sz w:val="24"/>
          <w:szCs w:val="24"/>
        </w:rPr>
        <w:t xml:space="preserve"> </w:t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변경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위치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: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main</w:t>
      </w:r>
      <w:r w:rsidRPr="00BF229F">
        <w:rPr>
          <w:rFonts w:ascii="나눔고딕" w:eastAsia="나눔고딕" w:hAnsi="나눔고딕" w:cs="Arial Unicode MS"/>
          <w:sz w:val="24"/>
          <w:szCs w:val="24"/>
        </w:rPr>
        <w:t>함수의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슬롯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등록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부분에서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슬롯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번호를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입력받은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직후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이전엔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부분에서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select</w:t>
      </w:r>
      <w:r w:rsidRPr="00BF229F">
        <w:rPr>
          <w:rFonts w:ascii="나눔고딕" w:eastAsia="나눔고딕" w:hAnsi="나눔고딕" w:cs="Arial Unicode MS"/>
          <w:sz w:val="24"/>
          <w:szCs w:val="24"/>
        </w:rPr>
        <w:t>함수를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사용하지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않았고</w:t>
      </w:r>
      <w:r w:rsidRPr="00BF229F">
        <w:rPr>
          <w:rFonts w:ascii="나눔고딕" w:eastAsia="나눔고딕" w:hAnsi="나눔고딕" w:cs="Arial Unicode MS"/>
          <w:sz w:val="24"/>
          <w:szCs w:val="24"/>
        </w:rPr>
        <w:t>, 11</w:t>
      </w:r>
      <w:r w:rsidRPr="00BF229F">
        <w:rPr>
          <w:rFonts w:ascii="나눔고딕" w:eastAsia="나눔고딕" w:hAnsi="나눔고딕" w:cs="Arial Unicode MS"/>
          <w:sz w:val="24"/>
          <w:szCs w:val="24"/>
        </w:rPr>
        <w:t>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잘못된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입력이라고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판단한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반면에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, 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select</w:t>
      </w:r>
      <w:r w:rsidRPr="00BF229F">
        <w:rPr>
          <w:rFonts w:ascii="나눔고딕" w:eastAsia="나눔고딕" w:hAnsi="나눔고딕" w:cs="Arial Unicode MS"/>
          <w:sz w:val="24"/>
          <w:szCs w:val="24"/>
        </w:rPr>
        <w:t>함수를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사용하고</w:t>
      </w:r>
      <w:r w:rsidRPr="00BF229F">
        <w:rPr>
          <w:rFonts w:ascii="나눔고딕" w:eastAsia="나눔고딕" w:hAnsi="나눔고딕" w:cs="Arial Unicode MS"/>
          <w:sz w:val="24"/>
          <w:szCs w:val="24"/>
        </w:rPr>
        <w:t>, 11</w:t>
      </w:r>
      <w:r w:rsidRPr="00BF229F">
        <w:rPr>
          <w:rFonts w:ascii="나눔고딕" w:eastAsia="나눔고딕" w:hAnsi="나눔고딕" w:cs="Arial Unicode MS"/>
          <w:sz w:val="24"/>
          <w:szCs w:val="24"/>
        </w:rPr>
        <w:t>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입력했을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메뉴로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돌아가게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설계했다</w:t>
      </w:r>
      <w:r w:rsidRPr="00BF229F">
        <w:rPr>
          <w:rFonts w:ascii="나눔고딕" w:eastAsia="나눔고딕" w:hAnsi="나눔고딕" w:cs="Arial Unicode MS"/>
          <w:sz w:val="24"/>
          <w:szCs w:val="24"/>
        </w:rPr>
        <w:t>.</w:t>
      </w:r>
      <w:r w:rsidRPr="00BF229F">
        <w:rPr>
          <w:rFonts w:ascii="나눔고딕" w:eastAsia="나눔고딕" w:hAnsi="나눔고딕"/>
          <w:sz w:val="24"/>
          <w:szCs w:val="24"/>
        </w:rPr>
        <w:br w:type="page"/>
      </w:r>
    </w:p>
    <w:p w:rsidR="001670C7" w:rsidRPr="00BF229F" w:rsidRDefault="00BF229F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1895474</wp:posOffset>
                </wp:positionV>
                <wp:extent cx="0" cy="977265"/>
                <wp:effectExtent l="95250" t="19050" r="95250" b="8953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81341" id="직선 화살표 연결선 31" o:spid="_x0000_s1026" type="#_x0000_t32" style="position:absolute;left:0;text-align:left;margin-left:217.8pt;margin-top:149.25pt;width:0;height:76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304A"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5719763" cy="1895475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5734050" cy="20701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변경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위치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: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main</w:t>
      </w:r>
      <w:r w:rsidRPr="00BF229F">
        <w:rPr>
          <w:rFonts w:ascii="나눔고딕" w:eastAsia="나눔고딕" w:hAnsi="나눔고딕" w:cs="Arial Unicode MS"/>
          <w:sz w:val="24"/>
          <w:szCs w:val="24"/>
        </w:rPr>
        <w:t>함수의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슬롯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제거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부분에서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슬롯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번호를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입력받은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직후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슬롯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번호를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입력할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,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11</w:t>
      </w:r>
      <w:r w:rsidRPr="00BF229F">
        <w:rPr>
          <w:rFonts w:ascii="나눔고딕" w:eastAsia="나눔고딕" w:hAnsi="나눔고딕" w:cs="Arial Unicode MS"/>
          <w:sz w:val="24"/>
          <w:szCs w:val="24"/>
        </w:rPr>
        <w:t>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잘못된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입력이라고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판단한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반면</w:t>
      </w:r>
      <w:r w:rsidRPr="00BF229F">
        <w:rPr>
          <w:rFonts w:ascii="나눔고딕" w:eastAsia="나눔고딕" w:hAnsi="나눔고딕" w:cs="Arial Unicode MS"/>
          <w:sz w:val="24"/>
          <w:szCs w:val="24"/>
        </w:rPr>
        <w:t>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, 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11</w:t>
      </w:r>
      <w:r w:rsidRPr="00BF229F">
        <w:rPr>
          <w:rFonts w:ascii="나눔고딕" w:eastAsia="나눔고딕" w:hAnsi="나눔고딕" w:cs="Arial Unicode MS"/>
          <w:sz w:val="24"/>
          <w:szCs w:val="24"/>
        </w:rPr>
        <w:t>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입력했을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메뉴로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돌아가게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설계했다</w:t>
      </w:r>
      <w:r w:rsidRPr="00BF229F">
        <w:rPr>
          <w:rFonts w:ascii="나눔고딕" w:eastAsia="나눔고딕" w:hAnsi="나눔고딕" w:cs="Arial Unicode MS"/>
          <w:sz w:val="24"/>
          <w:szCs w:val="24"/>
        </w:rPr>
        <w:t>.</w:t>
      </w:r>
      <w:r w:rsidRPr="00BF229F">
        <w:rPr>
          <w:rFonts w:ascii="나눔고딕" w:eastAsia="나눔고딕" w:hAnsi="나눔고딕"/>
          <w:sz w:val="24"/>
          <w:szCs w:val="24"/>
        </w:rPr>
        <w:br w:type="page"/>
      </w:r>
    </w:p>
    <w:p w:rsidR="001670C7" w:rsidRPr="00BF229F" w:rsidRDefault="00BF229F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2842260</wp:posOffset>
                </wp:positionV>
                <wp:extent cx="0" cy="662940"/>
                <wp:effectExtent l="95250" t="19050" r="114300" b="9906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D535B" id="직선 화살표 연결선 32" o:spid="_x0000_s1026" type="#_x0000_t32" style="position:absolute;left:0;text-align:left;margin-left:222pt;margin-top:223.8pt;width:0;height:52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304A"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4471988" cy="2856596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56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4914900" cy="2249192"/>
            <wp:effectExtent l="0" t="0" r="0" b="0"/>
            <wp:docPr id="2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9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변경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위치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: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main</w:t>
      </w:r>
      <w:r w:rsidRPr="00BF229F">
        <w:rPr>
          <w:rFonts w:ascii="나눔고딕" w:eastAsia="나눔고딕" w:hAnsi="나눔고딕" w:cs="Arial Unicode MS"/>
          <w:sz w:val="24"/>
          <w:szCs w:val="24"/>
        </w:rPr>
        <w:t>함수의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재고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편집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부분에서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슬롯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번호를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입력받은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직후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슬롯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번호를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입력할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,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11</w:t>
      </w:r>
      <w:r w:rsidRPr="00BF229F">
        <w:rPr>
          <w:rFonts w:ascii="나눔고딕" w:eastAsia="나눔고딕" w:hAnsi="나눔고딕" w:cs="Arial Unicode MS"/>
          <w:sz w:val="24"/>
          <w:szCs w:val="24"/>
        </w:rPr>
        <w:t>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잘못된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입력이라고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판단한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반면에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, 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11</w:t>
      </w:r>
      <w:r w:rsidRPr="00BF229F">
        <w:rPr>
          <w:rFonts w:ascii="나눔고딕" w:eastAsia="나눔고딕" w:hAnsi="나눔고딕" w:cs="Arial Unicode MS"/>
          <w:sz w:val="24"/>
          <w:szCs w:val="24"/>
        </w:rPr>
        <w:t>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입력했을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메뉴로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돌아가게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설계했다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. </w:t>
      </w:r>
      <w:r w:rsidRPr="00BF229F">
        <w:rPr>
          <w:rFonts w:ascii="나눔고딕" w:eastAsia="나눔고딕" w:hAnsi="나눔고딕" w:cs="Arial Unicode MS"/>
          <w:sz w:val="24"/>
          <w:szCs w:val="24"/>
        </w:rPr>
        <w:t>또한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통일성을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위해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슬롯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번호를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입력받는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변수의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이름을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int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slot</w:t>
      </w:r>
      <w:r w:rsidRPr="00BF229F">
        <w:rPr>
          <w:rFonts w:ascii="나눔고딕" w:eastAsia="나눔고딕" w:hAnsi="나눔고딕" w:cs="Arial Unicode MS"/>
          <w:sz w:val="24"/>
          <w:szCs w:val="24"/>
        </w:rPr>
        <w:t>에서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int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slot_num</w:t>
      </w:r>
      <w:r w:rsidRPr="00BF229F">
        <w:rPr>
          <w:rFonts w:ascii="나눔고딕" w:eastAsia="나눔고딕" w:hAnsi="나눔고딕" w:cs="Arial Unicode MS"/>
          <w:sz w:val="24"/>
          <w:szCs w:val="24"/>
        </w:rPr>
        <w:t>으로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수정했다</w:t>
      </w:r>
      <w:r w:rsidRPr="00BF229F">
        <w:rPr>
          <w:rFonts w:ascii="나눔고딕" w:eastAsia="나눔고딕" w:hAnsi="나눔고딕" w:cs="Arial Unicode MS"/>
          <w:sz w:val="24"/>
          <w:szCs w:val="24"/>
        </w:rPr>
        <w:t>.</w:t>
      </w:r>
      <w:r w:rsidRPr="00BF229F">
        <w:rPr>
          <w:rFonts w:ascii="나눔고딕" w:eastAsia="나눔고딕" w:hAnsi="나눔고딕"/>
          <w:sz w:val="24"/>
          <w:szCs w:val="24"/>
        </w:rPr>
        <w:br w:type="page"/>
      </w:r>
    </w:p>
    <w:p w:rsidR="001670C7" w:rsidRPr="00BF229F" w:rsidRDefault="009A304A">
      <w:pPr>
        <w:numPr>
          <w:ilvl w:val="0"/>
          <w:numId w:val="2"/>
        </w:numPr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lastRenderedPageBreak/>
        <w:t>사용자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부분</w:t>
      </w:r>
    </w:p>
    <w:p w:rsidR="001670C7" w:rsidRPr="00BF229F" w:rsidRDefault="009A304A">
      <w:pPr>
        <w:numPr>
          <w:ilvl w:val="1"/>
          <w:numId w:val="2"/>
        </w:numPr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기계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잔돈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상황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출력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조건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변경</w:t>
      </w:r>
      <w:r w:rsidRPr="00BF229F">
        <w:rPr>
          <w:rFonts w:ascii="나눔고딕" w:eastAsia="나눔고딕" w:hAnsi="나눔고딕" w:cs="Arial Unicode MS"/>
          <w:sz w:val="24"/>
          <w:szCs w:val="24"/>
        </w:rPr>
        <w:t>(</w:t>
      </w:r>
      <w:r w:rsidRPr="00BF229F">
        <w:rPr>
          <w:rFonts w:ascii="나눔고딕" w:eastAsia="나눔고딕" w:hAnsi="나눔고딕" w:cs="Arial Unicode MS"/>
          <w:sz w:val="24"/>
          <w:szCs w:val="24"/>
        </w:rPr>
        <w:t>에러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수정</w:t>
      </w:r>
      <w:r w:rsidRPr="00BF229F">
        <w:rPr>
          <w:rFonts w:ascii="나눔고딕" w:eastAsia="나눔고딕" w:hAnsi="나눔고딕" w:cs="Arial Unicode MS"/>
          <w:sz w:val="24"/>
          <w:szCs w:val="24"/>
        </w:rPr>
        <w:t>)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BF229F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1299845</wp:posOffset>
                </wp:positionV>
                <wp:extent cx="0" cy="739140"/>
                <wp:effectExtent l="95250" t="19050" r="76200" b="9906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EF5B7" id="직선 화살표 연결선 34" o:spid="_x0000_s1026" type="#_x0000_t32" style="position:absolute;left:0;text-align:left;margin-left:211.2pt;margin-top:102.35pt;width:0;height:58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304A"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5734050" cy="1371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5734050" cy="14605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변경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위치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: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main</w:t>
      </w:r>
      <w:r w:rsidRPr="00BF229F">
        <w:rPr>
          <w:rFonts w:ascii="나눔고딕" w:eastAsia="나눔고딕" w:hAnsi="나눔고딕" w:cs="Arial Unicode MS"/>
          <w:sz w:val="24"/>
          <w:szCs w:val="24"/>
        </w:rPr>
        <w:t>함수의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사용자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부분에서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기계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잔돈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상황을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출력해주는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곳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사용자에게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기계의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기계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잔돈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상황을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알려주는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출력구문에서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프로그램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기획서에서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명시한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기계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잔돈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상황의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정의</w:t>
      </w:r>
      <w:r w:rsidRPr="00BF229F">
        <w:rPr>
          <w:rFonts w:ascii="나눔고딕" w:eastAsia="나눔고딕" w:hAnsi="나눔고딕" w:cs="Arial Unicode MS"/>
          <w:sz w:val="24"/>
          <w:szCs w:val="24"/>
        </w:rPr>
        <w:t>(</w:t>
      </w:r>
      <w:r w:rsidRPr="00BF229F">
        <w:rPr>
          <w:rFonts w:ascii="나눔고딕" w:eastAsia="나눔고딕" w:hAnsi="나눔고딕" w:cs="Arial Unicode MS"/>
          <w:sz w:val="24"/>
          <w:szCs w:val="24"/>
        </w:rPr>
        <w:t>기계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잔돈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상황은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자판기가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보유한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금고에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동전</w:t>
      </w:r>
      <w:r w:rsidRPr="00BF229F">
        <w:rPr>
          <w:rFonts w:ascii="나눔고딕" w:eastAsia="나눔고딕" w:hAnsi="나눔고딕" w:cs="Arial Unicode MS"/>
          <w:sz w:val="24"/>
          <w:szCs w:val="24"/>
        </w:rPr>
        <w:t>(100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</w:t>
      </w:r>
      <w:r w:rsidRPr="00BF229F">
        <w:rPr>
          <w:rFonts w:ascii="나눔고딕" w:eastAsia="나눔고딕" w:hAnsi="나눔고딕" w:cs="Arial Unicode MS"/>
          <w:sz w:val="24"/>
          <w:szCs w:val="24"/>
        </w:rPr>
        <w:t>, 500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</w:t>
      </w:r>
      <w:r w:rsidRPr="00BF229F">
        <w:rPr>
          <w:rFonts w:ascii="나눔고딕" w:eastAsia="나눔고딕" w:hAnsi="나눔고딕" w:cs="Arial Unicode MS"/>
          <w:sz w:val="24"/>
          <w:szCs w:val="24"/>
        </w:rPr>
        <w:t>)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100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하나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있든</w:t>
      </w:r>
      <w:r w:rsidRPr="00BF229F">
        <w:rPr>
          <w:rFonts w:ascii="나눔고딕" w:eastAsia="나눔고딕" w:hAnsi="나눔고딕" w:cs="Arial Unicode MS"/>
          <w:sz w:val="24"/>
          <w:szCs w:val="24"/>
        </w:rPr>
        <w:t>, 500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하나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있든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하나라도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존재하면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있음이라고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표시한다</w:t>
      </w:r>
      <w:r w:rsidRPr="00BF229F">
        <w:rPr>
          <w:rFonts w:ascii="나눔고딕" w:eastAsia="나눔고딕" w:hAnsi="나눔고딕" w:cs="Arial Unicode MS"/>
          <w:sz w:val="24"/>
          <w:szCs w:val="24"/>
        </w:rPr>
        <w:t>.</w:t>
      </w:r>
      <w:r w:rsidRPr="00BF229F">
        <w:rPr>
          <w:rFonts w:ascii="나눔고딕" w:eastAsia="나눔고딕" w:hAnsi="나눔고딕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)</w:t>
      </w:r>
      <w:r w:rsidRPr="00BF229F">
        <w:rPr>
          <w:rFonts w:ascii="나눔고딕" w:eastAsia="나눔고딕" w:hAnsi="나눔고딕" w:cs="Arial Unicode MS"/>
          <w:sz w:val="24"/>
          <w:szCs w:val="24"/>
        </w:rPr>
        <w:t>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따라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100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500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모두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없을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“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없음</w:t>
      </w:r>
      <w:r w:rsidRPr="00BF229F">
        <w:rPr>
          <w:rFonts w:ascii="나눔고딕" w:eastAsia="나눔고딕" w:hAnsi="나눔고딕" w:cs="Arial Unicode MS"/>
          <w:sz w:val="24"/>
          <w:szCs w:val="24"/>
        </w:rPr>
        <w:t>”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이라고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출력할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있게끔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조건문을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수정했다</w:t>
      </w:r>
      <w:r w:rsidRPr="00BF229F">
        <w:rPr>
          <w:rFonts w:ascii="나눔고딕" w:eastAsia="나눔고딕" w:hAnsi="나눔고딕" w:cs="Arial Unicode MS"/>
          <w:sz w:val="24"/>
          <w:szCs w:val="24"/>
        </w:rPr>
        <w:t>.</w:t>
      </w:r>
      <w:r w:rsidRPr="00BF229F">
        <w:rPr>
          <w:rFonts w:ascii="나눔고딕" w:eastAsia="나눔고딕" w:hAnsi="나눔고딕"/>
          <w:sz w:val="24"/>
          <w:szCs w:val="24"/>
        </w:rPr>
        <w:br w:type="page"/>
      </w:r>
    </w:p>
    <w:p w:rsidR="001670C7" w:rsidRPr="00BF229F" w:rsidRDefault="009A304A">
      <w:pPr>
        <w:numPr>
          <w:ilvl w:val="1"/>
          <w:numId w:val="2"/>
        </w:numPr>
        <w:jc w:val="both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lastRenderedPageBreak/>
        <w:t>금고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용량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초과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잔돈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반환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방법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변경</w:t>
      </w:r>
      <w:r w:rsidRPr="00BF229F">
        <w:rPr>
          <w:rFonts w:ascii="나눔고딕" w:eastAsia="나눔고딕" w:hAnsi="나눔고딕" w:cs="Arial Unicode MS"/>
          <w:sz w:val="24"/>
          <w:szCs w:val="24"/>
        </w:rPr>
        <w:t>(</w:t>
      </w:r>
      <w:r w:rsidRPr="00BF229F">
        <w:rPr>
          <w:rFonts w:ascii="나눔고딕" w:eastAsia="나눔고딕" w:hAnsi="나눔고딕" w:cs="Arial Unicode MS"/>
          <w:sz w:val="24"/>
          <w:szCs w:val="24"/>
        </w:rPr>
        <w:t>에러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수정</w:t>
      </w:r>
      <w:r w:rsidRPr="00BF229F">
        <w:rPr>
          <w:rFonts w:ascii="나눔고딕" w:eastAsia="나눔고딕" w:hAnsi="나눔고딕" w:cs="Arial Unicode MS"/>
          <w:sz w:val="24"/>
          <w:szCs w:val="24"/>
        </w:rPr>
        <w:t>)</w:t>
      </w:r>
    </w:p>
    <w:p w:rsidR="001670C7" w:rsidRPr="00BF229F" w:rsidRDefault="00BF229F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1423670</wp:posOffset>
                </wp:positionV>
                <wp:extent cx="0" cy="670560"/>
                <wp:effectExtent l="95250" t="19050" r="114300" b="9144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AD316" id="직선 화살표 연결선 35" o:spid="_x0000_s1026" type="#_x0000_t32" style="position:absolute;left:0;text-align:left;margin-left:224.4pt;margin-top:112.1pt;width:0;height:52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304A" w:rsidRPr="00BF229F">
        <w:rPr>
          <w:rFonts w:ascii="나눔고딕" w:eastAsia="나눔고딕" w:hAnsi="나눔고딕"/>
          <w:sz w:val="24"/>
          <w:szCs w:val="24"/>
        </w:rPr>
        <w:br/>
      </w:r>
      <w:r w:rsidR="009A304A"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6329363" cy="113347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9A304A">
      <w:pPr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sz w:val="24"/>
          <w:szCs w:val="24"/>
        </w:rPr>
        <w:br/>
      </w:r>
      <w:r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3629025" cy="1952625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변경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위치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: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main</w:t>
      </w:r>
      <w:r w:rsidRPr="00BF229F">
        <w:rPr>
          <w:rFonts w:ascii="나눔고딕" w:eastAsia="나눔고딕" w:hAnsi="나눔고딕" w:cs="Arial Unicode MS"/>
          <w:sz w:val="24"/>
          <w:szCs w:val="24"/>
        </w:rPr>
        <w:t>함수의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사용자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부분에서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사용자가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투입한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돈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때문에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기계의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금고가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수용량을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초과할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경우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분기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9A304A">
      <w:pPr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t>사용자가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넣은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돈이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금고에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들어갔을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어떤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단위의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돈이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금고의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최대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보유량을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넘어서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금고에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들어갈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없는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상황일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코드에서는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이러한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상황이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금고에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이미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어느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단위의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돈이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꽉찬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상태에서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일어났을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가정하고</w:t>
      </w:r>
      <w:r w:rsidRPr="00BF229F">
        <w:rPr>
          <w:rFonts w:ascii="나눔고딕" w:eastAsia="나눔고딕" w:hAnsi="나눔고딕" w:cs="Arial Unicode MS"/>
          <w:sz w:val="24"/>
          <w:szCs w:val="24"/>
        </w:rPr>
        <w:t>(</w:t>
      </w:r>
      <w:r w:rsidRPr="00BF229F">
        <w:rPr>
          <w:rFonts w:ascii="나눔고딕" w:eastAsia="나눔고딕" w:hAnsi="나눔고딕" w:cs="Arial Unicode MS"/>
          <w:sz w:val="24"/>
          <w:szCs w:val="24"/>
        </w:rPr>
        <w:t>예를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들어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이미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금고에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500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50</w:t>
      </w:r>
      <w:r w:rsidRPr="00BF229F">
        <w:rPr>
          <w:rFonts w:ascii="나눔고딕" w:eastAsia="나눔고딕" w:hAnsi="나눔고딕" w:cs="Arial Unicode MS"/>
          <w:sz w:val="24"/>
          <w:szCs w:val="24"/>
        </w:rPr>
        <w:t>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꽉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찬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경우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사용자가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500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넣는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경우</w:t>
      </w:r>
      <w:r w:rsidRPr="00BF229F">
        <w:rPr>
          <w:rFonts w:ascii="나눔고딕" w:eastAsia="나눔고딕" w:hAnsi="나눔고딕" w:cs="Arial Unicode MS"/>
          <w:sz w:val="24"/>
          <w:szCs w:val="24"/>
        </w:rPr>
        <w:t>)</w:t>
      </w:r>
      <w:r w:rsidRPr="00BF229F">
        <w:rPr>
          <w:rFonts w:ascii="나눔고딕" w:eastAsia="나눔고딕" w:hAnsi="나눔고딕" w:cs="Arial Unicode MS"/>
          <w:sz w:val="24"/>
          <w:szCs w:val="24"/>
        </w:rPr>
        <w:t>있어서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에러가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나는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반면</w:t>
      </w:r>
      <w:r w:rsidRPr="00BF229F">
        <w:rPr>
          <w:rFonts w:ascii="나눔고딕" w:eastAsia="나눔고딕" w:hAnsi="나눔고딕" w:cs="Arial Unicode MS"/>
          <w:sz w:val="24"/>
          <w:szCs w:val="24"/>
        </w:rPr>
        <w:t>(</w:t>
      </w:r>
      <w:r w:rsidRPr="00BF229F">
        <w:rPr>
          <w:rFonts w:ascii="나눔고딕" w:eastAsia="나눔고딕" w:hAnsi="나눔고딕" w:cs="Arial Unicode MS"/>
          <w:sz w:val="24"/>
          <w:szCs w:val="24"/>
        </w:rPr>
        <w:t>금고에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500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48</w:t>
      </w:r>
      <w:r w:rsidRPr="00BF229F">
        <w:rPr>
          <w:rFonts w:ascii="나눔고딕" w:eastAsia="나눔고딕" w:hAnsi="나눔고딕" w:cs="Arial Unicode MS"/>
          <w:sz w:val="24"/>
          <w:szCs w:val="24"/>
        </w:rPr>
        <w:t>개가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있을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사용자가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500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3</w:t>
      </w:r>
      <w:r w:rsidRPr="00BF229F">
        <w:rPr>
          <w:rFonts w:ascii="나눔고딕" w:eastAsia="나눔고딕" w:hAnsi="나눔고딕" w:cs="Arial Unicode MS"/>
          <w:sz w:val="24"/>
          <w:szCs w:val="24"/>
        </w:rPr>
        <w:t>개를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넣으면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거래를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중지하긴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하지만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금고에는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500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48</w:t>
      </w:r>
      <w:r w:rsidRPr="00BF229F">
        <w:rPr>
          <w:rFonts w:ascii="나눔고딕" w:eastAsia="나눔고딕" w:hAnsi="나눔고딕" w:cs="Arial Unicode MS"/>
          <w:sz w:val="24"/>
          <w:szCs w:val="24"/>
        </w:rPr>
        <w:t>개가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아닌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4</w:t>
      </w:r>
      <w:r w:rsidRPr="00BF229F">
        <w:rPr>
          <w:rFonts w:ascii="나눔고딕" w:eastAsia="나눔고딕" w:hAnsi="나눔고딕" w:cs="Arial Unicode MS"/>
          <w:sz w:val="24"/>
          <w:szCs w:val="24"/>
        </w:rPr>
        <w:t>8</w:t>
      </w:r>
      <w:r w:rsidRPr="00BF229F">
        <w:rPr>
          <w:rFonts w:ascii="나눔고딕" w:eastAsia="나눔고딕" w:hAnsi="나눔고딕" w:cs="Arial Unicode MS"/>
          <w:sz w:val="24"/>
          <w:szCs w:val="24"/>
        </w:rPr>
        <w:t>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3</w:t>
      </w:r>
      <w:r w:rsidRPr="00BF229F">
        <w:rPr>
          <w:rFonts w:ascii="나눔고딕" w:eastAsia="나눔고딕" w:hAnsi="나눔고딕" w:cs="Arial Unicode MS"/>
          <w:sz w:val="24"/>
          <w:szCs w:val="24"/>
        </w:rPr>
        <w:t>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45</w:t>
      </w:r>
      <w:r w:rsidRPr="00BF229F">
        <w:rPr>
          <w:rFonts w:ascii="나눔고딕" w:eastAsia="나눔고딕" w:hAnsi="나눔고딕" w:cs="Arial Unicode MS"/>
          <w:sz w:val="24"/>
          <w:szCs w:val="24"/>
        </w:rPr>
        <w:t>개가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남아있다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), 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코드는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모든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경우</w:t>
      </w:r>
      <w:r w:rsidRPr="00BF229F">
        <w:rPr>
          <w:rFonts w:ascii="나눔고딕" w:eastAsia="나눔고딕" w:hAnsi="나눔고딕" w:cs="Arial Unicode MS"/>
          <w:sz w:val="24"/>
          <w:szCs w:val="24"/>
        </w:rPr>
        <w:t>(</w:t>
      </w:r>
      <w:r w:rsidRPr="00BF229F">
        <w:rPr>
          <w:rFonts w:ascii="나눔고딕" w:eastAsia="나눔고딕" w:hAnsi="나눔고딕" w:cs="Arial Unicode MS"/>
          <w:sz w:val="24"/>
          <w:szCs w:val="24"/>
        </w:rPr>
        <w:t>금고에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500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48</w:t>
      </w:r>
      <w:r w:rsidRPr="00BF229F">
        <w:rPr>
          <w:rFonts w:ascii="나눔고딕" w:eastAsia="나눔고딕" w:hAnsi="나눔고딕" w:cs="Arial Unicode MS"/>
          <w:sz w:val="24"/>
          <w:szCs w:val="24"/>
        </w:rPr>
        <w:t>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있을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, </w:t>
      </w:r>
      <w:r w:rsidRPr="00BF229F">
        <w:rPr>
          <w:rFonts w:ascii="나눔고딕" w:eastAsia="나눔고딕" w:hAnsi="나눔고딕" w:cs="Arial Unicode MS"/>
          <w:sz w:val="24"/>
          <w:szCs w:val="24"/>
        </w:rPr>
        <w:t>사용자가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500</w:t>
      </w:r>
      <w:r w:rsidRPr="00BF229F">
        <w:rPr>
          <w:rFonts w:ascii="나눔고딕" w:eastAsia="나눔고딕" w:hAnsi="나눔고딕" w:cs="Arial Unicode MS"/>
          <w:sz w:val="24"/>
          <w:szCs w:val="24"/>
        </w:rPr>
        <w:t>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3</w:t>
      </w:r>
      <w:r w:rsidRPr="00BF229F">
        <w:rPr>
          <w:rFonts w:ascii="나눔고딕" w:eastAsia="나눔고딕" w:hAnsi="나눔고딕" w:cs="Arial Unicode MS"/>
          <w:sz w:val="24"/>
          <w:szCs w:val="24"/>
        </w:rPr>
        <w:t>개를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넣어서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터진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경우</w:t>
      </w:r>
      <w:r w:rsidRPr="00BF229F">
        <w:rPr>
          <w:rFonts w:ascii="나눔고딕" w:eastAsia="나눔고딕" w:hAnsi="나눔고딕" w:cs="Arial Unicode MS"/>
          <w:sz w:val="24"/>
          <w:szCs w:val="24"/>
        </w:rPr>
        <w:t>)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를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고려해서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설계했다</w:t>
      </w:r>
      <w:r w:rsidRPr="00BF229F">
        <w:rPr>
          <w:rFonts w:ascii="나눔고딕" w:eastAsia="나눔고딕" w:hAnsi="나눔고딕" w:cs="Arial Unicode MS"/>
          <w:sz w:val="24"/>
          <w:szCs w:val="24"/>
        </w:rPr>
        <w:t>.</w:t>
      </w:r>
      <w:r w:rsidRPr="00BF229F">
        <w:rPr>
          <w:rFonts w:ascii="나눔고딕" w:eastAsia="나눔고딕" w:hAnsi="나눔고딕"/>
          <w:sz w:val="24"/>
          <w:szCs w:val="24"/>
        </w:rPr>
        <w:br w:type="page"/>
      </w:r>
    </w:p>
    <w:p w:rsidR="001670C7" w:rsidRPr="00BF229F" w:rsidRDefault="009A304A">
      <w:pPr>
        <w:numPr>
          <w:ilvl w:val="0"/>
          <w:numId w:val="2"/>
        </w:numPr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 w:cs="Arial Unicode MS"/>
          <w:sz w:val="24"/>
          <w:szCs w:val="24"/>
        </w:rPr>
        <w:lastRenderedPageBreak/>
        <w:t>단순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UI </w:t>
      </w:r>
      <w:r w:rsidRPr="00BF229F">
        <w:rPr>
          <w:rFonts w:ascii="나눔고딕" w:eastAsia="나눔고딕" w:hAnsi="나눔고딕" w:cs="Arial Unicode MS"/>
          <w:sz w:val="24"/>
          <w:szCs w:val="24"/>
        </w:rPr>
        <w:t>변경</w:t>
      </w:r>
    </w:p>
    <w:p w:rsidR="001670C7" w:rsidRPr="00BF229F" w:rsidRDefault="001670C7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1670C7" w:rsidRPr="00BF229F" w:rsidRDefault="00BF229F">
      <w:pPr>
        <w:ind w:left="720"/>
        <w:contextualSpacing w:val="0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386715</wp:posOffset>
                </wp:positionV>
                <wp:extent cx="1097280" cy="0"/>
                <wp:effectExtent l="38100" t="76200" r="26670" b="13335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5CDD" id="직선 화살표 연결선 37" o:spid="_x0000_s1026" type="#_x0000_t32" style="position:absolute;left:0;text-align:left;margin-left:169.8pt;margin-top:30.45pt;width:86.4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304A"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1690688" cy="773128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773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229F">
        <w:rPr>
          <w:rFonts w:ascii="나눔고딕" w:eastAsia="나눔고딕" w:hAnsi="나눔고딕"/>
          <w:sz w:val="24"/>
          <w:szCs w:val="24"/>
        </w:rPr>
        <w:tab/>
      </w:r>
      <w:r w:rsidRPr="00BF229F">
        <w:rPr>
          <w:rFonts w:ascii="나눔고딕" w:eastAsia="나눔고딕" w:hAnsi="나눔고딕"/>
          <w:sz w:val="24"/>
          <w:szCs w:val="24"/>
        </w:rPr>
        <w:tab/>
      </w:r>
      <w:r w:rsidRPr="00BF229F">
        <w:rPr>
          <w:rFonts w:ascii="나눔고딕" w:eastAsia="나눔고딕" w:hAnsi="나눔고딕"/>
          <w:sz w:val="24"/>
          <w:szCs w:val="24"/>
        </w:rPr>
        <w:tab/>
      </w:r>
      <w:r w:rsidR="009A304A"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1765674" cy="776288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674" cy="77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ind w:left="720"/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관리자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메뉴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중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재고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편집에서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미등록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슬롯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입력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시</w:t>
      </w:r>
    </w:p>
    <w:p w:rsidR="001670C7" w:rsidRPr="00BF229F" w:rsidRDefault="001670C7" w:rsidP="00BF229F">
      <w:pPr>
        <w:contextualSpacing w:val="0"/>
        <w:rPr>
          <w:rFonts w:ascii="나눔고딕" w:eastAsia="나눔고딕" w:hAnsi="나눔고딕" w:hint="eastAsia"/>
          <w:sz w:val="24"/>
          <w:szCs w:val="24"/>
        </w:rPr>
      </w:pPr>
    </w:p>
    <w:p w:rsidR="001670C7" w:rsidRPr="00BF229F" w:rsidRDefault="00BF229F">
      <w:pPr>
        <w:ind w:left="720" w:hanging="11"/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1960880</wp:posOffset>
                </wp:positionV>
                <wp:extent cx="0" cy="655320"/>
                <wp:effectExtent l="95250" t="19050" r="114300" b="8763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49A21" id="직선 화살표 연결선 36" o:spid="_x0000_s1026" type="#_x0000_t32" style="position:absolute;left:0;text-align:left;margin-left:240.6pt;margin-top:154.4pt;width:0;height:51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304A"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3181350" cy="1973458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73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1670C7">
      <w:pPr>
        <w:ind w:left="566" w:firstLine="141"/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</w:p>
    <w:p w:rsidR="00BF229F" w:rsidRPr="00BF229F" w:rsidRDefault="00BF229F">
      <w:pPr>
        <w:ind w:left="566" w:firstLine="141"/>
        <w:contextualSpacing w:val="0"/>
        <w:jc w:val="center"/>
        <w:rPr>
          <w:rFonts w:ascii="나눔고딕" w:eastAsia="나눔고딕" w:hAnsi="나눔고딕" w:hint="eastAsia"/>
          <w:sz w:val="24"/>
          <w:szCs w:val="24"/>
        </w:rPr>
      </w:pPr>
    </w:p>
    <w:p w:rsidR="001670C7" w:rsidRPr="00BF229F" w:rsidRDefault="009A304A">
      <w:pPr>
        <w:ind w:left="720"/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3414713" cy="1912239"/>
            <wp:effectExtent l="0" t="0" r="0" b="0"/>
            <wp:docPr id="2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912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ind w:left="720"/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 w:cs="Arial Unicode MS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sz w:val="24"/>
          <w:szCs w:val="24"/>
        </w:rPr>
        <w:t>사용자</w:t>
      </w:r>
      <w:proofErr w:type="gram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메뉴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중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11</w:t>
      </w:r>
      <w:r w:rsidRPr="00BF229F">
        <w:rPr>
          <w:rFonts w:ascii="나눔고딕" w:eastAsia="나눔고딕" w:hAnsi="나눔고딕" w:cs="Arial Unicode MS"/>
          <w:sz w:val="24"/>
          <w:szCs w:val="24"/>
        </w:rPr>
        <w:t>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눌러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잔돈을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반환할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때</w:t>
      </w:r>
      <w:r w:rsidRPr="00BF229F">
        <w:rPr>
          <w:rFonts w:ascii="나눔고딕" w:eastAsia="나눔고딕" w:hAnsi="나눔고딕"/>
          <w:sz w:val="24"/>
          <w:szCs w:val="24"/>
        </w:rPr>
        <w:br w:type="page"/>
      </w:r>
    </w:p>
    <w:p w:rsidR="001670C7" w:rsidRPr="00BF229F" w:rsidRDefault="00BF229F">
      <w:pPr>
        <w:ind w:left="720"/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2560320</wp:posOffset>
                </wp:positionV>
                <wp:extent cx="0" cy="678180"/>
                <wp:effectExtent l="76200" t="19050" r="114300" b="8382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5A015" id="직선 화살표 연결선 38" o:spid="_x0000_s1026" type="#_x0000_t32" style="position:absolute;left:0;text-align:left;margin-left:243pt;margin-top:201.6pt;width:0;height:53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304A"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4143375" cy="260032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1670C7">
      <w:pPr>
        <w:ind w:left="566" w:firstLine="141"/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</w:p>
    <w:p w:rsidR="00BF229F" w:rsidRPr="00BF229F" w:rsidRDefault="00BF229F">
      <w:pPr>
        <w:ind w:left="566" w:firstLine="141"/>
        <w:contextualSpacing w:val="0"/>
        <w:jc w:val="center"/>
        <w:rPr>
          <w:rFonts w:ascii="나눔고딕" w:eastAsia="나눔고딕" w:hAnsi="나눔고딕" w:hint="eastAsia"/>
          <w:sz w:val="24"/>
          <w:szCs w:val="24"/>
        </w:rPr>
      </w:pPr>
    </w:p>
    <w:p w:rsidR="001670C7" w:rsidRPr="00BF229F" w:rsidRDefault="009A304A">
      <w:pPr>
        <w:ind w:left="720"/>
        <w:contextualSpacing w:val="0"/>
        <w:jc w:val="center"/>
        <w:rPr>
          <w:rFonts w:ascii="나눔고딕" w:eastAsia="나눔고딕" w:hAnsi="나눔고딕"/>
          <w:sz w:val="24"/>
          <w:szCs w:val="24"/>
        </w:rPr>
      </w:pPr>
      <w:r w:rsidRPr="00BF229F">
        <w:rPr>
          <w:rFonts w:ascii="나눔고딕" w:eastAsia="나눔고딕" w:hAnsi="나눔고딕"/>
          <w:noProof/>
          <w:sz w:val="24"/>
          <w:szCs w:val="24"/>
        </w:rPr>
        <w:drawing>
          <wp:inline distT="114300" distB="114300" distL="114300" distR="114300">
            <wp:extent cx="4145800" cy="3414713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800" cy="34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0C7" w:rsidRPr="00BF229F" w:rsidRDefault="009A304A">
      <w:pPr>
        <w:ind w:left="720"/>
        <w:contextualSpacing w:val="0"/>
        <w:rPr>
          <w:rFonts w:ascii="나눔고딕" w:eastAsia="나눔고딕" w:hAnsi="나눔고딕"/>
          <w:sz w:val="24"/>
          <w:szCs w:val="24"/>
        </w:rPr>
      </w:pPr>
      <w:proofErr w:type="gramStart"/>
      <w:r w:rsidRPr="00BF229F">
        <w:rPr>
          <w:rFonts w:ascii="나눔고딕" w:eastAsia="나눔고딕" w:hAnsi="나눔고딕"/>
          <w:sz w:val="24"/>
          <w:szCs w:val="24"/>
        </w:rPr>
        <w:t>: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>사용자가</w:t>
      </w:r>
      <w:proofErr w:type="gramEnd"/>
      <w:r w:rsidRPr="00BF229F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>넣은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>돈이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>금고의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>최대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>보유량을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>초과한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b/>
          <w:sz w:val="24"/>
          <w:szCs w:val="24"/>
        </w:rPr>
        <w:t>경우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이전까지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거래에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쓰이고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남은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돈과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현재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넣은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돈의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배출을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구분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짓기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위해</w:t>
      </w:r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proofErr w:type="spellStart"/>
      <w:r w:rsidRPr="00BF229F">
        <w:rPr>
          <w:rFonts w:ascii="나눔고딕" w:eastAsia="나눔고딕" w:hAnsi="나눔고딕" w:cs="Arial Unicode MS"/>
          <w:sz w:val="24"/>
          <w:szCs w:val="24"/>
        </w:rPr>
        <w:t>UI</w:t>
      </w:r>
      <w:r w:rsidRPr="00BF229F">
        <w:rPr>
          <w:rFonts w:ascii="나눔고딕" w:eastAsia="나눔고딕" w:hAnsi="나눔고딕" w:cs="Arial Unicode MS"/>
          <w:sz w:val="24"/>
          <w:szCs w:val="24"/>
        </w:rPr>
        <w:t>를</w:t>
      </w:r>
      <w:proofErr w:type="spellEnd"/>
      <w:r w:rsidRPr="00BF229F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BF229F">
        <w:rPr>
          <w:rFonts w:ascii="나눔고딕" w:eastAsia="나눔고딕" w:hAnsi="나눔고딕" w:cs="Arial Unicode MS"/>
          <w:sz w:val="24"/>
          <w:szCs w:val="24"/>
        </w:rPr>
        <w:t>변경했다</w:t>
      </w:r>
      <w:r w:rsidRPr="00BF229F">
        <w:rPr>
          <w:rFonts w:ascii="나눔고딕" w:eastAsia="나눔고딕" w:hAnsi="나눔고딕" w:cs="Arial Unicode MS"/>
          <w:sz w:val="24"/>
          <w:szCs w:val="24"/>
        </w:rPr>
        <w:t>.</w:t>
      </w:r>
    </w:p>
    <w:p w:rsidR="001670C7" w:rsidRPr="00BF229F" w:rsidRDefault="001670C7">
      <w:pPr>
        <w:ind w:left="720"/>
        <w:contextualSpacing w:val="0"/>
        <w:rPr>
          <w:rFonts w:ascii="나눔고딕" w:eastAsia="나눔고딕" w:hAnsi="나눔고딕"/>
          <w:sz w:val="24"/>
          <w:szCs w:val="24"/>
        </w:rPr>
      </w:pPr>
    </w:p>
    <w:sectPr w:rsidR="001670C7" w:rsidRPr="00BF229F">
      <w:footerReference w:type="default" r:id="rId26"/>
      <w:footerReference w:type="first" r:id="rId27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04A" w:rsidRDefault="009A304A">
      <w:pPr>
        <w:spacing w:line="240" w:lineRule="auto"/>
      </w:pPr>
      <w:r>
        <w:separator/>
      </w:r>
    </w:p>
  </w:endnote>
  <w:endnote w:type="continuationSeparator" w:id="0">
    <w:p w:rsidR="009A304A" w:rsidRDefault="009A3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0C7" w:rsidRDefault="009A304A">
    <w:pPr>
      <w:contextualSpacing w:val="0"/>
      <w:jc w:val="right"/>
    </w:pPr>
    <w:r>
      <w:t>-</w:t>
    </w:r>
    <w:r>
      <w:fldChar w:fldCharType="begin"/>
    </w:r>
    <w:r>
      <w:instrText>PAGE</w:instrText>
    </w:r>
    <w:r w:rsidR="00BF229F">
      <w:fldChar w:fldCharType="separate"/>
    </w:r>
    <w:r w:rsidR="00BF229F">
      <w:rPr>
        <w:noProof/>
      </w:rPr>
      <w:t>2</w:t>
    </w:r>
    <w: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0C7" w:rsidRDefault="001670C7">
    <w:pPr>
      <w:contextualSpacing w:val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04A" w:rsidRDefault="009A304A">
      <w:pPr>
        <w:spacing w:line="240" w:lineRule="auto"/>
      </w:pPr>
      <w:r>
        <w:separator/>
      </w:r>
    </w:p>
  </w:footnote>
  <w:footnote w:type="continuationSeparator" w:id="0">
    <w:p w:rsidR="009A304A" w:rsidRDefault="009A30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705C"/>
    <w:multiLevelType w:val="multilevel"/>
    <w:tmpl w:val="8CC4C9E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9960F8"/>
    <w:multiLevelType w:val="multilevel"/>
    <w:tmpl w:val="95DA6B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0C7"/>
    <w:rsid w:val="001670C7"/>
    <w:rsid w:val="009A304A"/>
    <w:rsid w:val="00B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17E1"/>
  <w15:docId w15:val="{D2BF16A3-F644-4D0E-8FEE-9D933E2B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20" w:hanging="360"/>
      <w:outlineLvl w:val="0"/>
    </w:p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left="1440" w:hanging="360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160" w:hanging="36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김나경</cp:lastModifiedBy>
  <cp:revision>2</cp:revision>
  <dcterms:created xsi:type="dcterms:W3CDTF">2018-11-27T08:09:00Z</dcterms:created>
  <dcterms:modified xsi:type="dcterms:W3CDTF">2018-11-27T08:14:00Z</dcterms:modified>
</cp:coreProperties>
</file>