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43A" w:rsidRDefault="0048643A" w:rsidP="0048643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为同城用户专门提供在线二手交易平台，实现所有二手商品的共享。同时实现商品同城租赁系统。</w:t>
      </w:r>
      <w:r>
        <w:rPr>
          <w:b/>
          <w:sz w:val="28"/>
          <w:szCs w:val="28"/>
        </w:rPr>
        <w:t xml:space="preserve"> </w:t>
      </w:r>
    </w:p>
    <w:p w:rsidR="0048643A" w:rsidRDefault="0048643A" w:rsidP="0048643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48643A" w:rsidRDefault="0048643A" w:rsidP="0048643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</w:t>
      </w:r>
      <w:r>
        <w:rPr>
          <w:rFonts w:hint="eastAsia"/>
          <w:sz w:val="28"/>
          <w:szCs w:val="28"/>
        </w:rPr>
        <w:t>一个城市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城市里的所有家庭和个人都能实现个人商品的发布，和租赁。</w:t>
      </w:r>
    </w:p>
    <w:p w:rsidR="0048643A" w:rsidRDefault="0048643A" w:rsidP="0048643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利用节约用钱和减少空间浪费的优势，实现人们对这款软件的支持。</w:t>
      </w:r>
      <w:r>
        <w:rPr>
          <w:rFonts w:hint="eastAsia"/>
          <w:sz w:val="28"/>
          <w:szCs w:val="28"/>
        </w:rPr>
        <w:t>；</w:t>
      </w:r>
    </w:p>
    <w:p w:rsidR="0048643A" w:rsidRDefault="0048643A" w:rsidP="0048643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</w:t>
      </w:r>
      <w:r>
        <w:rPr>
          <w:rFonts w:hint="eastAsia"/>
          <w:sz w:val="28"/>
          <w:szCs w:val="28"/>
        </w:rPr>
        <w:t>，只限同城交易，实现了交易便捷可靠无邮费的特点。</w:t>
      </w:r>
      <w:r>
        <w:rPr>
          <w:rFonts w:hint="eastAsia"/>
          <w:sz w:val="28"/>
          <w:szCs w:val="28"/>
        </w:rPr>
        <w:t>；</w:t>
      </w:r>
    </w:p>
    <w:p w:rsidR="0048643A" w:rsidRDefault="0048643A" w:rsidP="0048643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只为一个城市的人提供服务，避免了信息量过大的特点，实现了快速查找快速检索的优点。</w:t>
      </w:r>
      <w:r>
        <w:rPr>
          <w:rFonts w:hint="eastAsia"/>
          <w:sz w:val="28"/>
          <w:szCs w:val="28"/>
        </w:rPr>
        <w:t>；</w:t>
      </w:r>
    </w:p>
    <w:p w:rsidR="0048643A" w:rsidRDefault="0048643A" w:rsidP="0048643A">
      <w:pPr>
        <w:rPr>
          <w:sz w:val="28"/>
          <w:szCs w:val="28"/>
        </w:rPr>
      </w:pPr>
    </w:p>
    <w:p w:rsidR="0048643A" w:rsidRDefault="0048643A" w:rsidP="0048643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48643A" w:rsidRDefault="0048643A" w:rsidP="0048643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可以插播广告</w:t>
      </w:r>
      <w:r>
        <w:rPr>
          <w:rFonts w:hint="eastAsia"/>
          <w:sz w:val="28"/>
          <w:szCs w:val="28"/>
        </w:rPr>
        <w:t>；</w:t>
      </w:r>
    </w:p>
    <w:p w:rsidR="0048643A" w:rsidRDefault="0048643A" w:rsidP="0048643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收取流量费用</w:t>
      </w:r>
      <w:r>
        <w:rPr>
          <w:rFonts w:hint="eastAsia"/>
          <w:sz w:val="28"/>
          <w:szCs w:val="28"/>
        </w:rPr>
        <w:t>；</w:t>
      </w:r>
    </w:p>
    <w:p w:rsidR="0048643A" w:rsidRDefault="0048643A" w:rsidP="0048643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按照交易抽取一小部分佣金</w:t>
      </w:r>
      <w:bookmarkStart w:id="0" w:name="_GoBack"/>
      <w:bookmarkEnd w:id="0"/>
    </w:p>
    <w:p w:rsidR="0048643A" w:rsidRDefault="0048643A" w:rsidP="0048643A"/>
    <w:p w:rsidR="00F1085C" w:rsidRPr="0048643A" w:rsidRDefault="00F1085C"/>
    <w:sectPr w:rsidR="00F1085C" w:rsidRPr="00486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3A"/>
    <w:rsid w:val="0048643A"/>
    <w:rsid w:val="00F1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B49D"/>
  <w15:chartTrackingRefBased/>
  <w15:docId w15:val="{EE2B66E7-FF9F-442C-9C3A-A29398D2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64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4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2789280677@qq.com</dc:creator>
  <cp:keywords/>
  <dc:description/>
  <cp:lastModifiedBy>2789280677@qq.com</cp:lastModifiedBy>
  <cp:revision>1</cp:revision>
  <dcterms:created xsi:type="dcterms:W3CDTF">2019-03-10T13:11:00Z</dcterms:created>
  <dcterms:modified xsi:type="dcterms:W3CDTF">2019-03-10T13:18:00Z</dcterms:modified>
</cp:coreProperties>
</file>