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fqu64kxtxhe" w:id="0"/>
      <w:bookmarkEnd w:id="0"/>
      <w:r w:rsidDel="00000000" w:rsidR="00000000" w:rsidRPr="00000000">
        <w:rPr>
          <w:rtl w:val="0"/>
        </w:rPr>
        <w:t xml:space="preserve">Weather App Research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n7f0lyjeggeg" w:id="1"/>
      <w:bookmarkEnd w:id="1"/>
      <w:r w:rsidDel="00000000" w:rsidR="00000000" w:rsidRPr="00000000">
        <w:rPr>
          <w:rtl w:val="0"/>
        </w:rPr>
        <w:t xml:space="preserve">What do we want to build?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weather app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Shows temperature by location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 for user to interact with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s7lhvapo81dq" w:id="2"/>
      <w:bookmarkEnd w:id="2"/>
      <w:r w:rsidDel="00000000" w:rsidR="00000000" w:rsidRPr="00000000">
        <w:rPr>
          <w:rtl w:val="0"/>
        </w:rPr>
        <w:t xml:space="preserve">What are other apps doing?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Full UI with Icons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Coverage of all areas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Different metrics such as wind, rain, etc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https://www.metoffice.gov.uk/weather/forecast/gcjjwm34p#?date=2023-04-30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https://www.accuweather.com/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Weather APIS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Weather apps are generally straightforward in their functionality. Interaction with the API is the main consideration so finding a good accurate open source API will be the first task.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https://rapidapi.com/weatherapi/api/weatherapi-com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https://rapidapi.com/wettercom-wettercom-default/api/forecast9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https://openweathermap.org/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openweathermap.org/" TargetMode="External"/><Relationship Id="rId9" Type="http://schemas.openxmlformats.org/officeDocument/2006/relationships/hyperlink" Target="https://rapidapi.com/wettercom-wettercom-default/api/forecast9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etoffice.gov.uk/weather/forecast/gcjjwm34p#?date=2023-04-30" TargetMode="External"/><Relationship Id="rId7" Type="http://schemas.openxmlformats.org/officeDocument/2006/relationships/hyperlink" Target="https://www.accuweather.com/" TargetMode="External"/><Relationship Id="rId8" Type="http://schemas.openxmlformats.org/officeDocument/2006/relationships/hyperlink" Target="https://rapidapi.com/weatherapi/api/weatherapi-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