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1B" w:rsidRDefault="009735C4" w:rsidP="009735C4">
      <w:pPr>
        <w:pStyle w:val="1"/>
      </w:pPr>
      <w:r>
        <w:rPr>
          <w:rFonts w:hint="eastAsia"/>
        </w:rPr>
        <w:t>引入文件</w:t>
      </w:r>
    </w:p>
    <w:p w:rsidR="009735C4" w:rsidRDefault="001B6B04" w:rsidP="009735C4">
      <w:pPr>
        <w:rPr>
          <w:lang w:val="x-none"/>
        </w:rPr>
      </w:pPr>
      <w:r w:rsidRPr="001B6B04">
        <w:rPr>
          <w:lang w:val="x-none"/>
        </w:rPr>
        <w:t>http://10.254.11.101:8080/arcgis_js/arcgis_js_api/library/3.12/3.12/esri/css/esri.css</w:t>
      </w:r>
      <w:r>
        <w:rPr>
          <w:rFonts w:hint="eastAsia"/>
          <w:lang w:val="x-none"/>
        </w:rPr>
        <w:t>；</w:t>
      </w:r>
    </w:p>
    <w:p w:rsidR="001B6B04" w:rsidRDefault="00262972" w:rsidP="009735C4">
      <w:pPr>
        <w:rPr>
          <w:lang w:val="x-none"/>
        </w:rPr>
      </w:pPr>
      <w:hyperlink r:id="rId7" w:history="1">
        <w:r w:rsidR="00DD4892" w:rsidRPr="00024287">
          <w:rPr>
            <w:rStyle w:val="aa"/>
            <w:lang w:val="x-none"/>
          </w:rPr>
          <w:t>http://10.254.11.101:8080/arcgis_js/arcgis_js_api/library/3.12/3.12/init.js</w:t>
        </w:r>
      </w:hyperlink>
      <w:r w:rsidR="00DD4892">
        <w:rPr>
          <w:rFonts w:hint="eastAsia"/>
          <w:lang w:val="x-none"/>
        </w:rPr>
        <w:t>；</w:t>
      </w:r>
    </w:p>
    <w:p w:rsidR="00C73A6A" w:rsidRDefault="00C73A6A" w:rsidP="00C73A6A">
      <w:pPr>
        <w:pStyle w:val="1"/>
      </w:pPr>
      <w:r>
        <w:rPr>
          <w:rFonts w:hint="eastAsia"/>
        </w:rPr>
        <w:t>调用示例</w:t>
      </w:r>
    </w:p>
    <w:p w:rsidR="007600D0" w:rsidRPr="007600D0" w:rsidRDefault="007600D0" w:rsidP="007600D0">
      <w:pPr>
        <w:rPr>
          <w:lang w:val="x-none"/>
        </w:rPr>
      </w:pPr>
      <w:proofErr w:type="spellStart"/>
      <w:r w:rsidRPr="007600D0">
        <w:rPr>
          <w:lang w:val="x-none"/>
        </w:rPr>
        <w:t>var</w:t>
      </w:r>
      <w:proofErr w:type="spellEnd"/>
      <w:r w:rsidRPr="007600D0">
        <w:rPr>
          <w:lang w:val="x-none"/>
        </w:rPr>
        <w:t xml:space="preserve"> </w:t>
      </w:r>
      <w:proofErr w:type="spellStart"/>
      <w:r w:rsidRPr="007600D0">
        <w:rPr>
          <w:lang w:val="x-none"/>
        </w:rPr>
        <w:t>m_divName</w:t>
      </w:r>
      <w:proofErr w:type="spellEnd"/>
      <w:r w:rsidRPr="007600D0">
        <w:rPr>
          <w:lang w:val="x-none"/>
        </w:rPr>
        <w:t xml:space="preserve"> = 'map';</w:t>
      </w:r>
      <w:r>
        <w:rPr>
          <w:rFonts w:hint="eastAsia"/>
          <w:lang w:val="x-none"/>
        </w:rPr>
        <w:t>//</w:t>
      </w:r>
      <w:proofErr w:type="spellStart"/>
      <w:r>
        <w:rPr>
          <w:rFonts w:hint="eastAsia"/>
          <w:lang w:val="x-none"/>
        </w:rPr>
        <w:t>界面div的</w:t>
      </w:r>
      <w:proofErr w:type="spellEnd"/>
      <w:r>
        <w:rPr>
          <w:rFonts w:hint="eastAsia"/>
          <w:lang w:val="x-none"/>
        </w:rPr>
        <w:t>id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  <w:t>require(["esri/map","esri/graph</w:t>
      </w:r>
      <w:r w:rsidR="008D62D3">
        <w:rPr>
          <w:lang w:val="x-none"/>
        </w:rPr>
        <w:t>ic","esri/layers/GraphicsLayer"</w:t>
      </w:r>
      <w:r w:rsidRPr="007600D0">
        <w:rPr>
          <w:lang w:val="x-none"/>
        </w:rPr>
        <w:t>"esri/geometry/Extent",</w:t>
      </w:r>
      <w:r w:rsidRPr="007600D0">
        <w:rPr>
          <w:lang w:val="x-none"/>
        </w:rPr>
        <w:tab/>
        <w:t>"</w:t>
      </w:r>
      <w:proofErr w:type="spellStart"/>
      <w:r w:rsidRPr="007600D0">
        <w:rPr>
          <w:lang w:val="x-none"/>
        </w:rPr>
        <w:t>esri</w:t>
      </w:r>
      <w:proofErr w:type="spellEnd"/>
      <w:r w:rsidRPr="007600D0">
        <w:rPr>
          <w:lang w:val="x-none"/>
        </w:rPr>
        <w:t>/lay</w:t>
      </w:r>
      <w:r w:rsidR="008D62D3">
        <w:rPr>
          <w:lang w:val="x-none"/>
        </w:rPr>
        <w:t>ers/</w:t>
      </w:r>
      <w:proofErr w:type="spellStart"/>
      <w:r w:rsidR="008D62D3">
        <w:rPr>
          <w:lang w:val="x-none"/>
        </w:rPr>
        <w:t>ArcGISTiledMapServiceLayer</w:t>
      </w:r>
      <w:proofErr w:type="spellEnd"/>
      <w:r w:rsidR="008D62D3">
        <w:rPr>
          <w:lang w:val="x-none"/>
        </w:rPr>
        <w:t>"</w:t>
      </w:r>
      <w:r w:rsidRPr="007600D0">
        <w:rPr>
          <w:lang w:val="x-none"/>
        </w:rPr>
        <w:t xml:space="preserve">], </w:t>
      </w:r>
    </w:p>
    <w:p w:rsidR="007600D0" w:rsidRPr="007600D0" w:rsidRDefault="003E482A" w:rsidP="007600D0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function(Map</w:t>
      </w:r>
      <w:r w:rsidRPr="007600D0">
        <w:rPr>
          <w:lang w:val="x-none"/>
        </w:rPr>
        <w:t xml:space="preserve">  </w:t>
      </w:r>
      <w:r w:rsidR="007600D0" w:rsidRPr="007600D0">
        <w:rPr>
          <w:lang w:val="x-none"/>
        </w:rPr>
        <w:t>,</w:t>
      </w:r>
      <w:proofErr w:type="spellStart"/>
      <w:r w:rsidR="007600D0" w:rsidRPr="007600D0">
        <w:rPr>
          <w:lang w:val="x-none"/>
        </w:rPr>
        <w:t>Graphic,GraphicsLaye</w:t>
      </w:r>
      <w:r>
        <w:rPr>
          <w:lang w:val="x-none"/>
        </w:rPr>
        <w:t>r</w:t>
      </w:r>
      <w:proofErr w:type="spellEnd"/>
      <w:r w:rsidRPr="007600D0">
        <w:rPr>
          <w:lang w:val="x-none"/>
        </w:rPr>
        <w:t xml:space="preserve">  </w:t>
      </w:r>
      <w:r w:rsidR="007600D0" w:rsidRPr="007600D0">
        <w:rPr>
          <w:lang w:val="x-none"/>
        </w:rPr>
        <w:t>, Extent</w:t>
      </w:r>
      <w:r>
        <w:rPr>
          <w:lang w:val="x-none"/>
        </w:rPr>
        <w:t xml:space="preserve">,, </w:t>
      </w:r>
      <w:proofErr w:type="spellStart"/>
      <w:r>
        <w:rPr>
          <w:lang w:val="x-none"/>
        </w:rPr>
        <w:t>ArcGISTiledMapServiceLayer</w:t>
      </w:r>
      <w:proofErr w:type="spellEnd"/>
      <w:r w:rsidRPr="007600D0">
        <w:rPr>
          <w:lang w:val="x-none"/>
        </w:rPr>
        <w:t xml:space="preserve">   </w:t>
      </w:r>
      <w:r>
        <w:rPr>
          <w:lang w:val="x-none"/>
        </w:rPr>
        <w:t>,</w:t>
      </w:r>
      <w:proofErr w:type="spellStart"/>
      <w:r>
        <w:rPr>
          <w:lang w:val="x-none"/>
        </w:rPr>
        <w:t>GraphicsLayer</w:t>
      </w:r>
      <w:proofErr w:type="spellEnd"/>
      <w:r w:rsidRPr="007600D0">
        <w:rPr>
          <w:lang w:val="x-none"/>
        </w:rPr>
        <w:t xml:space="preserve"> </w:t>
      </w:r>
      <w:r w:rsidR="007600D0" w:rsidRPr="007600D0">
        <w:rPr>
          <w:lang w:val="x-none"/>
        </w:rPr>
        <w:t>) {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</w:r>
      <w:proofErr w:type="spellStart"/>
      <w:r w:rsidRPr="007600D0">
        <w:rPr>
          <w:lang w:val="x-none"/>
        </w:rPr>
        <w:t>var</w:t>
      </w:r>
      <w:proofErr w:type="spellEnd"/>
      <w:r w:rsidRPr="007600D0">
        <w:rPr>
          <w:lang w:val="x-none"/>
        </w:rPr>
        <w:t xml:space="preserve"> </w:t>
      </w:r>
      <w:proofErr w:type="spellStart"/>
      <w:r w:rsidRPr="007600D0">
        <w:rPr>
          <w:lang w:val="x-none"/>
        </w:rPr>
        <w:t>ext</w:t>
      </w:r>
      <w:proofErr w:type="spellEnd"/>
      <w:r w:rsidRPr="007600D0">
        <w:rPr>
          <w:lang w:val="x-none"/>
        </w:rPr>
        <w:t xml:space="preserve"> = {"xmin":117.67255102256046, "ymin":39.06648939147723,"xmax":117.91507758557971,"ymax":39.2233553582866};</w:t>
      </w:r>
      <w:r w:rsidR="003E482A">
        <w:rPr>
          <w:rFonts w:hint="eastAsia"/>
          <w:lang w:val="x-none"/>
        </w:rPr>
        <w:t>//设置地图范围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>map = new Map(</w:t>
      </w:r>
      <w:proofErr w:type="spellStart"/>
      <w:r w:rsidRPr="007600D0">
        <w:rPr>
          <w:lang w:val="x-none"/>
        </w:rPr>
        <w:t>m_divName</w:t>
      </w:r>
      <w:proofErr w:type="spellEnd"/>
      <w:r w:rsidRPr="007600D0">
        <w:rPr>
          <w:lang w:val="x-none"/>
        </w:rPr>
        <w:t>,{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 xml:space="preserve">  //</w:t>
      </w:r>
      <w:proofErr w:type="spellStart"/>
      <w:r w:rsidRPr="007600D0">
        <w:rPr>
          <w:lang w:val="x-none"/>
        </w:rPr>
        <w:t>nav:true</w:t>
      </w:r>
      <w:proofErr w:type="spellEnd"/>
      <w:r w:rsidRPr="007600D0">
        <w:rPr>
          <w:lang w:val="x-none"/>
        </w:rPr>
        <w:t>,//8个pan 箭头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 xml:space="preserve">  </w:t>
      </w:r>
      <w:proofErr w:type="spellStart"/>
      <w:r w:rsidRPr="007600D0">
        <w:rPr>
          <w:lang w:val="x-none"/>
        </w:rPr>
        <w:t>slider:false</w:t>
      </w:r>
      <w:proofErr w:type="spellEnd"/>
      <w:r w:rsidRPr="007600D0">
        <w:rPr>
          <w:lang w:val="x-none"/>
        </w:rPr>
        <w:t>,//</w:t>
      </w:r>
      <w:proofErr w:type="spellStart"/>
      <w:r w:rsidRPr="007600D0">
        <w:rPr>
          <w:lang w:val="x-none"/>
        </w:rPr>
        <w:t>左上的缩放</w:t>
      </w:r>
      <w:proofErr w:type="spellEnd"/>
      <w:r w:rsidRPr="007600D0">
        <w:rPr>
          <w:lang w:val="x-none"/>
        </w:rPr>
        <w:t xml:space="preserve"> +/-;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 xml:space="preserve">  </w:t>
      </w:r>
      <w:proofErr w:type="spellStart"/>
      <w:r w:rsidRPr="007600D0">
        <w:rPr>
          <w:lang w:val="x-none"/>
        </w:rPr>
        <w:t>logo:false</w:t>
      </w:r>
      <w:proofErr w:type="spellEnd"/>
      <w:r w:rsidRPr="007600D0">
        <w:rPr>
          <w:lang w:val="x-none"/>
        </w:rPr>
        <w:t>,//</w:t>
      </w:r>
      <w:proofErr w:type="spellStart"/>
      <w:r w:rsidRPr="007600D0">
        <w:rPr>
          <w:lang w:val="x-none"/>
        </w:rPr>
        <w:t>右下的esri</w:t>
      </w:r>
      <w:proofErr w:type="spellEnd"/>
      <w:r w:rsidRPr="007600D0">
        <w:rPr>
          <w:lang w:val="x-none"/>
        </w:rPr>
        <w:t xml:space="preserve"> logo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 xml:space="preserve">  </w:t>
      </w:r>
      <w:proofErr w:type="spellStart"/>
      <w:r w:rsidRPr="007600D0">
        <w:rPr>
          <w:lang w:val="x-none"/>
        </w:rPr>
        <w:t>showAttribution:false</w:t>
      </w:r>
      <w:proofErr w:type="spellEnd"/>
      <w:r w:rsidRPr="007600D0">
        <w:rPr>
          <w:lang w:val="x-none"/>
        </w:rPr>
        <w:t>,//</w:t>
      </w:r>
      <w:proofErr w:type="spellStart"/>
      <w:r w:rsidRPr="007600D0">
        <w:rPr>
          <w:lang w:val="x-none"/>
        </w:rPr>
        <w:t>右下的gisNeu</w:t>
      </w:r>
      <w:proofErr w:type="spellEnd"/>
      <w:r w:rsidRPr="007600D0">
        <w:rPr>
          <w:lang w:val="x-none"/>
        </w:rPr>
        <w:t xml:space="preserve"> (</w:t>
      </w:r>
      <w:proofErr w:type="spellStart"/>
      <w:r w:rsidRPr="007600D0">
        <w:rPr>
          <w:lang w:val="x-none"/>
        </w:rPr>
        <w:t>logo左侧</w:t>
      </w:r>
      <w:proofErr w:type="spellEnd"/>
      <w:r w:rsidRPr="007600D0">
        <w:rPr>
          <w:lang w:val="x-none"/>
        </w:rPr>
        <w:t>)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  <w:t xml:space="preserve">  extent: new Extent({xmin:ext.xmin,ymin:ext.ymin,xmax:ext.xmax,ymax:ext.ymax})</w:t>
      </w:r>
    </w:p>
    <w:p w:rsidR="007600D0" w:rsidRPr="007600D0" w:rsidRDefault="00526D63" w:rsidP="00526D63">
      <w:pPr>
        <w:rPr>
          <w:lang w:val="x-none"/>
        </w:rPr>
      </w:pPr>
      <w:r>
        <w:rPr>
          <w:lang w:val="x-none"/>
        </w:rPr>
        <w:lastRenderedPageBreak/>
        <w:tab/>
      </w:r>
      <w:r>
        <w:rPr>
          <w:lang w:val="x-none"/>
        </w:rPr>
        <w:tab/>
        <w:t>});</w:t>
      </w:r>
    </w:p>
    <w:p w:rsidR="007600D0" w:rsidRPr="007600D0" w:rsidRDefault="007600D0" w:rsidP="007600D0">
      <w:pPr>
        <w:rPr>
          <w:lang w:val="x-none"/>
        </w:rPr>
      </w:pPr>
      <w:r w:rsidRPr="007600D0">
        <w:rPr>
          <w:lang w:val="x-none"/>
        </w:rPr>
        <w:tab/>
      </w:r>
      <w:r w:rsidRPr="007600D0">
        <w:rPr>
          <w:lang w:val="x-none"/>
        </w:rPr>
        <w:tab/>
      </w:r>
      <w:proofErr w:type="spellStart"/>
      <w:r w:rsidRPr="007600D0">
        <w:rPr>
          <w:lang w:val="x-none"/>
        </w:rPr>
        <w:t>var</w:t>
      </w:r>
      <w:proofErr w:type="spellEnd"/>
      <w:r w:rsidRPr="007600D0">
        <w:rPr>
          <w:lang w:val="x-none"/>
        </w:rPr>
        <w:t xml:space="preserve"> </w:t>
      </w:r>
      <w:proofErr w:type="spellStart"/>
      <w:r w:rsidRPr="007600D0">
        <w:rPr>
          <w:lang w:val="x-none"/>
        </w:rPr>
        <w:t>tms</w:t>
      </w:r>
      <w:proofErr w:type="spellEnd"/>
      <w:r w:rsidRPr="007600D0">
        <w:rPr>
          <w:lang w:val="x-none"/>
        </w:rPr>
        <w:t xml:space="preserve"> = new </w:t>
      </w:r>
      <w:bookmarkStart w:id="0" w:name="_GoBack"/>
      <w:r w:rsidRPr="007600D0">
        <w:rPr>
          <w:lang w:val="x-none"/>
        </w:rPr>
        <w:t>ArcGISTiledMapServiceLayer("http://10.254.11.10</w:t>
      </w:r>
      <w:r w:rsidR="00DC683F">
        <w:rPr>
          <w:rFonts w:hint="eastAsia"/>
          <w:lang w:val="x-none"/>
        </w:rPr>
        <w:t>5</w:t>
      </w:r>
      <w:r w:rsidRPr="007600D0">
        <w:rPr>
          <w:lang w:val="x-none"/>
        </w:rPr>
        <w:t>:8399/arcgis/rest/services/</w:t>
      </w:r>
      <w:r w:rsidR="004A4549" w:rsidRPr="007600D0">
        <w:rPr>
          <w:lang w:val="x-none"/>
        </w:rPr>
        <w:t xml:space="preserve"> </w:t>
      </w:r>
      <w:proofErr w:type="spellStart"/>
      <w:r w:rsidRPr="007600D0">
        <w:rPr>
          <w:lang w:val="x-none"/>
        </w:rPr>
        <w:t>SQEcoMap</w:t>
      </w:r>
      <w:proofErr w:type="spellEnd"/>
      <w:r w:rsidRPr="007600D0">
        <w:rPr>
          <w:lang w:val="x-none"/>
        </w:rPr>
        <w:t>/</w:t>
      </w:r>
      <w:proofErr w:type="spellStart"/>
      <w:r w:rsidRPr="007600D0">
        <w:rPr>
          <w:lang w:val="x-none"/>
        </w:rPr>
        <w:t>MapServer</w:t>
      </w:r>
      <w:proofErr w:type="spellEnd"/>
      <w:r w:rsidRPr="007600D0">
        <w:rPr>
          <w:lang w:val="x-none"/>
        </w:rPr>
        <w:t>");</w:t>
      </w:r>
      <w:bookmarkEnd w:id="0"/>
    </w:p>
    <w:p w:rsidR="007600D0" w:rsidRPr="007600D0" w:rsidRDefault="00526D63" w:rsidP="00526D63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proofErr w:type="spellStart"/>
      <w:r>
        <w:rPr>
          <w:lang w:val="x-none"/>
        </w:rPr>
        <w:t>map.addLayer</w:t>
      </w:r>
      <w:proofErr w:type="spellEnd"/>
      <w:r>
        <w:rPr>
          <w:lang w:val="x-none"/>
        </w:rPr>
        <w:t>(</w:t>
      </w:r>
      <w:proofErr w:type="spellStart"/>
      <w:r>
        <w:rPr>
          <w:lang w:val="x-none"/>
        </w:rPr>
        <w:t>tms</w:t>
      </w:r>
      <w:proofErr w:type="spellEnd"/>
      <w:r>
        <w:rPr>
          <w:lang w:val="x-none"/>
        </w:rPr>
        <w:t>);</w:t>
      </w:r>
    </w:p>
    <w:p w:rsidR="00C73A6A" w:rsidRPr="00C73A6A" w:rsidRDefault="007600D0" w:rsidP="007600D0">
      <w:pPr>
        <w:rPr>
          <w:lang w:val="x-none"/>
        </w:rPr>
      </w:pPr>
      <w:r w:rsidRPr="007600D0">
        <w:rPr>
          <w:lang w:val="x-none"/>
        </w:rPr>
        <w:tab/>
        <w:t>});</w:t>
      </w:r>
    </w:p>
    <w:sectPr w:rsidR="00C73A6A" w:rsidRPr="00C73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972" w:rsidRDefault="00262972" w:rsidP="009735C4">
      <w:pPr>
        <w:spacing w:line="240" w:lineRule="auto"/>
      </w:pPr>
      <w:r>
        <w:separator/>
      </w:r>
    </w:p>
  </w:endnote>
  <w:endnote w:type="continuationSeparator" w:id="0">
    <w:p w:rsidR="00262972" w:rsidRDefault="00262972" w:rsidP="00973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972" w:rsidRDefault="00262972" w:rsidP="009735C4">
      <w:pPr>
        <w:spacing w:line="240" w:lineRule="auto"/>
      </w:pPr>
      <w:r>
        <w:separator/>
      </w:r>
    </w:p>
  </w:footnote>
  <w:footnote w:type="continuationSeparator" w:id="0">
    <w:p w:rsidR="00262972" w:rsidRDefault="00262972" w:rsidP="00973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C4" w:rsidRDefault="009735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A5EE8"/>
    <w:multiLevelType w:val="multilevel"/>
    <w:tmpl w:val="74EE68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微软雅黑" w:eastAsia="微软雅黑" w:hAnsi="微软雅黑" w:hint="eastAsia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b w:val="0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24"/>
    <w:rsid w:val="001B6B04"/>
    <w:rsid w:val="001F360F"/>
    <w:rsid w:val="001F7483"/>
    <w:rsid w:val="00241E00"/>
    <w:rsid w:val="00262972"/>
    <w:rsid w:val="002644FE"/>
    <w:rsid w:val="003E482A"/>
    <w:rsid w:val="00490AD3"/>
    <w:rsid w:val="004A4549"/>
    <w:rsid w:val="00526D63"/>
    <w:rsid w:val="005901C0"/>
    <w:rsid w:val="00602F38"/>
    <w:rsid w:val="00677A3B"/>
    <w:rsid w:val="007600D0"/>
    <w:rsid w:val="0078441B"/>
    <w:rsid w:val="008D62D3"/>
    <w:rsid w:val="00936A6F"/>
    <w:rsid w:val="009735C4"/>
    <w:rsid w:val="009D11C4"/>
    <w:rsid w:val="00A55F46"/>
    <w:rsid w:val="00AA3724"/>
    <w:rsid w:val="00AD581D"/>
    <w:rsid w:val="00B43C18"/>
    <w:rsid w:val="00BB17A1"/>
    <w:rsid w:val="00C73A6A"/>
    <w:rsid w:val="00C773F7"/>
    <w:rsid w:val="00CC1F02"/>
    <w:rsid w:val="00DC683F"/>
    <w:rsid w:val="00DD4892"/>
    <w:rsid w:val="00E926B9"/>
    <w:rsid w:val="00F97CE2"/>
    <w:rsid w:val="00FA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A991E7-B2AC-DE4E-9A2A-AE4B1945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left="278" w:right="278"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C18"/>
    <w:pPr>
      <w:ind w:firstLineChars="0" w:firstLine="0"/>
    </w:pPr>
    <w:rPr>
      <w:rFonts w:ascii="微软雅黑" w:eastAsia="微软雅黑" w:hAnsi="微软雅黑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7A3B"/>
    <w:pPr>
      <w:keepNext/>
      <w:keepLines/>
      <w:numPr>
        <w:numId w:val="2"/>
      </w:numPr>
      <w:adjustRightInd w:val="0"/>
      <w:snapToGrid w:val="0"/>
      <w:spacing w:before="280" w:after="280"/>
      <w:outlineLvl w:val="0"/>
    </w:pPr>
    <w:rPr>
      <w:rFonts w:cs="Times New Roman"/>
      <w:bCs/>
      <w:kern w:val="44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77A3B"/>
    <w:pPr>
      <w:keepNext/>
      <w:keepLines/>
      <w:numPr>
        <w:ilvl w:val="1"/>
        <w:numId w:val="2"/>
      </w:numPr>
      <w:adjustRightInd w:val="0"/>
      <w:snapToGrid w:val="0"/>
      <w:spacing w:before="240" w:after="240"/>
      <w:outlineLvl w:val="1"/>
    </w:pPr>
    <w:rPr>
      <w:rFonts w:cs="Times New Roman"/>
      <w:bCs/>
      <w:sz w:val="30"/>
      <w:szCs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A3B"/>
    <w:rPr>
      <w:rFonts w:ascii="微软雅黑" w:eastAsia="微软雅黑" w:hAnsi="微软雅黑" w:cs="Times New Roman"/>
      <w:bCs/>
      <w:kern w:val="44"/>
      <w:sz w:val="32"/>
      <w:szCs w:val="32"/>
      <w:lang w:val="x-none"/>
    </w:rPr>
  </w:style>
  <w:style w:type="character" w:customStyle="1" w:styleId="20">
    <w:name w:val="标题 2 字符"/>
    <w:basedOn w:val="a0"/>
    <w:link w:val="2"/>
    <w:uiPriority w:val="9"/>
    <w:rsid w:val="00677A3B"/>
    <w:rPr>
      <w:rFonts w:ascii="微软雅黑" w:eastAsia="微软雅黑" w:hAnsi="微软雅黑" w:cs="Times New Roman"/>
      <w:bCs/>
      <w:sz w:val="30"/>
      <w:szCs w:val="30"/>
      <w:lang w:val="x-none" w:eastAsia="x-none"/>
    </w:rPr>
  </w:style>
  <w:style w:type="paragraph" w:styleId="a3">
    <w:name w:val="Title"/>
    <w:aliases w:val="标题3"/>
    <w:basedOn w:val="a"/>
    <w:next w:val="a"/>
    <w:link w:val="a4"/>
    <w:qFormat/>
    <w:rsid w:val="00677A3B"/>
    <w:pPr>
      <w:spacing w:before="120" w:after="120"/>
      <w:outlineLvl w:val="2"/>
    </w:pPr>
    <w:rPr>
      <w:rFonts w:cs="Times New Roman"/>
      <w:bCs/>
      <w:sz w:val="28"/>
      <w:szCs w:val="32"/>
      <w:lang w:val="x-none" w:eastAsia="x-none"/>
    </w:rPr>
  </w:style>
  <w:style w:type="character" w:customStyle="1" w:styleId="a4">
    <w:name w:val="标题 字符"/>
    <w:aliases w:val="标题3 字符"/>
    <w:basedOn w:val="a0"/>
    <w:link w:val="a3"/>
    <w:rsid w:val="00677A3B"/>
    <w:rPr>
      <w:rFonts w:ascii="微软雅黑" w:eastAsia="微软雅黑" w:hAnsi="微软雅黑" w:cs="Times New Roman"/>
      <w:bCs/>
      <w:sz w:val="28"/>
      <w:szCs w:val="32"/>
      <w:lang w:val="x-none" w:eastAsia="x-none"/>
    </w:rPr>
  </w:style>
  <w:style w:type="paragraph" w:styleId="a5">
    <w:name w:val="caption"/>
    <w:basedOn w:val="a"/>
    <w:next w:val="a"/>
    <w:uiPriority w:val="35"/>
    <w:qFormat/>
    <w:rsid w:val="00677A3B"/>
    <w:pPr>
      <w:keepNext/>
      <w:jc w:val="center"/>
    </w:pPr>
    <w:rPr>
      <w:rFonts w:cs="Times New Roman"/>
      <w:b/>
      <w:sz w:val="18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77A3B"/>
    <w:pPr>
      <w:tabs>
        <w:tab w:val="left" w:pos="426"/>
        <w:tab w:val="right" w:leader="dot" w:pos="9628"/>
      </w:tabs>
      <w:adjustRightInd w:val="0"/>
      <w:snapToGrid w:val="0"/>
      <w:spacing w:after="100" w:line="276" w:lineRule="auto"/>
    </w:pPr>
    <w:rPr>
      <w:rFonts w:ascii="Calibri" w:eastAsia="宋体" w:hAnsi="Calibri"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97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35C4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35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35C4"/>
    <w:rPr>
      <w:rFonts w:ascii="微软雅黑" w:eastAsia="微软雅黑" w:hAnsi="微软雅黑"/>
      <w:sz w:val="18"/>
      <w:szCs w:val="18"/>
    </w:rPr>
  </w:style>
  <w:style w:type="character" w:styleId="aa">
    <w:name w:val="Hyperlink"/>
    <w:basedOn w:val="a0"/>
    <w:uiPriority w:val="99"/>
    <w:unhideWhenUsed/>
    <w:rsid w:val="001B6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10.254.11.101:8080/arcgis_js/arcgis_js_api/library/3.12/3.12/init.j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2018-12-12T05:22:00Z</dcterms:created>
  <dcterms:modified xsi:type="dcterms:W3CDTF">2018-12-12T05:22:00Z</dcterms:modified>
</cp:coreProperties>
</file>