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119" w:firstLine="0"/>
        <w:jc w:val="lef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36"/>
          <w:szCs w:val="36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590400</wp:posOffset>
            </wp:positionH>
            <wp:positionV relativeFrom="page">
              <wp:posOffset>590400</wp:posOffset>
            </wp:positionV>
            <wp:extent cx="1880235" cy="1381716"/>
            <wp:effectExtent b="0" l="0" r="0" t="0"/>
            <wp:wrapSquare wrapText="bothSides" distB="0" distT="0" distL="114300" distR="11430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0235" cy="13817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3119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3119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3119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3119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000000" w:space="1" w:sz="4" w:val="single"/>
        </w:pBdr>
        <w:ind w:left="5245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36"/>
          <w:szCs w:val="36"/>
          <w:rtl w:val="0"/>
        </w:rPr>
        <w:t xml:space="preserve">${DOCUMENT}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color w:val="231f20"/>
        </w:rPr>
      </w:pPr>
      <w:bookmarkStart w:colFirst="0" w:colLast="0" w:name="_st9uhhq289k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11340"/>
        </w:tabs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ab/>
      </w:r>
    </w:p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  <w:b w:val="1"/>
          <w:bCs w:val="1"/>
          <w:color w:val="308aa1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08aa1"/>
          <w:sz w:val="48"/>
          <w:szCs w:val="48"/>
          <w:rtl w:val="0"/>
        </w:rPr>
        <w:t xml:space="preserve">${COMPANY}</w:t>
      </w:r>
    </w:p>
    <w:p w:rsidR="00000000" w:rsidDel="00000000" w:rsidP="00000000" w:rsidRDefault="00000000" w:rsidRPr="00000000" w14:paraId="0000000C">
      <w:pPr>
        <w:jc w:val="center"/>
        <w:rPr>
          <w:rFonts w:ascii="Arial" w:cs="Arial" w:eastAsia="Arial" w:hAnsi="Arial"/>
          <w:color w:val="308aa1"/>
        </w:rPr>
      </w:pPr>
      <w:r w:rsidDel="00000000" w:rsidR="00000000" w:rsidRPr="00000000">
        <w:rPr>
          <w:rtl w:val="0"/>
        </w:rPr>
      </w:r>
    </w:p>
    <w:bookmarkStart w:colFirst="0" w:colLast="0" w:name="45blnqod8tat" w:id="1"/>
    <w:bookmarkEnd w:id="1"/>
    <w:bookmarkStart w:colFirst="0" w:colLast="0" w:name="1z16jk18ao16" w:id="2"/>
    <w:bookmarkEnd w:id="2"/>
    <w:p w:rsidR="00000000" w:rsidDel="00000000" w:rsidP="00000000" w:rsidRDefault="00000000" w:rsidRPr="00000000" w14:paraId="0000000D">
      <w:pPr>
        <w:ind w:left="1560" w:right="1417" w:firstLine="0"/>
        <w:jc w:val="center"/>
        <w:rPr>
          <w:rFonts w:ascii="Arial" w:cs="Arial" w:eastAsia="Arial" w:hAnsi="Arial"/>
          <w:b w:val="1"/>
          <w:bCs w:val="1"/>
          <w:color w:val="308aa1"/>
          <w:sz w:val="36"/>
          <w:szCs w:val="36"/>
        </w:rPr>
      </w:pPr>
      <w:r w:rsidDel="00000000" w:rsidR="00000000" w:rsidRPr="00000000">
        <w:fldChar w:fldCharType="begin"/>
        <w:instrText xml:space="preserve"> DOCPROPERTY "Subject"</w:instrText>
        <w:fldChar w:fldCharType="separate"/>
      </w:r>
      <w:r w:rsidDel="00000000" w:rsidR="00000000" w:rsidRPr="00000000">
        <w:rPr>
          <w:rFonts w:ascii="Arial" w:cs="Arial" w:eastAsia="Arial" w:hAnsi="Arial"/>
          <w:b w:val="1"/>
          <w:bCs w:val="1"/>
          <w:color w:val="308aa1"/>
          <w:sz w:val="36"/>
          <w:szCs w:val="36"/>
          <w:rtl w:val="0"/>
        </w:rPr>
        <w:t xml:space="preserve">Sécurité de l'information - MONARC</w:t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6115"/>
        </w:tabs>
        <w:rPr>
          <w:rFonts w:ascii="Arial" w:cs="Arial" w:eastAsia="Arial" w:hAnsi="Arial"/>
          <w:color w:val="231f20"/>
        </w:rPr>
      </w:pPr>
      <w:bookmarkStart w:colFirst="0" w:colLast="0" w:name="_md8j3ydprdcq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6115"/>
        </w:tabs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6115"/>
        </w:tabs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b w:val="1"/>
          <w:bCs w:val="1"/>
          <w:color w:val="231f2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28"/>
          <w:szCs w:val="28"/>
          <w:rtl w:val="0"/>
        </w:rPr>
        <w:t xml:space="preserve">Informations générales</w:t>
      </w:r>
    </w:p>
    <w:p w:rsidR="00000000" w:rsidDel="00000000" w:rsidP="00000000" w:rsidRDefault="00000000" w:rsidRPr="00000000" w14:paraId="00000018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Version:</w:t>
        <w:tab/>
        <w:t xml:space="preserve">${VERSION}</w:t>
      </w:r>
    </w:p>
    <w:p w:rsidR="00000000" w:rsidDel="00000000" w:rsidP="00000000" w:rsidRDefault="00000000" w:rsidRPr="00000000" w14:paraId="00000019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État document:</w:t>
        <w:tab/>
        <w:t xml:space="preserve">${STATE}</w:t>
      </w:r>
    </w:p>
    <w:p w:rsidR="00000000" w:rsidDel="00000000" w:rsidP="00000000" w:rsidRDefault="00000000" w:rsidRPr="00000000" w14:paraId="0000001A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Classification:</w:t>
        <w:tab/>
        <w:t xml:space="preserve">${CLASSIFICATION}</w:t>
      </w:r>
    </w:p>
    <w:p w:rsidR="00000000" w:rsidDel="00000000" w:rsidP="00000000" w:rsidRDefault="00000000" w:rsidRPr="00000000" w14:paraId="0000001B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Société:</w:t>
        <w:tab/>
        <w:t xml:space="preserve">${COMPANY}</w:t>
      </w:r>
    </w:p>
    <w:p w:rsidR="00000000" w:rsidDel="00000000" w:rsidP="00000000" w:rsidRDefault="00000000" w:rsidRPr="00000000" w14:paraId="0000001C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2410" w:hanging="241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Nom du document:</w:t>
        <w:tab/>
        <w:t xml:space="preserve">${DOCUMENT}</w:t>
      </w:r>
    </w:p>
    <w:p w:rsidR="00000000" w:rsidDel="00000000" w:rsidP="00000000" w:rsidRDefault="00000000" w:rsidRPr="00000000" w14:paraId="0000001D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Date:</w:t>
        <w:tab/>
        <w:t xml:space="preserve">${DATE}</w:t>
      </w:r>
    </w:p>
    <w:p w:rsidR="00000000" w:rsidDel="00000000" w:rsidP="00000000" w:rsidRDefault="00000000" w:rsidRPr="00000000" w14:paraId="0000001E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Consultant(s) sécurité: </w:t>
        <w:tab/>
        <w:t xml:space="preserve">${SMILE}</w:t>
      </w:r>
    </w:p>
    <w:p w:rsidR="00000000" w:rsidDel="00000000" w:rsidP="00000000" w:rsidRDefault="00000000" w:rsidRPr="00000000" w14:paraId="0000001F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Représentant(s) client: </w:t>
        <w:tab/>
        <w:t xml:space="preserve">${CLIENT}</w:t>
      </w:r>
    </w:p>
    <w:p w:rsidR="00000000" w:rsidDel="00000000" w:rsidP="00000000" w:rsidRDefault="00000000" w:rsidRPr="00000000" w14:paraId="00000020">
      <w:pPr>
        <w:spacing w:after="0" w:line="276" w:lineRule="auto"/>
        <w:ind w:right="0"/>
        <w:jc w:val="left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8aa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8aa1"/>
          <w:sz w:val="28"/>
          <w:szCs w:val="28"/>
          <w:u w:val="none"/>
          <w:shd w:fill="auto" w:val="clear"/>
          <w:vertAlign w:val="baseline"/>
          <w:rtl w:val="0"/>
        </w:rPr>
        <w:t xml:space="preserve">Table des matières</w:t>
      </w:r>
    </w:p>
    <w:sdt>
      <w:sdtPr>
        <w:id w:val="-2172768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2">
          <w:pPr>
            <w:rPr>
              <w:rFonts w:ascii="Arial" w:cs="Arial" w:eastAsia="Arial" w:hAnsi="Arial"/>
              <w:b w:val="1"/>
              <w:bCs w:val="1"/>
              <w:color w:val="231f20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smallCaps w:val="1"/>
              <w:color w:val="231f20"/>
              <w:sz w:val="20"/>
              <w:szCs w:val="20"/>
              <w:rtl w:val="0"/>
            </w:rPr>
            <w:t xml:space="preserve">NO TABLE OF CONTENTS ENTRIES FOUND.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spacing w:after="200" w:line="276" w:lineRule="auto"/>
        <w:ind w:right="0"/>
        <w:jc w:val="left"/>
        <w:rPr>
          <w:rFonts w:ascii="Arial" w:cs="Arial" w:eastAsia="Arial" w:hAnsi="Arial"/>
          <w:b w:val="1"/>
          <w:bCs w:val="1"/>
          <w:color w:val="231f2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${TABLE_ALL_RECORDS}</w:t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footerReference r:id="rId9" w:type="first"/>
      <w:pgSz w:h="16838" w:w="11906" w:orient="portrait"/>
      <w:pgMar w:bottom="1140" w:top="1440" w:left="431" w:right="1140" w:header="561" w:footer="56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"/>
  <w:font w:name="Tahoma">
    <w:embedRegular w:fontKey="{00000000-0000-0000-0000-000000000000}" r:id="rId1" w:subsetted="0"/>
    <w:embedBold w:fontKey="{00000000-0000-0000-0000-000000000000}" r:id="rId2" w:subsetted="0"/>
  </w:font>
  <w:font w:name="Century Schoolbook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keepNext w:val="0"/>
      <w:keepLines w:val="0"/>
      <w:pageBreakBefore w:val="0"/>
      <w:widowControl w:val="0"/>
      <w:pBdr>
        <w:top w:color="808080" w:space="0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-142" w:right="0" w:firstLine="0"/>
      <w:jc w:val="center"/>
      <w:rPr/>
    </w:pP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br w:type="textWrapping"/>
      <w:tab/>
      <w:tab/>
      <w:tab/>
      <w:tab/>
      <w:tab/>
      <w:tab/>
      <w:tab/>
      <w:tab/>
      <w:tab/>
      <w:tab/>
      <w:tab/>
      <w:tab/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-71119</wp:posOffset>
          </wp:positionH>
          <wp:positionV relativeFrom="paragraph">
            <wp:posOffset>107950</wp:posOffset>
          </wp:positionV>
          <wp:extent cx="962941" cy="363600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62941" cy="3636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pageBreakBefore w:val="0"/>
      <w:widowControl w:val="0"/>
      <w:pBdr>
        <w:top w:color="000000" w:space="0" w:sz="0" w:val="non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47626</wp:posOffset>
          </wp:positionH>
          <wp:positionV relativeFrom="paragraph">
            <wp:posOffset>-54518</wp:posOffset>
          </wp:positionV>
          <wp:extent cx="1355753" cy="1011600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757" r="757" t="0"/>
                  <a:stretch>
                    <a:fillRect/>
                  </a:stretch>
                </pic:blipFill>
                <pic:spPr>
                  <a:xfrm>
                    <a:off x="0" y="0"/>
                    <a:ext cx="1355753" cy="101160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"/>
      <w:tblW w:w="9810.0" w:type="dxa"/>
      <w:jc w:val="left"/>
      <w:tblBorders>
        <w:bottom w:color="000000" w:space="0" w:sz="4" w:val="single"/>
      </w:tblBorders>
      <w:tblLayout w:type="fixed"/>
      <w:tblLook w:val="0000"/>
    </w:tblPr>
    <w:tblGrid>
      <w:gridCol w:w="3510"/>
      <w:gridCol w:w="3240"/>
      <w:gridCol w:w="3060"/>
      <w:tblGridChange w:id="0">
        <w:tblGrid>
          <w:gridCol w:w="3510"/>
          <w:gridCol w:w="3240"/>
          <w:gridCol w:w="3060"/>
        </w:tblGrid>
      </w:tblGridChange>
    </w:tblGrid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27">
          <w:pPr>
            <w:spacing w:after="0" w:lineRule="auto"/>
            <w:jc w:val="left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9">
          <w:pPr>
            <w:tabs>
              <w:tab w:val="left" w:leader="none" w:pos="2343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Version</w:t>
          </w:r>
        </w:p>
      </w:tc>
      <w:tc>
        <w:tcPr>
          <w:vAlign w:val="center"/>
        </w:tcPr>
        <w:p w:rsidR="00000000" w:rsidDel="00000000" w:rsidP="00000000" w:rsidRDefault="00000000" w:rsidRPr="00000000" w14:paraId="0000002A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${VERSION}</w:t>
          </w:r>
        </w:p>
      </w:tc>
    </w:tr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2B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C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État document</w:t>
          </w:r>
        </w:p>
      </w:tc>
      <w:tc>
        <w:tcPr>
          <w:vAlign w:val="center"/>
        </w:tcPr>
        <w:p w:rsidR="00000000" w:rsidDel="00000000" w:rsidP="00000000" w:rsidRDefault="00000000" w:rsidRPr="00000000" w14:paraId="0000002D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${STATE}</w:t>
          </w:r>
        </w:p>
      </w:tc>
    </w:tr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2E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F">
          <w:pPr>
            <w:tabs>
              <w:tab w:val="left" w:leader="none" w:pos="1451"/>
            </w:tabs>
            <w:spacing w:after="0" w:lineRule="auto"/>
            <w:ind w:left="-351" w:firstLine="0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Classification</w:t>
          </w:r>
        </w:p>
      </w:tc>
      <w:tc>
        <w:tcPr>
          <w:vAlign w:val="center"/>
        </w:tcPr>
        <w:p w:rsidR="00000000" w:rsidDel="00000000" w:rsidP="00000000" w:rsidRDefault="00000000" w:rsidRPr="00000000" w14:paraId="00000030">
          <w:pPr>
            <w:tabs>
              <w:tab w:val="left" w:leader="none" w:pos="1451"/>
              <w:tab w:val="left" w:leader="none" w:pos="2901"/>
              <w:tab w:val="left" w:leader="none" w:pos="4002"/>
            </w:tabs>
            <w:spacing w:after="0" w:lineRule="auto"/>
            <w:ind w:left="-109" w:right="175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${CLASSIFICATION}</w:t>
          </w:r>
        </w:p>
      </w:tc>
    </w:tr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31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2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Société</w:t>
          </w:r>
        </w:p>
      </w:tc>
      <w:tc>
        <w:tcPr>
          <w:vAlign w:val="center"/>
        </w:tcPr>
        <w:p w:rsidR="00000000" w:rsidDel="00000000" w:rsidP="00000000" w:rsidRDefault="00000000" w:rsidRPr="00000000" w14:paraId="00000033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${COMPANY}</w:t>
          </w:r>
        </w:p>
      </w:tc>
    </w:tr>
    <w:tr>
      <w:trPr>
        <w:cantSplit w:val="0"/>
        <w:trHeight w:val="288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34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5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Nom du document</w:t>
          </w:r>
        </w:p>
      </w:tc>
      <w:tc>
        <w:tcPr>
          <w:vAlign w:val="center"/>
        </w:tcPr>
        <w:p w:rsidR="00000000" w:rsidDel="00000000" w:rsidP="00000000" w:rsidRDefault="00000000" w:rsidRPr="00000000" w14:paraId="00000036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${DOCUMENT}</w:t>
          </w:r>
        </w:p>
      </w:tc>
    </w:tr>
  </w:tbl>
  <w:p w:rsidR="00000000" w:rsidDel="00000000" w:rsidP="00000000" w:rsidRDefault="00000000" w:rsidRPr="00000000" w14:paraId="00000037">
    <w:pPr>
      <w:rPr>
        <w:sz w:val="12"/>
        <w:szCs w:val="1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 Schoolbook" w:cs="Century Schoolbook" w:eastAsia="Century Schoolbook" w:hAnsi="Century Schoolbook"/>
        <w:sz w:val="22"/>
        <w:szCs w:val="22"/>
        <w:lang w:val="fr-LU"/>
      </w:rPr>
    </w:rPrDefault>
    <w:pPrDefault>
      <w:pPr>
        <w:spacing w:after="120" w:lineRule="auto"/>
        <w:ind w:right="113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1"/>
      <w:spacing w:after="240" w:before="60" w:lineRule="auto"/>
      <w:ind w:right="0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240" w:before="360" w:lineRule="auto"/>
      <w:ind w:right="0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before="240" w:lineRule="auto"/>
      <w:ind w:right="0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before="240" w:lineRule="auto"/>
      <w:ind w:right="0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pBdr>
        <w:bottom w:color="000000" w:space="1" w:sz="12" w:val="single"/>
      </w:pBdr>
      <w:spacing w:before="360" w:lineRule="auto"/>
      <w:ind w:right="0"/>
    </w:pPr>
    <w:rPr>
      <w:b w:val="1"/>
      <w:bCs w:val="1"/>
      <w:i w:val="1"/>
      <w:iCs w:val="1"/>
      <w:smallCaps w:val="1"/>
    </w:rPr>
  </w:style>
  <w:style w:type="paragraph" w:styleId="Heading6">
    <w:name w:val="heading 6"/>
    <w:basedOn w:val="Normal"/>
    <w:next w:val="Normal"/>
    <w:pPr>
      <w:keepNext w:val="1"/>
      <w:spacing w:after="60" w:before="120" w:lineRule="auto"/>
      <w:ind w:left="426" w:right="0"/>
    </w:pPr>
    <w:rPr>
      <w:b w:val="1"/>
      <w:bCs w:val="1"/>
    </w:rPr>
  </w:style>
  <w:style w:type="paragraph" w:styleId="Title">
    <w:name w:val="Title"/>
    <w:basedOn w:val="Normal"/>
    <w:next w:val="Normal"/>
    <w:pPr>
      <w:spacing w:after="60" w:before="240" w:lineRule="auto"/>
      <w:ind w:right="0"/>
      <w:jc w:val="center"/>
    </w:pPr>
    <w:rPr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ind w:left="113"/>
    </w:pPr>
    <w:rPr>
      <w:rFonts w:ascii="Cambria" w:cs="Cambria" w:eastAsia="Cambria" w:hAnsi="Cambria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CenturySchoolbook-regular.ttf"/><Relationship Id="rId4" Type="http://schemas.openxmlformats.org/officeDocument/2006/relationships/font" Target="fonts/CenturySchoolbook-bold.ttf"/><Relationship Id="rId5" Type="http://schemas.openxmlformats.org/officeDocument/2006/relationships/font" Target="fonts/CenturySchoolbook-italic.ttf"/><Relationship Id="rId6" Type="http://schemas.openxmlformats.org/officeDocument/2006/relationships/font" Target="fonts/CenturySchoolbook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ject">
    <vt:lpwstr>Subject</vt:lpwstr>
  </property>
  <property fmtid="{D5CDD505-2E9C-101B-9397-08002B2CF9AE}" pid="3" name="Date">
    <vt:lpwstr>02/04/2015</vt:lpwstr>
  </property>
  <property fmtid="{D5CDD505-2E9C-101B-9397-08002B2CF9AE}" pid="4" name="Classification">
    <vt:lpwstr>Confidentielle</vt:lpwstr>
  </property>
  <property fmtid="{D5CDD505-2E9C-101B-9397-08002B2CF9AE}" pid="5" name="Status">
    <vt:lpwstr>Final</vt:lpwstr>
  </property>
</Properties>
</file>