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701BB" w:rsidR="008701BB" w:rsidP="071CA78F" w:rsidRDefault="008701BB" w14:paraId="4E4A3C79" wp14:textId="1F143AD8">
      <w:pPr>
        <w:jc w:val="left"/>
        <w:rPr>
          <w:rStyle w:val="normaltextrun"/>
          <w:rFonts w:ascii="맑은 고딕" w:hAnsi="맑은 고딕" w:eastAsia="맑은 고딕"/>
          <w:b w:val="1"/>
          <w:bCs w:val="1"/>
          <w:color w:val="000000" w:themeColor="text1"/>
          <w:sz w:val="28"/>
          <w:szCs w:val="28"/>
        </w:rPr>
      </w:pPr>
      <w:r w:rsidRPr="071CA78F" w:rsidR="35978F7B">
        <w:rPr>
          <w:rStyle w:val="normaltextrun"/>
          <w:rFonts w:ascii="맑은 고딕" w:hAnsi="맑은 고딕" w:eastAsia="맑은 고딕"/>
          <w:b w:val="1"/>
          <w:bCs w:val="1"/>
          <w:color w:val="000000"/>
          <w:sz w:val="28"/>
          <w:szCs w:val="28"/>
          <w:shd w:val="clear" w:color="auto" w:fill="FFFFFF"/>
        </w:rPr>
        <w:t>プライバシーポリシ</w:t>
      </w:r>
      <w:r w:rsidRPr="071CA78F" w:rsidR="35978F7B">
        <w:rPr>
          <w:rStyle w:val="normaltextrun"/>
          <w:rFonts w:ascii="맑은 고딕" w:hAnsi="맑은 고딕" w:eastAsia="맑은 고딕"/>
          <w:b w:val="1"/>
          <w:bCs w:val="1"/>
          <w:color w:val="000000"/>
          <w:sz w:val="28"/>
          <w:szCs w:val="28"/>
          <w:shd w:val="clear" w:color="auto" w:fill="FFFFFF"/>
        </w:rPr>
        <w:t>ー</w:t>
      </w:r>
    </w:p>
    <w:p xmlns:wp14="http://schemas.microsoft.com/office/word/2010/wordml" w:rsidRPr="00244354" w:rsidR="008701BB" w:rsidP="071CA78F" w:rsidRDefault="008701BB" w14:paraId="03F03CB7" wp14:textId="77777777">
      <w:pPr>
        <w:jc w:val="left"/>
        <w:rPr>
          <w:rStyle w:val="ui-provider"/>
          <w:color w:val="000000" w:themeColor="text1"/>
          <w:sz w:val="22"/>
          <w:szCs w:val="22"/>
          <w:lang w:eastAsia="ja-JP"/>
        </w:rPr>
      </w:pPr>
      <w:r w:rsidRPr="071CA78F" w:rsidR="008701BB">
        <w:rPr>
          <w:rStyle w:val="ui-provider"/>
          <w:color w:val="000000" w:themeColor="text1" w:themeTint="FF" w:themeShade="FF"/>
          <w:sz w:val="22"/>
          <w:szCs w:val="22"/>
          <w:lang w:eastAsia="ja-JP"/>
        </w:rPr>
        <w:t>(株)GOM＆Company(以下、「</w:t>
      </w:r>
      <w:r w:rsidRPr="071CA78F" w:rsidR="008701BB">
        <w:rPr>
          <w:rStyle w:val="ui-provider"/>
          <w:rFonts w:ascii="새굴림" w:hAnsi="새굴림" w:eastAsia="새굴림" w:cs="새굴림"/>
          <w:color w:val="000000" w:themeColor="text1" w:themeTint="FF" w:themeShade="FF"/>
          <w:sz w:val="22"/>
          <w:szCs w:val="22"/>
          <w:lang w:eastAsia="ja-JP"/>
        </w:rPr>
        <w:t>会</w:t>
      </w:r>
      <w:r w:rsidRPr="071CA78F" w:rsidR="008701BB">
        <w:rPr>
          <w:rStyle w:val="ui-provider"/>
          <w:rFonts w:ascii="맑은 고딕" w:hAnsi="맑은 고딕" w:eastAsia="맑은 고딕" w:cs="맑은 고딕"/>
          <w:color w:val="000000" w:themeColor="text1" w:themeTint="FF" w:themeShade="FF"/>
          <w:sz w:val="22"/>
          <w:szCs w:val="22"/>
          <w:lang w:eastAsia="ja-JP"/>
        </w:rPr>
        <w:t>社」という</w:t>
      </w:r>
      <w:r w:rsidRPr="071CA78F" w:rsidR="008701BB">
        <w:rPr>
          <w:rStyle w:val="ui-provider"/>
          <w:color w:val="000000" w:themeColor="text1" w:themeTint="FF" w:themeShade="FF"/>
          <w:sz w:val="22"/>
          <w:szCs w:val="22"/>
          <w:lang w:eastAsia="ja-JP"/>
        </w:rPr>
        <w:t>)は「個人情報保護法」を遵守し、</w:t>
      </w:r>
      <w:r w:rsidRPr="071CA78F" w:rsidR="008701BB">
        <w:rPr>
          <w:rStyle w:val="ui-provider"/>
          <w:rFonts w:ascii="새굴림" w:hAnsi="새굴림" w:eastAsia="새굴림" w:cs="새굴림"/>
          <w:color w:val="000000" w:themeColor="text1" w:themeTint="FF" w:themeShade="FF"/>
          <w:sz w:val="22"/>
          <w:szCs w:val="22"/>
          <w:lang w:eastAsia="ja-JP"/>
        </w:rPr>
        <w:t>関</w:t>
      </w:r>
      <w:r w:rsidRPr="071CA78F" w:rsidR="008701BB">
        <w:rPr>
          <w:rStyle w:val="ui-provider"/>
          <w:rFonts w:ascii="맑은 고딕" w:hAnsi="맑은 고딕" w:eastAsia="맑은 고딕" w:cs="맑은 고딕"/>
          <w:color w:val="000000" w:themeColor="text1" w:themeTint="FF" w:themeShade="FF"/>
          <w:sz w:val="22"/>
          <w:szCs w:val="22"/>
          <w:lang w:eastAsia="ja-JP"/>
        </w:rPr>
        <w:t>係法令に基づいたプライバシ</w:t>
      </w:r>
      <w:r w:rsidRPr="071CA78F" w:rsidR="008701BB">
        <w:rPr>
          <w:rStyle w:val="ui-provider"/>
          <w:rFonts w:ascii="MS Gothic" w:hAnsi="MS Gothic" w:eastAsia="MS Gothic" w:cs="MS Gothic"/>
          <w:color w:val="000000" w:themeColor="text1" w:themeTint="FF" w:themeShade="FF"/>
          <w:sz w:val="22"/>
          <w:szCs w:val="22"/>
          <w:lang w:eastAsia="ja-JP"/>
        </w:rPr>
        <w:t>ー</w:t>
      </w:r>
      <w:r w:rsidRPr="071CA78F" w:rsidR="008701BB">
        <w:rPr>
          <w:rStyle w:val="ui-provider"/>
          <w:rFonts w:ascii="맑은 고딕" w:hAnsi="맑은 고딕" w:eastAsia="맑은 고딕" w:cs="맑은 고딕"/>
          <w:color w:val="000000" w:themeColor="text1" w:themeTint="FF" w:themeShade="FF"/>
          <w:sz w:val="22"/>
          <w:szCs w:val="22"/>
          <w:lang w:eastAsia="ja-JP"/>
        </w:rPr>
        <w:t>ポリシ</w:t>
      </w:r>
      <w:r w:rsidRPr="071CA78F" w:rsidR="008701BB">
        <w:rPr>
          <w:rStyle w:val="ui-provider"/>
          <w:rFonts w:ascii="MS Gothic" w:hAnsi="MS Gothic" w:eastAsia="MS Gothic" w:cs="MS Gothic"/>
          <w:color w:val="000000" w:themeColor="text1" w:themeTint="FF" w:themeShade="FF"/>
          <w:sz w:val="22"/>
          <w:szCs w:val="22"/>
          <w:lang w:eastAsia="ja-JP"/>
        </w:rPr>
        <w:t>ー</w:t>
      </w:r>
      <w:r w:rsidRPr="071CA78F" w:rsidR="008701BB">
        <w:rPr>
          <w:rStyle w:val="ui-provider"/>
          <w:rFonts w:ascii="맑은 고딕" w:hAnsi="맑은 고딕" w:eastAsia="맑은 고딕" w:cs="맑은 고딕"/>
          <w:color w:val="000000" w:themeColor="text1" w:themeTint="FF" w:themeShade="FF"/>
          <w:sz w:val="22"/>
          <w:szCs w:val="22"/>
          <w:lang w:eastAsia="ja-JP"/>
        </w:rPr>
        <w:t>を定めることで利用者が安心してサ</w:t>
      </w:r>
      <w:r w:rsidRPr="071CA78F" w:rsidR="008701BB">
        <w:rPr>
          <w:rStyle w:val="ui-provider"/>
          <w:rFonts w:ascii="MS Gothic" w:hAnsi="MS Gothic" w:eastAsia="MS Gothic" w:cs="MS Gothic"/>
          <w:color w:val="000000" w:themeColor="text1" w:themeTint="FF" w:themeShade="FF"/>
          <w:sz w:val="22"/>
          <w:szCs w:val="22"/>
          <w:lang w:eastAsia="ja-JP"/>
        </w:rPr>
        <w:t>ー</w:t>
      </w:r>
      <w:r w:rsidRPr="071CA78F" w:rsidR="008701BB">
        <w:rPr>
          <w:rStyle w:val="ui-provider"/>
          <w:rFonts w:ascii="맑은 고딕" w:hAnsi="맑은 고딕" w:eastAsia="맑은 고딕" w:cs="맑은 고딕"/>
          <w:color w:val="000000" w:themeColor="text1" w:themeTint="FF" w:themeShade="FF"/>
          <w:sz w:val="22"/>
          <w:szCs w:val="22"/>
          <w:lang w:eastAsia="ja-JP"/>
        </w:rPr>
        <w:t>ビスの提供</w:t>
      </w:r>
      <w:r w:rsidRPr="071CA78F" w:rsidR="008701BB">
        <w:rPr>
          <w:rStyle w:val="ui-provider"/>
          <w:rFonts w:ascii="맑은 고딕" w:hAnsi="맑은 고딕" w:eastAsia="Yu Mincho" w:cs="맑은 고딕"/>
          <w:color w:val="000000" w:themeColor="text1" w:themeTint="FF" w:themeShade="FF"/>
          <w:sz w:val="22"/>
          <w:szCs w:val="22"/>
          <w:lang w:eastAsia="ja-JP"/>
        </w:rPr>
        <w:t>される</w:t>
      </w:r>
      <w:r w:rsidRPr="071CA78F" w:rsidR="008701BB">
        <w:rPr>
          <w:rStyle w:val="ui-provider"/>
          <w:rFonts w:ascii="맑은 고딕" w:hAnsi="맑은 고딕" w:eastAsia="맑은 고딕" w:cs="맑은 고딕"/>
          <w:color w:val="000000" w:themeColor="text1" w:themeTint="FF" w:themeShade="FF"/>
          <w:sz w:val="22"/>
          <w:szCs w:val="22"/>
          <w:lang w:eastAsia="ja-JP"/>
        </w:rPr>
        <w:t>ように利用者の</w:t>
      </w:r>
      <w:r w:rsidRPr="071CA78F" w:rsidR="008701BB">
        <w:rPr>
          <w:rStyle w:val="ui-provider"/>
          <w:rFonts w:ascii="새굴림" w:hAnsi="새굴림" w:eastAsia="새굴림" w:cs="새굴림"/>
          <w:color w:val="000000" w:themeColor="text1" w:themeTint="FF" w:themeShade="FF"/>
          <w:sz w:val="22"/>
          <w:szCs w:val="22"/>
          <w:lang w:eastAsia="ja-JP"/>
        </w:rPr>
        <w:t>権</w:t>
      </w:r>
      <w:r w:rsidRPr="071CA78F" w:rsidR="008701BB">
        <w:rPr>
          <w:rStyle w:val="ui-provider"/>
          <w:rFonts w:ascii="맑은 고딕" w:hAnsi="맑은 고딕" w:eastAsia="맑은 고딕" w:cs="맑은 고딕"/>
          <w:color w:val="000000" w:themeColor="text1" w:themeTint="FF" w:themeShade="FF"/>
          <w:sz w:val="22"/>
          <w:szCs w:val="22"/>
          <w:lang w:eastAsia="ja-JP"/>
        </w:rPr>
        <w:t>益保護に最善を</w:t>
      </w:r>
      <w:r w:rsidRPr="071CA78F" w:rsidR="008701BB">
        <w:rPr>
          <w:rStyle w:val="ui-provider"/>
          <w:rFonts w:ascii="새굴림" w:hAnsi="새굴림" w:eastAsia="새굴림" w:cs="새굴림"/>
          <w:color w:val="000000" w:themeColor="text1" w:themeTint="FF" w:themeShade="FF"/>
          <w:sz w:val="22"/>
          <w:szCs w:val="22"/>
          <w:lang w:eastAsia="ja-JP"/>
        </w:rPr>
        <w:t>尽</w:t>
      </w:r>
      <w:r w:rsidRPr="071CA78F" w:rsidR="008701BB">
        <w:rPr>
          <w:rStyle w:val="ui-provider"/>
          <w:rFonts w:ascii="맑은 고딕" w:hAnsi="맑은 고딕" w:eastAsia="맑은 고딕" w:cs="맑은 고딕"/>
          <w:color w:val="000000" w:themeColor="text1" w:themeTint="FF" w:themeShade="FF"/>
          <w:sz w:val="22"/>
          <w:szCs w:val="22"/>
          <w:lang w:eastAsia="ja-JP"/>
        </w:rPr>
        <w:t>くしています。</w:t>
      </w:r>
    </w:p>
    <w:p xmlns:wp14="http://schemas.microsoft.com/office/word/2010/wordml" w:rsidRPr="00B05F43" w:rsidR="008701BB" w:rsidP="071CA78F" w:rsidRDefault="008701BB" w14:paraId="1E252181" wp14:textId="77777777">
      <w:pPr>
        <w:jc w:val="left"/>
        <w:rPr>
          <w:color w:val="000000" w:themeColor="text1"/>
          <w:sz w:val="22"/>
          <w:szCs w:val="22"/>
          <w:lang w:eastAsia="ja-JP"/>
        </w:rPr>
      </w:pPr>
      <w:r w:rsidRPr="071CA78F" w:rsidR="008701BB">
        <w:rPr>
          <w:rStyle w:val="ui-provider"/>
          <w:rFonts w:ascii="새굴림" w:hAnsi="새굴림" w:eastAsia="새굴림" w:cs="새굴림"/>
          <w:color w:val="000000" w:themeColor="text1" w:themeTint="FF" w:themeShade="FF"/>
          <w:sz w:val="22"/>
          <w:szCs w:val="22"/>
          <w:lang w:eastAsia="ja-JP"/>
        </w:rPr>
        <w:t>会</w:t>
      </w:r>
      <w:r w:rsidRPr="071CA78F" w:rsidR="008701BB">
        <w:rPr>
          <w:rStyle w:val="ui-provider"/>
          <w:rFonts w:ascii="맑은 고딕" w:hAnsi="맑은 고딕" w:eastAsia="맑은 고딕" w:cs="맑은 고딕"/>
          <w:color w:val="000000" w:themeColor="text1" w:themeTint="FF" w:themeShade="FF"/>
          <w:sz w:val="22"/>
          <w:szCs w:val="22"/>
          <w:lang w:eastAsia="ja-JP"/>
        </w:rPr>
        <w:t>社は、本プライバシ</w:t>
      </w:r>
      <w:r w:rsidRPr="071CA78F" w:rsidR="008701BB">
        <w:rPr>
          <w:rStyle w:val="ui-provider"/>
          <w:rFonts w:ascii="MS Gothic" w:hAnsi="MS Gothic" w:eastAsia="MS Gothic" w:cs="MS Gothic"/>
          <w:color w:val="000000" w:themeColor="text1" w:themeTint="FF" w:themeShade="FF"/>
          <w:sz w:val="22"/>
          <w:szCs w:val="22"/>
          <w:lang w:eastAsia="ja-JP"/>
        </w:rPr>
        <w:t>ー</w:t>
      </w:r>
      <w:r w:rsidRPr="071CA78F" w:rsidR="008701BB">
        <w:rPr>
          <w:rStyle w:val="ui-provider"/>
          <w:rFonts w:ascii="맑은 고딕" w:hAnsi="맑은 고딕" w:eastAsia="맑은 고딕" w:cs="맑은 고딕"/>
          <w:color w:val="000000" w:themeColor="text1" w:themeTint="FF" w:themeShade="FF"/>
          <w:sz w:val="22"/>
          <w:szCs w:val="22"/>
          <w:lang w:eastAsia="ja-JP"/>
        </w:rPr>
        <w:t>ポリシ</w:t>
      </w:r>
      <w:r w:rsidRPr="071CA78F" w:rsidR="008701BB">
        <w:rPr>
          <w:rStyle w:val="ui-provider"/>
          <w:rFonts w:ascii="MS Gothic" w:hAnsi="MS Gothic" w:eastAsia="MS Gothic" w:cs="MS Gothic"/>
          <w:color w:val="000000" w:themeColor="text1" w:themeTint="FF" w:themeShade="FF"/>
          <w:sz w:val="22"/>
          <w:szCs w:val="22"/>
          <w:lang w:eastAsia="ja-JP"/>
        </w:rPr>
        <w:t>ー</w:t>
      </w:r>
      <w:r w:rsidRPr="071CA78F" w:rsidR="008701BB">
        <w:rPr>
          <w:rStyle w:val="ui-provider"/>
          <w:rFonts w:ascii="맑은 고딕" w:hAnsi="맑은 고딕" w:eastAsia="맑은 고딕" w:cs="맑은 고딕"/>
          <w:color w:val="000000" w:themeColor="text1" w:themeTint="FF" w:themeShade="FF"/>
          <w:sz w:val="22"/>
          <w:szCs w:val="22"/>
          <w:lang w:eastAsia="ja-JP"/>
        </w:rPr>
        <w:t>を通して利用者が提供する個人情報がいかなる用途と方法で利用されているか、また個人情報保護のためにいかなる措置を取っているかをお知らせします。</w:t>
      </w:r>
    </w:p>
    <w:p xmlns:wp14="http://schemas.microsoft.com/office/word/2010/wordml" w:rsidR="008701BB" w:rsidP="008701BB" w:rsidRDefault="008701BB" w14:paraId="672A6659"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23355219"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1</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集する個人情報の項目及び</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集方法</w:t>
      </w:r>
      <w:r w:rsidRPr="071CA78F" w:rsidR="008701BB">
        <w:rPr>
          <w:b w:val="1"/>
          <w:bCs w:val="1"/>
          <w:color w:val="000000" w:themeColor="text1" w:themeTint="FF" w:themeShade="FF"/>
          <w:sz w:val="27"/>
          <w:szCs w:val="27"/>
          <w:lang w:eastAsia="ja-JP"/>
        </w:rPr>
        <w:t>]</w:t>
      </w:r>
    </w:p>
    <w:p xmlns:wp14="http://schemas.microsoft.com/office/word/2010/wordml" w:rsidRPr="00361391" w:rsidR="008701BB" w:rsidP="071CA78F" w:rsidRDefault="008701BB" w14:paraId="33CBF449" wp14:textId="77777777">
      <w:pPr>
        <w:jc w:val="left"/>
        <w:rPr>
          <w:b w:val="1"/>
          <w:bCs w:val="1"/>
          <w:color w:val="000000" w:themeColor="text1"/>
          <w:sz w:val="22"/>
          <w:szCs w:val="22"/>
        </w:rPr>
      </w:pPr>
      <w:r w:rsidRPr="071CA78F" w:rsidR="008701BB">
        <w:rPr>
          <w:color w:val="000000" w:themeColor="text1" w:themeTint="FF" w:themeShade="FF"/>
          <w:sz w:val="22"/>
          <w:szCs w:val="22"/>
        </w:rPr>
        <w:t>①</w:t>
      </w:r>
      <w:r w:rsidRPr="071CA78F" w:rsidR="008701BB">
        <w:rPr>
          <w:color w:val="000000" w:themeColor="text1" w:themeTint="FF" w:themeShade="FF"/>
          <w:sz w:val="22"/>
          <w:szCs w:val="22"/>
        </w:rPr>
        <w:t xml:space="preserve"> </w:t>
      </w:r>
      <w:r w:rsidRPr="071CA78F" w:rsidR="008701BB">
        <w:rPr>
          <w:rFonts w:ascii="새굴림" w:hAnsi="새굴림" w:eastAsia="새굴림" w:cs="새굴림"/>
          <w:color w:val="000000" w:themeColor="text1" w:themeTint="FF" w:themeShade="FF"/>
          <w:sz w:val="22"/>
          <w:szCs w:val="22"/>
        </w:rPr>
        <w:t>収</w:t>
      </w:r>
      <w:r w:rsidRPr="071CA78F" w:rsidR="008701BB">
        <w:rPr>
          <w:rFonts w:ascii="맑은 고딕" w:hAnsi="맑은 고딕" w:eastAsia="맑은 고딕" w:cs="맑은 고딕"/>
          <w:color w:val="000000" w:themeColor="text1" w:themeTint="FF" w:themeShade="FF"/>
          <w:sz w:val="22"/>
          <w:szCs w:val="22"/>
        </w:rPr>
        <w:t>集項目</w:t>
      </w:r>
    </w:p>
    <w:p xmlns:wp14="http://schemas.microsoft.com/office/word/2010/wordml" w:rsidRPr="004B4736" w:rsidR="008701BB" w:rsidP="071CA78F" w:rsidRDefault="008701BB" w14:paraId="5E18DDC2" wp14:textId="77777777">
      <w:pPr>
        <w:pStyle w:val="ab"/>
        <w:numPr>
          <w:ilvl w:val="0"/>
          <w:numId w:val="7"/>
        </w:numPr>
        <w:ind w:leftChars="0"/>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の際、サ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ビス提供のために最も必要で基本的な個人情報のみを</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員タイプに</w:t>
      </w:r>
      <w:r w:rsidRPr="071CA78F" w:rsidR="008701BB">
        <w:rPr>
          <w:rFonts w:ascii="새굴림" w:hAnsi="새굴림" w:eastAsia="새굴림" w:cs="새굴림"/>
          <w:color w:val="000000" w:themeColor="text1" w:themeTint="FF" w:themeShade="FF"/>
          <w:sz w:val="22"/>
          <w:szCs w:val="22"/>
          <w:lang w:eastAsia="ja-JP"/>
        </w:rPr>
        <w:t>応</w:t>
      </w:r>
      <w:r w:rsidRPr="071CA78F" w:rsidR="008701BB">
        <w:rPr>
          <w:rFonts w:ascii="맑은 고딕" w:hAnsi="맑은 고딕" w:eastAsia="맑은 고딕" w:cs="맑은 고딕"/>
          <w:color w:val="000000" w:themeColor="text1" w:themeTint="FF" w:themeShade="FF"/>
          <w:sz w:val="22"/>
          <w:szCs w:val="22"/>
          <w:lang w:eastAsia="ja-JP"/>
        </w:rPr>
        <w:t>じて</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集しています。</w:t>
      </w:r>
    </w:p>
    <w:p xmlns:wp14="http://schemas.microsoft.com/office/word/2010/wordml" w:rsidRPr="00361F94" w:rsidR="008701BB" w:rsidP="071CA78F" w:rsidRDefault="008701BB" w14:paraId="5B5DF0EE" wp14:textId="77777777">
      <w:pPr>
        <w:ind w:left="800" w:leftChars="400"/>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w:t>
      </w: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u w:val="single"/>
          <w:lang w:eastAsia="ja-JP"/>
        </w:rPr>
        <w:t>個人</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の場合</w:t>
      </w:r>
    </w:p>
    <w:p xmlns:wp14="http://schemas.microsoft.com/office/word/2010/wordml" w:rsidR="008701BB" w:rsidP="1C528325" w:rsidRDefault="008701BB" w14:paraId="29D1D92C" wp14:textId="22E6D601">
      <w:pPr>
        <w:ind w:left="800" w:leftChars="400"/>
        <w:jc w:val="left"/>
        <w:rPr>
          <w:rFonts w:ascii="맑은 고딕" w:hAnsi="맑은 고딕" w:eastAsia="맑은 고딕" w:cs="맑은 고딕"/>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必須項目</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ド、ニックネ</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1</w:t>
      </w:r>
      <w:r w:rsidRPr="071CA78F" w:rsidR="008701BB">
        <w:rPr>
          <w:color w:val="000000" w:themeColor="text1" w:themeTint="FF" w:themeShade="FF"/>
          <w:sz w:val="22"/>
          <w:szCs w:val="22"/>
          <w:lang w:eastAsia="ja-JP"/>
        </w:rPr>
        <w:t>3</w:t>
      </w:r>
      <w:r w:rsidRPr="071CA78F" w:rsidR="008701BB">
        <w:rPr>
          <w:rFonts w:ascii="새굴림" w:hAnsi="새굴림" w:eastAsia="새굴림" w:cs="새굴림"/>
          <w:color w:val="000000" w:themeColor="text1" w:themeTint="FF" w:themeShade="FF"/>
          <w:sz w:val="22"/>
          <w:szCs w:val="22"/>
          <w:lang w:eastAsia="ja-JP"/>
        </w:rPr>
        <w:t>歳</w:t>
      </w:r>
      <w:r w:rsidRPr="071CA78F" w:rsidR="008701BB">
        <w:rPr>
          <w:rFonts w:ascii="맑은 고딕" w:hAnsi="맑은 고딕" w:eastAsia="맑은 고딕" w:cs="맑은 고딕"/>
          <w:color w:val="000000" w:themeColor="text1" w:themeTint="FF" w:themeShade="FF"/>
          <w:sz w:val="22"/>
          <w:szCs w:val="22"/>
          <w:lang w:eastAsia="ja-JP"/>
        </w:rPr>
        <w:t>以上</w:t>
      </w:r>
      <w:r w:rsidRPr="071CA78F" w:rsidR="008701BB">
        <w:rPr>
          <w:color w:val="000000" w:themeColor="text1" w:themeTint="FF" w:themeShade="FF"/>
          <w:sz w:val="22"/>
          <w:szCs w:val="22"/>
          <w:lang w:eastAsia="ja-JP"/>
        </w:rPr>
        <w:t>/未</w:t>
      </w:r>
      <w:r w:rsidRPr="071CA78F" w:rsidR="008701BB">
        <w:rPr>
          <w:rFonts w:ascii="새굴림" w:hAnsi="새굴림" w:eastAsia="새굴림" w:cs="새굴림"/>
          <w:color w:val="000000" w:themeColor="text1" w:themeTint="FF" w:themeShade="FF"/>
          <w:sz w:val="22"/>
          <w:szCs w:val="22"/>
          <w:lang w:eastAsia="ja-JP"/>
        </w:rPr>
        <w:t>満</w:t>
      </w:r>
      <w:r w:rsidRPr="071CA78F" w:rsidR="008701BB">
        <w:rPr>
          <w:rFonts w:ascii="맑은 고딕" w:hAnsi="맑은 고딕" w:eastAsia="맑은 고딕" w:cs="맑은 고딕"/>
          <w:color w:val="000000" w:themeColor="text1" w:themeTint="FF" w:themeShade="FF"/>
          <w:sz w:val="22"/>
          <w:szCs w:val="22"/>
          <w:lang w:eastAsia="ja-JP"/>
        </w:rPr>
        <w:t>の確認、</w:t>
      </w:r>
      <w:r w:rsidRPr="071CA78F" w:rsidR="008701BB">
        <w:rPr>
          <w:color w:val="000000" w:themeColor="text1" w:themeTint="FF" w:themeShade="FF"/>
          <w:sz w:val="22"/>
          <w:szCs w:val="22"/>
        </w:rPr>
        <w:t xml:space="preserve"> (</w:t>
      </w:r>
      <w:r w:rsidRPr="071CA78F" w:rsidR="2470147D">
        <w:rPr>
          <w:color w:val="000000" w:themeColor="text1" w:themeTint="FF" w:themeShade="FF"/>
          <w:sz w:val="22"/>
          <w:szCs w:val="22"/>
        </w:rPr>
        <w:t>韓国</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14</w:t>
      </w:r>
      <w:r w:rsidRPr="071CA78F" w:rsidR="0651C641">
        <w:rPr>
          <w:color w:val="000000" w:themeColor="text1" w:themeTint="FF" w:themeShade="FF"/>
          <w:sz w:val="22"/>
          <w:szCs w:val="22"/>
        </w:rPr>
        <w:t>歳未満の場合</w:t>
      </w:r>
      <w:r w:rsidRPr="071CA78F" w:rsidR="008701BB">
        <w:rPr>
          <w:color w:val="000000" w:themeColor="text1" w:themeTint="FF" w:themeShade="FF"/>
          <w:sz w:val="22"/>
          <w:szCs w:val="22"/>
        </w:rPr>
        <w:t xml:space="preserve">) </w:t>
      </w:r>
      <w:r w:rsidRPr="071CA78F" w:rsidR="16C1C48F">
        <w:rPr>
          <w:color w:val="000000" w:themeColor="text1" w:themeTint="FF" w:themeShade="FF"/>
          <w:sz w:val="22"/>
          <w:szCs w:val="22"/>
        </w:rPr>
        <w:t>生年月日、法定代理人の名前及びメールアドレス</w:t>
      </w:r>
      <w:r w:rsidRPr="071CA78F" w:rsidR="008701BB">
        <w:rPr>
          <w:rFonts w:ascii="맑은 고딕" w:hAnsi="맑은 고딕" w:eastAsia="맑은 고딕" w:cs="맑은 고딕"/>
          <w:color w:val="000000" w:themeColor="text1" w:themeTint="FF" w:themeShade="FF"/>
          <w:sz w:val="22"/>
          <w:szCs w:val="22"/>
          <w:lang w:eastAsia="ja-JP"/>
        </w:rPr>
        <w:t xml:space="preserve"> </w:t>
      </w:r>
    </w:p>
    <w:p xmlns:wp14="http://schemas.microsoft.com/office/word/2010/wordml" w:rsidRPr="00361F94" w:rsidR="008701BB" w:rsidP="071CA78F" w:rsidRDefault="008701BB" w14:paraId="1BA5AF7F" wp14:textId="77777777">
      <w:pPr>
        <w:ind w:left="800" w:leftChars="4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選</w:t>
      </w:r>
      <w:r w:rsidRPr="071CA78F" w:rsidR="008701BB">
        <w:rPr>
          <w:rFonts w:ascii="새굴림" w:hAnsi="새굴림" w:eastAsia="새굴림" w:cs="새굴림"/>
          <w:color w:val="000000" w:themeColor="text1" w:themeTint="FF" w:themeShade="FF"/>
          <w:sz w:val="22"/>
          <w:szCs w:val="22"/>
          <w:lang w:eastAsia="ja-JP"/>
        </w:rPr>
        <w:t>択</w:t>
      </w:r>
      <w:r w:rsidRPr="071CA78F" w:rsidR="008701BB">
        <w:rPr>
          <w:rFonts w:ascii="맑은 고딕" w:hAnsi="맑은 고딕" w:eastAsia="맑은 고딕" w:cs="맑은 고딕"/>
          <w:color w:val="000000" w:themeColor="text1" w:themeTint="FF" w:themeShade="FF"/>
          <w:sz w:val="22"/>
          <w:szCs w:val="22"/>
          <w:lang w:eastAsia="ja-JP"/>
        </w:rPr>
        <w:t>項目</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者の連絡先</w:t>
      </w:r>
    </w:p>
    <w:p xmlns:wp14="http://schemas.microsoft.com/office/word/2010/wordml" w:rsidRPr="00361F94" w:rsidR="008701BB" w:rsidP="071CA78F" w:rsidRDefault="008701BB" w14:paraId="5FA9C0D8" wp14:textId="77777777">
      <w:pPr>
        <w:ind w:left="800" w:leftChars="400"/>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w:t>
      </w: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u w:val="single"/>
          <w:lang w:eastAsia="ja-JP"/>
        </w:rPr>
        <w:t>ビジネス</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の場合</w:t>
      </w:r>
    </w:p>
    <w:p xmlns:wp14="http://schemas.microsoft.com/office/word/2010/wordml" w:rsidRPr="00361F94" w:rsidR="008701BB" w:rsidP="071CA78F" w:rsidRDefault="008701BB" w14:paraId="3B9A7115" wp14:textId="77777777">
      <w:pPr>
        <w:ind w:left="2230" w:leftChars="400" w:hanging="1430" w:hangingChars="65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必須項目</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ド、ニックネ</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w:t>
      </w:r>
      <w:r w:rsidRPr="071CA78F" w:rsidR="008701BB">
        <w:rPr>
          <w:rFonts w:ascii="새굴림" w:hAnsi="새굴림" w:eastAsia="새굴림" w:cs="새굴림"/>
          <w:color w:val="000000" w:themeColor="text1" w:themeTint="FF" w:themeShade="FF"/>
          <w:sz w:val="22"/>
          <w:szCs w:val="22"/>
          <w:lang w:eastAsia="ja-JP"/>
        </w:rPr>
        <w:t>区</w:t>
      </w:r>
      <w:r w:rsidRPr="071CA78F" w:rsidR="008701BB">
        <w:rPr>
          <w:rFonts w:ascii="맑은 고딕" w:hAnsi="맑은 고딕" w:eastAsia="맑은 고딕" w:cs="맑은 고딕"/>
          <w:color w:val="000000" w:themeColor="text1" w:themeTint="FF" w:themeShade="FF"/>
          <w:sz w:val="22"/>
          <w:szCs w:val="22"/>
          <w:lang w:eastAsia="ja-JP"/>
        </w:rPr>
        <w:t>分、</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社名、担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者名、</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13</w:t>
      </w:r>
      <w:r w:rsidRPr="071CA78F" w:rsidR="008701BB">
        <w:rPr>
          <w:rFonts w:ascii="새굴림" w:hAnsi="새굴림" w:eastAsia="새굴림" w:cs="새굴림"/>
          <w:color w:val="000000" w:themeColor="text1" w:themeTint="FF" w:themeShade="FF"/>
          <w:sz w:val="22"/>
          <w:szCs w:val="22"/>
          <w:lang w:eastAsia="ja-JP"/>
        </w:rPr>
        <w:t>歳</w:t>
      </w:r>
      <w:r w:rsidRPr="071CA78F" w:rsidR="008701BB">
        <w:rPr>
          <w:rFonts w:ascii="맑은 고딕" w:hAnsi="맑은 고딕" w:eastAsia="맑은 고딕" w:cs="맑은 고딕"/>
          <w:color w:val="000000" w:themeColor="text1" w:themeTint="FF" w:themeShade="FF"/>
          <w:sz w:val="22"/>
          <w:szCs w:val="22"/>
          <w:lang w:eastAsia="ja-JP"/>
        </w:rPr>
        <w:t>以上</w:t>
      </w:r>
      <w:r w:rsidRPr="071CA78F" w:rsidR="008701BB">
        <w:rPr>
          <w:color w:val="000000" w:themeColor="text1" w:themeTint="FF" w:themeShade="FF"/>
          <w:sz w:val="22"/>
          <w:szCs w:val="22"/>
          <w:lang w:eastAsia="ja-JP"/>
        </w:rPr>
        <w:t>/未</w:t>
      </w:r>
      <w:r w:rsidRPr="071CA78F" w:rsidR="008701BB">
        <w:rPr>
          <w:rFonts w:ascii="새굴림" w:hAnsi="새굴림" w:eastAsia="새굴림" w:cs="새굴림"/>
          <w:color w:val="000000" w:themeColor="text1" w:themeTint="FF" w:themeShade="FF"/>
          <w:sz w:val="22"/>
          <w:szCs w:val="22"/>
          <w:lang w:eastAsia="ja-JP"/>
        </w:rPr>
        <w:t>満</w:t>
      </w:r>
      <w:r w:rsidRPr="071CA78F" w:rsidR="008701BB">
        <w:rPr>
          <w:rFonts w:ascii="맑은 고딕" w:hAnsi="맑은 고딕" w:eastAsia="맑은 고딕" w:cs="맑은 고딕"/>
          <w:color w:val="000000" w:themeColor="text1" w:themeTint="FF" w:themeShade="FF"/>
          <w:sz w:val="22"/>
          <w:szCs w:val="22"/>
          <w:lang w:eastAsia="ja-JP"/>
        </w:rPr>
        <w:t>の確認</w:t>
      </w:r>
    </w:p>
    <w:p xmlns:wp14="http://schemas.microsoft.com/office/word/2010/wordml" w:rsidRPr="00361F94" w:rsidR="008701BB" w:rsidP="1C528325" w:rsidRDefault="008701BB" w14:paraId="3BDF80A9" wp14:textId="6E29915D">
      <w:pPr>
        <w:ind w:left="800" w:leftChars="4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選</w:t>
      </w:r>
      <w:r w:rsidRPr="071CA78F" w:rsidR="008701BB">
        <w:rPr>
          <w:rFonts w:ascii="새굴림" w:hAnsi="새굴림" w:eastAsia="새굴림" w:cs="새굴림"/>
          <w:color w:val="000000" w:themeColor="text1" w:themeTint="FF" w:themeShade="FF"/>
          <w:sz w:val="22"/>
          <w:szCs w:val="22"/>
          <w:lang w:eastAsia="ja-JP"/>
        </w:rPr>
        <w:t>択</w:t>
      </w:r>
      <w:r w:rsidRPr="071CA78F" w:rsidR="008701BB">
        <w:rPr>
          <w:rFonts w:ascii="맑은 고딕" w:hAnsi="맑은 고딕" w:eastAsia="맑은 고딕" w:cs="맑은 고딕"/>
          <w:color w:val="000000" w:themeColor="text1" w:themeTint="FF" w:themeShade="FF"/>
          <w:sz w:val="22"/>
          <w:szCs w:val="22"/>
          <w:lang w:eastAsia="ja-JP"/>
        </w:rPr>
        <w:t>項目</w:t>
      </w:r>
      <w:r w:rsidRPr="071CA78F" w:rsidR="008701BB">
        <w:rPr>
          <w:color w:val="000000" w:themeColor="text1" w:themeTint="FF" w:themeShade="FF"/>
          <w:sz w:val="22"/>
          <w:szCs w:val="22"/>
          <w:lang w:eastAsia="ja-JP"/>
        </w:rPr>
        <w:t xml:space="preserve">: </w:t>
      </w:r>
      <w:r w:rsidRPr="071CA78F" w:rsidR="65A438D9">
        <w:rPr>
          <w:color w:val="000000" w:themeColor="text1" w:themeTint="FF" w:themeShade="FF"/>
          <w:sz w:val="22"/>
          <w:szCs w:val="22"/>
        </w:rPr>
        <w:t>法人番号</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者の連絡先</w:t>
      </w:r>
    </w:p>
    <w:p xmlns:wp14="http://schemas.microsoft.com/office/word/2010/wordml" w:rsidRPr="00361F94" w:rsidR="008701BB" w:rsidP="071CA78F" w:rsidRDefault="008701BB" w14:paraId="4734C4A0" wp14:textId="77777777">
      <w:pPr>
        <w:ind w:left="800" w:leftChars="400"/>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w:t>
      </w: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u w:val="single"/>
          <w:lang w:eastAsia="ja-JP"/>
        </w:rPr>
        <w:t>SNS(</w:t>
      </w:r>
      <w:r w:rsidRPr="071CA78F" w:rsidR="008701BB">
        <w:rPr>
          <w:color w:val="000000" w:themeColor="text1" w:themeTint="FF" w:themeShade="FF"/>
          <w:sz w:val="22"/>
          <w:szCs w:val="22"/>
          <w:u w:val="single"/>
          <w:lang w:eastAsia="ja-JP"/>
        </w:rPr>
        <w:t>Social Media</w:t>
      </w:r>
      <w:r w:rsidRPr="071CA78F" w:rsidR="008701BB">
        <w:rPr>
          <w:color w:val="000000" w:themeColor="text1" w:themeTint="FF" w:themeShade="FF"/>
          <w:sz w:val="22"/>
          <w:szCs w:val="22"/>
          <w:u w:val="single"/>
          <w:lang w:eastAsia="ja-JP"/>
        </w:rPr>
        <w:t>)</w:t>
      </w:r>
      <w:r w:rsidRPr="071CA78F" w:rsidR="008701BB">
        <w:rPr>
          <w:color w:val="000000" w:themeColor="text1" w:themeTint="FF" w:themeShade="FF"/>
          <w:sz w:val="22"/>
          <w:szCs w:val="22"/>
          <w:u w:val="single"/>
          <w:lang w:eastAsia="ja-JP"/>
        </w:rPr>
        <w:t>アカウント連携</w:t>
      </w:r>
      <w:r w:rsidRPr="071CA78F" w:rsidR="008701BB">
        <w:rPr>
          <w:color w:val="000000" w:themeColor="text1" w:themeTint="FF" w:themeShade="FF"/>
          <w:sz w:val="22"/>
          <w:szCs w:val="22"/>
          <w:lang w:eastAsia="ja-JP"/>
        </w:rPr>
        <w:t>による</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の際の必須項目</w:t>
      </w:r>
    </w:p>
    <w:p xmlns:wp14="http://schemas.microsoft.com/office/word/2010/wordml" w:rsidRPr="00361F94" w:rsidR="008701BB" w:rsidP="071CA78F" w:rsidRDefault="008701BB" w14:paraId="0B6FAAAF"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NAVER</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361F94" w:rsidR="008701BB" w:rsidP="071CA78F" w:rsidRDefault="008701BB" w14:paraId="3B4AC5EC"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kakao</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361F94" w:rsidR="008701BB" w:rsidP="071CA78F" w:rsidRDefault="008701BB" w14:paraId="6A8E7803"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Google</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w:t>
      </w:r>
      <w:r w:rsidRPr="071CA78F" w:rsidR="008701BB">
        <w:rPr>
          <w:color w:val="000000" w:themeColor="text1" w:themeTint="FF" w:themeShade="FF"/>
          <w:sz w:val="22"/>
          <w:szCs w:val="22"/>
          <w:lang w:eastAsia="ja-JP"/>
        </w:rPr>
        <w:t>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361F94" w:rsidR="008701BB" w:rsidP="071CA78F" w:rsidRDefault="008701BB" w14:paraId="7E54FCAA"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Facebook</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361F94" w:rsidR="008701BB" w:rsidP="071CA78F" w:rsidRDefault="008701BB" w14:paraId="4097D687"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LINE</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361F94" w:rsidR="008701BB" w:rsidP="071CA78F" w:rsidRDefault="008701BB" w14:paraId="6C580553" wp14:textId="77777777">
      <w:pPr>
        <w:ind w:left="800" w:leftChars="400"/>
        <w:jc w:val="left"/>
        <w:rPr>
          <w:color w:val="000000" w:themeColor="text1"/>
          <w:sz w:val="22"/>
          <w:szCs w:val="22"/>
          <w:lang w:eastAsia="ja-JP"/>
        </w:rPr>
      </w:pPr>
      <w:r w:rsidRPr="071CA78F" w:rsidR="008701BB">
        <w:rPr>
          <w:color w:val="000000" w:themeColor="text1" w:themeTint="FF" w:themeShade="FF"/>
          <w:sz w:val="22"/>
          <w:szCs w:val="22"/>
          <w:lang w:eastAsia="ja-JP"/>
        </w:rPr>
        <w:t>VK</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ルアドレス、プロフィ</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画</w:t>
      </w:r>
      <w:r w:rsidRPr="071CA78F" w:rsidR="008701BB">
        <w:rPr>
          <w:rFonts w:ascii="맑은 고딕" w:hAnsi="맑은 고딕" w:eastAsia="맑은 고딕" w:cs="맑은 고딕"/>
          <w:color w:val="000000" w:themeColor="text1" w:themeTint="FF" w:themeShade="FF"/>
          <w:sz w:val="22"/>
          <w:szCs w:val="22"/>
          <w:lang w:eastAsia="ja-JP"/>
        </w:rPr>
        <w:t>像</w:t>
      </w:r>
    </w:p>
    <w:p xmlns:wp14="http://schemas.microsoft.com/office/word/2010/wordml" w:rsidRPr="002D19D7" w:rsidR="008701BB" w:rsidP="071CA78F" w:rsidRDefault="008701BB" w14:paraId="09B7CBEC" wp14:textId="77777777">
      <w:pPr>
        <w:pStyle w:val="ab"/>
        <w:numPr>
          <w:ilvl w:val="0"/>
          <w:numId w:val="7"/>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ビスを利用する過程又は事業を</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理する過程において、以下の情報が自動で作成</w:t>
      </w:r>
      <w:r w:rsidRPr="071CA78F" w:rsidR="008701BB">
        <w:rPr>
          <w:rFonts w:ascii="MS Gothic" w:hAnsi="MS Gothic" w:eastAsia="MS Gothic" w:cs="MS Gothic"/>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集される場合があります。</w:t>
      </w:r>
    </w:p>
    <w:p xmlns:wp14="http://schemas.microsoft.com/office/word/2010/wordml" w:rsidRPr="003D163B" w:rsidR="008701BB" w:rsidP="071CA78F" w:rsidRDefault="008701BB" w14:paraId="22502843" wp14:textId="77777777">
      <w:pPr>
        <w:ind w:firstLine="990" w:firstLineChars="45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ビス利用及び停止の履</w:t>
      </w:r>
      <w:r w:rsidRPr="071CA78F" w:rsidR="008701BB">
        <w:rPr>
          <w:rFonts w:ascii="새굴림" w:hAnsi="새굴림" w:eastAsia="새굴림" w:cs="새굴림"/>
          <w:color w:val="000000" w:themeColor="text1" w:themeTint="FF" w:themeShade="FF"/>
          <w:sz w:val="22"/>
          <w:szCs w:val="22"/>
          <w:lang w:eastAsia="ja-JP"/>
        </w:rPr>
        <w:t>歴</w:t>
      </w:r>
      <w:r w:rsidRPr="071CA78F" w:rsidR="008701BB">
        <w:rPr>
          <w:rFonts w:ascii="맑은 고딕" w:hAnsi="맑은 고딕" w:eastAsia="맑은 고딕" w:cs="맑은 고딕"/>
          <w:color w:val="000000" w:themeColor="text1" w:themeTint="FF" w:themeShade="FF"/>
          <w:sz w:val="22"/>
          <w:szCs w:val="22"/>
          <w:lang w:eastAsia="ja-JP"/>
        </w:rPr>
        <w:t>、アクセスログ、クッキ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、アクセス</w:t>
      </w:r>
      <w:r w:rsidRPr="071CA78F" w:rsidR="008701BB">
        <w:rPr>
          <w:color w:val="000000" w:themeColor="text1" w:themeTint="FF" w:themeShade="FF"/>
          <w:sz w:val="22"/>
          <w:szCs w:val="22"/>
          <w:lang w:eastAsia="ja-JP"/>
        </w:rPr>
        <w:t>IP情報、決</w:t>
      </w:r>
      <w:r w:rsidRPr="071CA78F" w:rsidR="008701BB">
        <w:rPr>
          <w:rFonts w:ascii="새굴림" w:hAnsi="새굴림" w:eastAsia="새굴림" w:cs="새굴림"/>
          <w:color w:val="000000" w:themeColor="text1" w:themeTint="FF" w:themeShade="FF"/>
          <w:sz w:val="22"/>
          <w:szCs w:val="22"/>
          <w:lang w:eastAsia="ja-JP"/>
        </w:rPr>
        <w:t>済</w:t>
      </w:r>
      <w:r w:rsidRPr="071CA78F" w:rsidR="008701BB">
        <w:rPr>
          <w:rFonts w:ascii="맑은 고딕" w:hAnsi="맑은 고딕" w:eastAsia="맑은 고딕" w:cs="맑은 고딕"/>
          <w:color w:val="000000" w:themeColor="text1" w:themeTint="FF" w:themeShade="FF"/>
          <w:sz w:val="22"/>
          <w:szCs w:val="22"/>
          <w:lang w:eastAsia="ja-JP"/>
        </w:rPr>
        <w:t>履</w:t>
      </w:r>
      <w:r w:rsidRPr="071CA78F" w:rsidR="008701BB">
        <w:rPr>
          <w:rFonts w:ascii="새굴림" w:hAnsi="새굴림" w:eastAsia="새굴림" w:cs="새굴림"/>
          <w:color w:val="000000" w:themeColor="text1" w:themeTint="FF" w:themeShade="FF"/>
          <w:sz w:val="22"/>
          <w:szCs w:val="22"/>
          <w:lang w:eastAsia="ja-JP"/>
        </w:rPr>
        <w:t>歴</w:t>
      </w:r>
      <w:r w:rsidRPr="071CA78F" w:rsidR="008701BB">
        <w:rPr>
          <w:rFonts w:ascii="맑은 고딕" w:hAnsi="맑은 고딕" w:eastAsia="맑은 고딕" w:cs="맑은 고딕"/>
          <w:color w:val="000000" w:themeColor="text1" w:themeTint="FF" w:themeShade="FF"/>
          <w:sz w:val="22"/>
          <w:szCs w:val="22"/>
          <w:lang w:eastAsia="ja-JP"/>
        </w:rPr>
        <w:t>、コンピュ</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名、端末等</w:t>
      </w:r>
    </w:p>
    <w:p xmlns:wp14="http://schemas.microsoft.com/office/word/2010/wordml" w:rsidRPr="003D163B" w:rsidR="008701BB" w:rsidP="071CA78F" w:rsidRDefault="008701BB" w14:paraId="1C466DB9" wp14:textId="77777777">
      <w:pPr>
        <w:ind w:firstLine="990" w:firstLineChars="450"/>
        <w:jc w:val="left"/>
        <w:rPr>
          <w:color w:val="000000" w:themeColor="text1"/>
          <w:sz w:val="22"/>
          <w:szCs w:val="22"/>
        </w:rPr>
      </w:pPr>
      <w:r w:rsidRPr="071CA78F" w:rsidR="008701BB">
        <w:rPr>
          <w:rFonts w:ascii="Wingdings 2" w:hAnsi="Wingdings 2" w:eastAsia="Wingdings 2" w:cs="Wingdings 2"/>
          <w:color w:val="000000" w:themeColor="text1" w:themeTint="FF" w:themeShade="FF"/>
          <w:sz w:val="22"/>
          <w:szCs w:val="22"/>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Mac Address, Disk Serial</w:t>
      </w:r>
    </w:p>
    <w:p xmlns:wp14="http://schemas.microsoft.com/office/word/2010/wordml" w:rsidRPr="00B02373" w:rsidR="008701BB" w:rsidP="071CA78F" w:rsidRDefault="008701BB" w14:paraId="34E4D618" wp14:textId="77777777">
      <w:pPr>
        <w:pStyle w:val="ab"/>
        <w:numPr>
          <w:ilvl w:val="0"/>
          <w:numId w:val="7"/>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ルアドレスを利用した付加サ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ビスの利用又はイベント</w:t>
      </w:r>
      <w:r w:rsidRPr="071CA78F" w:rsidR="008701BB">
        <w:rPr>
          <w:rFonts w:ascii="새굴림" w:hAnsi="새굴림" w:eastAsia="새굴림" w:cs="새굴림"/>
          <w:color w:val="000000" w:themeColor="text1" w:themeTint="FF" w:themeShade="FF"/>
          <w:sz w:val="22"/>
          <w:szCs w:val="22"/>
          <w:lang w:eastAsia="ja-JP"/>
        </w:rPr>
        <w:t>応</w:t>
      </w:r>
      <w:r w:rsidRPr="071CA78F" w:rsidR="008701BB">
        <w:rPr>
          <w:rFonts w:ascii="맑은 고딕" w:hAnsi="맑은 고딕" w:eastAsia="맑은 고딕" w:cs="맑은 고딕"/>
          <w:color w:val="000000" w:themeColor="text1" w:themeTint="FF" w:themeShade="FF"/>
          <w:sz w:val="22"/>
          <w:szCs w:val="22"/>
          <w:lang w:eastAsia="ja-JP"/>
        </w:rPr>
        <w:t>募の過程において、</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該サ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ビスの利用者に限り、追加情報を</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集する場合があります。但し、個人情報の追加</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集に同意を取得した場合のみ</w:t>
      </w:r>
      <w:r w:rsidRPr="071CA78F" w:rsidR="008701BB">
        <w:rPr>
          <w:color w:val="000000" w:themeColor="text1" w:themeTint="FF" w:themeShade="FF"/>
          <w:sz w:val="22"/>
          <w:szCs w:val="22"/>
          <w:lang w:eastAsia="ja-JP"/>
        </w:rPr>
        <w:t>該</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します。</w:t>
      </w:r>
    </w:p>
    <w:p xmlns:wp14="http://schemas.microsoft.com/office/word/2010/wordml" w:rsidRPr="00567532" w:rsidR="008701BB" w:rsidP="071CA78F" w:rsidRDefault="008701BB" w14:paraId="2974DFDE"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②</w:t>
      </w:r>
      <w:r w:rsidRPr="071CA78F" w:rsidR="008701BB">
        <w:rPr>
          <w:color w:val="000000" w:themeColor="text1" w:themeTint="FF" w:themeShade="FF"/>
          <w:sz w:val="22"/>
          <w:szCs w:val="22"/>
          <w:lang w:eastAsia="ja-JP"/>
        </w:rPr>
        <w:t xml:space="preserve"> </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集方法</w:t>
      </w:r>
    </w:p>
    <w:p xmlns:wp14="http://schemas.microsoft.com/office/word/2010/wordml" w:rsidRPr="00567532" w:rsidR="008701BB" w:rsidP="071CA78F" w:rsidRDefault="008701BB" w14:paraId="723FCC8E"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社は以下の方法で個人情報を</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集します。</w:t>
      </w:r>
    </w:p>
    <w:p xmlns:wp14="http://schemas.microsoft.com/office/word/2010/wordml" w:rsidRPr="003D163B" w:rsidR="008701BB" w:rsidP="071CA78F" w:rsidRDefault="008701BB" w14:paraId="0C8D13B5" wp14:textId="77777777">
      <w:pPr>
        <w:ind w:left="220" w:hanging="220" w:hangingChars="1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ホ</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ムペ</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ジでの</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、有</w:t>
      </w:r>
      <w:r w:rsidRPr="071CA78F" w:rsidR="008701BB">
        <w:rPr>
          <w:rFonts w:ascii="맑은 고딕" w:hAnsi="맑은 고딕" w:eastAsia="맑은 고딕" w:cs="맑은 고딕"/>
          <w:color w:val="000000" w:themeColor="text1" w:themeTint="FF" w:themeShade="FF"/>
          <w:sz w:val="22"/>
          <w:szCs w:val="22"/>
        </w:rPr>
        <w:t>/無</w:t>
      </w:r>
      <w:r w:rsidRPr="071CA78F" w:rsidR="008701BB">
        <w:rPr>
          <w:rFonts w:ascii="맑은 고딕" w:hAnsi="맑은 고딕" w:eastAsia="맑은 고딕" w:cs="맑은 고딕"/>
          <w:color w:val="000000" w:themeColor="text1" w:themeTint="FF" w:themeShade="FF"/>
          <w:sz w:val="22"/>
          <w:szCs w:val="22"/>
          <w:lang w:eastAsia="ja-JP"/>
        </w:rPr>
        <w:t>料サ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ビスの利用、書面、電話、ファックス、</w:t>
      </w:r>
      <w:r w:rsidRPr="071CA78F" w:rsidR="008701BB">
        <w:rPr>
          <w:rFonts w:ascii="맑은 고딕" w:hAnsi="맑은 고딕" w:eastAsia="맑은 고딕" w:cs="맑은 고딕"/>
          <w:color w:val="000000" w:themeColor="text1" w:themeTint="FF" w:themeShade="FF"/>
          <w:sz w:val="22"/>
          <w:szCs w:val="22"/>
        </w:rPr>
        <w:t>お問い合わせ</w:t>
      </w:r>
      <w:r w:rsidRPr="071CA78F" w:rsidR="008701BB">
        <w:rPr>
          <w:rFonts w:ascii="맑은 고딕" w:hAnsi="맑은 고딕" w:eastAsia="맑은 고딕" w:cs="맑은 고딕"/>
          <w:color w:val="000000" w:themeColor="text1" w:themeTint="FF" w:themeShade="FF"/>
          <w:sz w:val="22"/>
          <w:szCs w:val="22"/>
          <w:lang w:eastAsia="ja-JP"/>
        </w:rPr>
        <w:t>、イベント</w:t>
      </w:r>
      <w:r w:rsidRPr="071CA78F" w:rsidR="008701BB">
        <w:rPr>
          <w:rFonts w:ascii="새굴림" w:hAnsi="새굴림" w:eastAsia="새굴림" w:cs="새굴림"/>
          <w:color w:val="000000" w:themeColor="text1" w:themeTint="FF" w:themeShade="FF"/>
          <w:sz w:val="22"/>
          <w:szCs w:val="22"/>
          <w:lang w:eastAsia="ja-JP"/>
        </w:rPr>
        <w:t>応</w:t>
      </w:r>
      <w:r w:rsidRPr="071CA78F" w:rsidR="008701BB">
        <w:rPr>
          <w:rFonts w:ascii="맑은 고딕" w:hAnsi="맑은 고딕" w:eastAsia="맑은 고딕" w:cs="맑은 고딕"/>
          <w:color w:val="000000" w:themeColor="text1" w:themeTint="FF" w:themeShade="FF"/>
          <w:sz w:val="22"/>
          <w:szCs w:val="22"/>
          <w:lang w:eastAsia="ja-JP"/>
        </w:rPr>
        <w:t>募、メ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ル、作成情報</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集ツ</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ルによる</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集等</w:t>
      </w:r>
    </w:p>
    <w:p xmlns:wp14="http://schemas.microsoft.com/office/word/2010/wordml" w:rsidR="008701BB" w:rsidP="008701BB" w:rsidRDefault="008701BB" w14:paraId="0A37501D"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7F51F9BD"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2</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[個人情報の</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集及び利用目的</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64C3D806"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① </w:t>
      </w:r>
      <w:r w:rsidRPr="071CA78F" w:rsidR="008701BB">
        <w:rPr>
          <w:color w:val="000000" w:themeColor="text1" w:themeTint="FF" w:themeShade="FF"/>
          <w:sz w:val="22"/>
          <w:szCs w:val="22"/>
          <w:lang w:eastAsia="ja-JP"/>
        </w:rPr>
        <w:t>利用者情報を</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集する目的は、利用者の信</w:t>
      </w:r>
      <w:r w:rsidRPr="071CA78F" w:rsidR="008701BB">
        <w:rPr>
          <w:rFonts w:ascii="새굴림" w:hAnsi="새굴림" w:eastAsia="새굴림" w:cs="새굴림"/>
          <w:color w:val="000000" w:themeColor="text1" w:themeTint="FF" w:themeShade="FF"/>
          <w:sz w:val="22"/>
          <w:szCs w:val="22"/>
          <w:lang w:eastAsia="ja-JP"/>
        </w:rPr>
        <w:t>頼</w:t>
      </w:r>
      <w:r w:rsidRPr="071CA78F" w:rsidR="008701BB">
        <w:rPr>
          <w:rFonts w:ascii="맑은 고딕" w:hAnsi="맑은 고딕" w:eastAsia="맑은 고딕" w:cs="맑은 고딕"/>
          <w:color w:val="000000" w:themeColor="text1" w:themeTint="FF" w:themeShade="FF"/>
          <w:sz w:val="22"/>
          <w:szCs w:val="22"/>
          <w:lang w:eastAsia="ja-JP"/>
        </w:rPr>
        <w:t>に基づいて、より安全</w:t>
      </w:r>
      <w:r w:rsidRPr="071CA78F" w:rsidR="008701BB">
        <w:rPr>
          <w:rFonts w:ascii="맑은 고딕" w:hAnsi="맑은 고딕" w:eastAsia="Yu Mincho" w:cs="맑은 고딕"/>
          <w:color w:val="000000" w:themeColor="text1" w:themeTint="FF" w:themeShade="FF"/>
          <w:sz w:val="22"/>
          <w:szCs w:val="22"/>
          <w:lang w:eastAsia="ja-JP"/>
        </w:rPr>
        <w:t>で</w:t>
      </w:r>
      <w:r w:rsidRPr="071CA78F" w:rsidR="008701BB">
        <w:rPr>
          <w:rFonts w:ascii="맑은 고딕" w:hAnsi="맑은 고딕" w:eastAsia="맑은 고딕" w:cs="맑은 고딕"/>
          <w:color w:val="000000" w:themeColor="text1" w:themeTint="FF" w:themeShade="FF"/>
          <w:sz w:val="22"/>
          <w:szCs w:val="22"/>
          <w:lang w:eastAsia="ja-JP"/>
        </w:rPr>
        <w:t>快適にサ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ビスを利用してもらい、利用者にパ</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ソナライズされた最適なサ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ビスを提供するためです。利用者が提供した個人情報に基づいて、利用者に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してより有用な情報を選</w:t>
      </w:r>
      <w:r w:rsidRPr="071CA78F" w:rsidR="008701BB">
        <w:rPr>
          <w:rFonts w:ascii="새굴림" w:hAnsi="새굴림" w:eastAsia="새굴림" w:cs="새굴림"/>
          <w:color w:val="000000" w:themeColor="text1" w:themeTint="FF" w:themeShade="FF"/>
          <w:sz w:val="22"/>
          <w:szCs w:val="22"/>
          <w:lang w:eastAsia="ja-JP"/>
        </w:rPr>
        <w:t>択</w:t>
      </w:r>
      <w:r w:rsidRPr="071CA78F" w:rsidR="008701BB">
        <w:rPr>
          <w:rFonts w:ascii="맑은 고딕" w:hAnsi="맑은 고딕" w:eastAsia="맑은 고딕" w:cs="맑은 고딕"/>
          <w:color w:val="000000" w:themeColor="text1" w:themeTint="FF" w:themeShade="FF"/>
          <w:sz w:val="22"/>
          <w:szCs w:val="22"/>
          <w:lang w:eastAsia="ja-JP"/>
        </w:rPr>
        <w:t>的に提供することが可能になります。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w:t>
      </w:r>
      <w:r w:rsidRPr="071CA78F" w:rsidR="008701BB">
        <w:rPr>
          <w:color w:val="000000" w:themeColor="text1" w:themeTint="FF" w:themeShade="FF"/>
          <w:sz w:val="22"/>
          <w:szCs w:val="22"/>
          <w:lang w:eastAsia="ja-JP"/>
        </w:rPr>
        <w:t>利用者の事前同意なしに利用者の個人情報をみだりに公開しません。また、</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集された情報は以下のように利用されます。</w:t>
      </w:r>
    </w:p>
    <w:p xmlns:wp14="http://schemas.microsoft.com/office/word/2010/wordml" w:rsidRPr="00567532" w:rsidR="008701BB" w:rsidP="071CA78F" w:rsidRDefault="008701BB" w14:paraId="42B8F8B0"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color w:val="000000" w:themeColor="text1" w:themeTint="FF" w:themeShade="FF"/>
          <w:sz w:val="22"/>
          <w:szCs w:val="22"/>
          <w:lang w:eastAsia="ja-JP"/>
        </w:rPr>
        <w:t>利用者が登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した個人情報は、サ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する契約履行及びサ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ビス提供に伴う料金精算と</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員制サ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ビス利用に伴う本人確認、個人識別、不正</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員の不正利用防止と不正アクセス防止、年</w:t>
      </w:r>
      <w:r w:rsidRPr="071CA78F" w:rsidR="008701BB">
        <w:rPr>
          <w:rFonts w:ascii="새굴림" w:hAnsi="새굴림" w:eastAsia="새굴림" w:cs="새굴림"/>
          <w:color w:val="000000" w:themeColor="text1" w:themeTint="FF" w:themeShade="FF"/>
          <w:sz w:val="22"/>
          <w:szCs w:val="22"/>
          <w:lang w:eastAsia="ja-JP"/>
        </w:rPr>
        <w:t>齢</w:t>
      </w:r>
      <w:r w:rsidRPr="071CA78F" w:rsidR="008701BB">
        <w:rPr>
          <w:rFonts w:ascii="맑은 고딕" w:hAnsi="맑은 고딕" w:eastAsia="맑은 고딕" w:cs="맑은 고딕"/>
          <w:color w:val="000000" w:themeColor="text1" w:themeTint="FF" w:themeShade="FF"/>
          <w:sz w:val="22"/>
          <w:szCs w:val="22"/>
          <w:lang w:eastAsia="ja-JP"/>
        </w:rPr>
        <w:t>確認、クレ</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ム等の苦情</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する情報</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イベント</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アップデ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ト等のお知らせを受信できるように同意を取得するためのメ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ルの</w:t>
      </w:r>
      <w:r w:rsidRPr="071CA78F" w:rsidR="008701BB">
        <w:rPr>
          <w:rFonts w:ascii="새굴림" w:hAnsi="새굴림" w:eastAsia="새굴림" w:cs="새굴림"/>
          <w:color w:val="000000" w:themeColor="text1" w:themeTint="FF" w:themeShade="FF"/>
          <w:sz w:val="22"/>
          <w:szCs w:val="22"/>
          <w:lang w:eastAsia="ja-JP"/>
        </w:rPr>
        <w:t>発</w:t>
      </w:r>
      <w:r w:rsidRPr="071CA78F" w:rsidR="008701BB">
        <w:rPr>
          <w:rFonts w:ascii="맑은 고딕" w:hAnsi="맑은 고딕" w:eastAsia="맑은 고딕" w:cs="맑은 고딕"/>
          <w:color w:val="000000" w:themeColor="text1" w:themeTint="FF" w:themeShade="FF"/>
          <w:sz w:val="22"/>
          <w:szCs w:val="22"/>
          <w:lang w:eastAsia="ja-JP"/>
        </w:rPr>
        <w:t>送等、サ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ビスをより円滑に提供するための目的で利用されます。</w:t>
      </w:r>
    </w:p>
    <w:p xmlns:wp14="http://schemas.microsoft.com/office/word/2010/wordml" w:rsidRPr="00567532" w:rsidR="008701BB" w:rsidP="071CA78F" w:rsidRDefault="008701BB" w14:paraId="49AD1BDF"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③</w:t>
      </w:r>
      <w:r w:rsidRPr="071CA78F" w:rsidR="008701BB">
        <w:rPr>
          <w:color w:val="000000" w:themeColor="text1" w:themeTint="FF" w:themeShade="FF"/>
          <w:sz w:val="22"/>
          <w:szCs w:val="22"/>
          <w:lang w:eastAsia="ja-JP"/>
        </w:rPr>
        <w:t xml:space="preserve"> </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社は各種無料サ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ビスを提供する</w:t>
      </w:r>
      <w:r w:rsidRPr="071CA78F" w:rsidR="008701BB">
        <w:rPr>
          <w:color w:val="000000" w:themeColor="text1" w:themeTint="FF" w:themeShade="FF"/>
          <w:sz w:val="22"/>
          <w:szCs w:val="22"/>
          <w:lang w:eastAsia="ja-JP"/>
        </w:rPr>
        <w:t>ために</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告を</w:t>
      </w:r>
      <w:r w:rsidRPr="071CA78F" w:rsidR="008701BB">
        <w:rPr>
          <w:rFonts w:ascii="새굴림" w:hAnsi="새굴림" w:eastAsia="새굴림" w:cs="새굴림"/>
          <w:color w:val="000000" w:themeColor="text1" w:themeTint="FF" w:themeShade="FF"/>
          <w:sz w:val="22"/>
          <w:szCs w:val="22"/>
          <w:lang w:eastAsia="ja-JP"/>
        </w:rPr>
        <w:t>掲</w:t>
      </w:r>
      <w:r w:rsidRPr="071CA78F" w:rsidR="008701BB">
        <w:rPr>
          <w:rFonts w:ascii="맑은 고딕" w:hAnsi="맑은 고딕" w:eastAsia="맑은 고딕" w:cs="맑은 고딕"/>
          <w:color w:val="000000" w:themeColor="text1" w:themeTint="FF" w:themeShade="FF"/>
          <w:sz w:val="22"/>
          <w:szCs w:val="22"/>
          <w:lang w:eastAsia="ja-JP"/>
        </w:rPr>
        <w:t>載していますが、利用者の正確な個人情報に基づいて、各サ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ビスやメニュ</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等に適切に</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告等を</w:t>
      </w:r>
      <w:r w:rsidRPr="071CA78F" w:rsidR="008701BB">
        <w:rPr>
          <w:rFonts w:ascii="새굴림" w:hAnsi="새굴림" w:eastAsia="새굴림" w:cs="새굴림"/>
          <w:color w:val="000000" w:themeColor="text1" w:themeTint="FF" w:themeShade="FF"/>
          <w:sz w:val="22"/>
          <w:szCs w:val="22"/>
          <w:lang w:eastAsia="ja-JP"/>
        </w:rPr>
        <w:t>伝</w:t>
      </w:r>
      <w:r w:rsidRPr="071CA78F" w:rsidR="008701BB">
        <w:rPr>
          <w:rFonts w:ascii="맑은 고딕" w:hAnsi="맑은 고딕" w:eastAsia="맑은 고딕" w:cs="맑은 고딕"/>
          <w:color w:val="000000" w:themeColor="text1" w:themeTint="FF" w:themeShade="FF"/>
          <w:sz w:val="22"/>
          <w:szCs w:val="22"/>
          <w:lang w:eastAsia="ja-JP"/>
        </w:rPr>
        <w:t>達することができま</w:t>
      </w:r>
      <w:r w:rsidRPr="071CA78F" w:rsidR="008701BB">
        <w:rPr>
          <w:rFonts w:ascii="맑은 고딕" w:hAnsi="맑은 고딕" w:eastAsia="맑은 고딕" w:cs="맑은 고딕"/>
          <w:color w:val="000000" w:themeColor="text1" w:themeTint="FF" w:themeShade="FF"/>
          <w:sz w:val="22"/>
          <w:szCs w:val="22"/>
          <w:lang w:eastAsia="ja-JP"/>
        </w:rPr>
        <w:t>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社は利用者のタイプに</w:t>
      </w:r>
      <w:r w:rsidRPr="071CA78F" w:rsidR="008701BB">
        <w:rPr>
          <w:rFonts w:ascii="새굴림" w:hAnsi="새굴림" w:eastAsia="새굴림" w:cs="새굴림"/>
          <w:color w:val="000000" w:themeColor="text1" w:themeTint="FF" w:themeShade="FF"/>
          <w:sz w:val="22"/>
          <w:szCs w:val="22"/>
          <w:lang w:eastAsia="ja-JP"/>
        </w:rPr>
        <w:t>応</w:t>
      </w:r>
      <w:r w:rsidRPr="071CA78F" w:rsidR="008701BB">
        <w:rPr>
          <w:rFonts w:ascii="맑은 고딕" w:hAnsi="맑은 고딕" w:eastAsia="맑은 고딕" w:cs="맑은 고딕"/>
          <w:color w:val="000000" w:themeColor="text1" w:themeTint="FF" w:themeShade="FF"/>
          <w:sz w:val="22"/>
          <w:szCs w:val="22"/>
          <w:lang w:eastAsia="ja-JP"/>
        </w:rPr>
        <w:t>じて</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告を見せるだけで、</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告主には決して利用者の個人情報を</w:t>
      </w:r>
      <w:r w:rsidRPr="071CA78F" w:rsidR="008701BB">
        <w:rPr>
          <w:rFonts w:ascii="맑은 고딕" w:hAnsi="맑은 고딕" w:eastAsia="맑은 고딕" w:cs="맑은 고딕"/>
          <w:color w:val="000000" w:themeColor="text1" w:themeTint="FF" w:themeShade="FF"/>
          <w:sz w:val="22"/>
          <w:szCs w:val="22"/>
          <w:lang w:eastAsia="ja-JP"/>
        </w:rPr>
        <w:t>見せたり</w:t>
      </w:r>
      <w:r w:rsidRPr="071CA78F" w:rsidR="008701BB">
        <w:rPr>
          <w:rFonts w:ascii="맑은 고딕" w:hAnsi="맑은 고딕" w:eastAsia="맑은 고딕" w:cs="맑은 고딕"/>
          <w:color w:val="000000" w:themeColor="text1" w:themeTint="FF" w:themeShade="FF"/>
          <w:sz w:val="22"/>
          <w:szCs w:val="22"/>
          <w:lang w:eastAsia="ja-JP"/>
        </w:rPr>
        <w:t>提供しません。</w:t>
      </w:r>
    </w:p>
    <w:p xmlns:wp14="http://schemas.microsoft.com/office/word/2010/wordml" w:rsidRPr="00990B58" w:rsidR="008701BB" w:rsidP="071CA78F" w:rsidRDefault="008701BB" w14:paraId="4A392271"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④ </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社は新規サ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w:t>
      </w:r>
      <w:r w:rsidRPr="071CA78F" w:rsidR="008701BB">
        <w:rPr>
          <w:color w:val="000000" w:themeColor="text1" w:themeTint="FF" w:themeShade="FF"/>
          <w:sz w:val="22"/>
          <w:szCs w:val="22"/>
          <w:lang w:eastAsia="ja-JP"/>
        </w:rPr>
        <w:t>(製品)の開</w:t>
      </w:r>
      <w:r w:rsidRPr="071CA78F" w:rsidR="008701BB">
        <w:rPr>
          <w:rFonts w:ascii="새굴림" w:hAnsi="새굴림" w:eastAsia="새굴림" w:cs="새굴림"/>
          <w:color w:val="000000" w:themeColor="text1" w:themeTint="FF" w:themeShade="FF"/>
          <w:sz w:val="22"/>
          <w:szCs w:val="22"/>
          <w:lang w:eastAsia="ja-JP"/>
        </w:rPr>
        <w:t>発</w:t>
      </w:r>
      <w:r w:rsidRPr="071CA78F" w:rsidR="008701BB">
        <w:rPr>
          <w:rFonts w:ascii="맑은 고딕" w:hAnsi="맑은 고딕" w:eastAsia="맑은 고딕" w:cs="맑은 고딕"/>
          <w:color w:val="000000" w:themeColor="text1" w:themeTint="FF" w:themeShade="FF"/>
          <w:sz w:val="22"/>
          <w:szCs w:val="22"/>
          <w:lang w:eastAsia="ja-JP"/>
        </w:rPr>
        <w:t>及び特化、提携による金融商品</w:t>
      </w:r>
      <w:r w:rsidRPr="071CA78F" w:rsidR="008701BB">
        <w:rPr>
          <w:color w:val="000000" w:themeColor="text1" w:themeTint="FF" w:themeShade="FF"/>
          <w:sz w:val="22"/>
          <w:szCs w:val="22"/>
          <w:lang w:eastAsia="ja-JP"/>
        </w:rPr>
        <w:t>(保</w:t>
      </w:r>
      <w:r w:rsidRPr="071CA78F" w:rsidR="008701BB">
        <w:rPr>
          <w:rFonts w:ascii="새굴림" w:hAnsi="새굴림" w:eastAsia="새굴림" w:cs="새굴림"/>
          <w:color w:val="000000" w:themeColor="text1" w:themeTint="FF" w:themeShade="FF"/>
          <w:sz w:val="22"/>
          <w:szCs w:val="22"/>
          <w:lang w:eastAsia="ja-JP"/>
        </w:rPr>
        <w:t>険</w:t>
      </w:r>
      <w:r w:rsidRPr="071CA78F" w:rsidR="008701BB">
        <w:rPr>
          <w:rFonts w:ascii="맑은 고딕" w:hAnsi="맑은 고딕" w:eastAsia="맑은 고딕" w:cs="맑은 고딕"/>
          <w:color w:val="000000" w:themeColor="text1" w:themeTint="FF" w:themeShade="FF"/>
          <w:sz w:val="22"/>
          <w:szCs w:val="22"/>
          <w:lang w:eastAsia="ja-JP"/>
        </w:rPr>
        <w:t>、クレジットカ</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ドなど</w:t>
      </w:r>
      <w:r w:rsidRPr="071CA78F" w:rsidR="008701BB">
        <w:rPr>
          <w:color w:val="000000" w:themeColor="text1" w:themeTint="FF" w:themeShade="FF"/>
          <w:sz w:val="22"/>
          <w:szCs w:val="22"/>
          <w:lang w:eastAsia="ja-JP"/>
        </w:rPr>
        <w:t>)及び生活利便サ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ビスの案</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及び</w:t>
      </w:r>
      <w:r w:rsidRPr="071CA78F" w:rsidR="008701BB">
        <w:rPr>
          <w:rFonts w:ascii="새굴림" w:hAnsi="새굴림" w:eastAsia="새굴림" w:cs="새굴림"/>
          <w:color w:val="000000" w:themeColor="text1" w:themeTint="FF" w:themeShade="FF"/>
          <w:sz w:val="22"/>
          <w:szCs w:val="22"/>
          <w:lang w:eastAsia="ja-JP"/>
        </w:rPr>
        <w:t>勧</w:t>
      </w:r>
      <w:r w:rsidRPr="071CA78F" w:rsidR="008701BB">
        <w:rPr>
          <w:rFonts w:ascii="맑은 고딕" w:hAnsi="맑은 고딕" w:eastAsia="맑은 고딕" w:cs="맑은 고딕"/>
          <w:color w:val="000000" w:themeColor="text1" w:themeTint="FF" w:themeShade="FF"/>
          <w:sz w:val="22"/>
          <w:szCs w:val="22"/>
          <w:lang w:eastAsia="ja-JP"/>
        </w:rPr>
        <w:t>誘、イベント等</w:t>
      </w:r>
      <w:r w:rsidRPr="071CA78F" w:rsidR="008701BB">
        <w:rPr>
          <w:rFonts w:ascii="새굴림" w:hAnsi="새굴림" w:eastAsia="새굴림" w:cs="새굴림"/>
          <w:color w:val="000000" w:themeColor="text1" w:themeTint="FF" w:themeShade="FF"/>
          <w:sz w:val="22"/>
          <w:szCs w:val="22"/>
          <w:lang w:eastAsia="ja-JP"/>
        </w:rPr>
        <w:t>営</w:t>
      </w:r>
      <w:r w:rsidRPr="071CA78F" w:rsidR="008701BB">
        <w:rPr>
          <w:rFonts w:ascii="맑은 고딕" w:hAnsi="맑은 고딕" w:eastAsia="맑은 고딕" w:cs="맑은 고딕"/>
          <w:color w:val="000000" w:themeColor="text1" w:themeTint="FF" w:themeShade="FF"/>
          <w:sz w:val="22"/>
          <w:szCs w:val="22"/>
          <w:lang w:eastAsia="ja-JP"/>
        </w:rPr>
        <w:t>利目的の</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告性情報の</w:t>
      </w:r>
      <w:r w:rsidRPr="071CA78F" w:rsidR="008701BB">
        <w:rPr>
          <w:rFonts w:ascii="새굴림" w:hAnsi="새굴림" w:eastAsia="새굴림" w:cs="새굴림"/>
          <w:color w:val="000000" w:themeColor="text1" w:themeTint="FF" w:themeShade="FF"/>
          <w:sz w:val="22"/>
          <w:szCs w:val="22"/>
          <w:lang w:eastAsia="ja-JP"/>
        </w:rPr>
        <w:t>転</w:t>
      </w:r>
      <w:r w:rsidRPr="071CA78F" w:rsidR="008701BB">
        <w:rPr>
          <w:rFonts w:ascii="맑은 고딕" w:hAnsi="맑은 고딕" w:eastAsia="맑은 고딕" w:cs="맑은 고딕"/>
          <w:color w:val="000000" w:themeColor="text1" w:themeTint="FF" w:themeShade="FF"/>
          <w:sz w:val="22"/>
          <w:szCs w:val="22"/>
          <w:lang w:eastAsia="ja-JP"/>
        </w:rPr>
        <w:t>送</w:t>
      </w:r>
      <w:r w:rsidRPr="071CA78F" w:rsidR="008701BB">
        <w:rPr>
          <w:color w:val="000000" w:themeColor="text1" w:themeTint="FF" w:themeShade="FF"/>
          <w:sz w:val="22"/>
          <w:szCs w:val="22"/>
          <w:lang w:eastAsia="ja-JP"/>
        </w:rPr>
        <w:t>(電話、郵便、メ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color w:val="000000" w:themeColor="text1" w:themeTint="FF" w:themeShade="FF"/>
          <w:sz w:val="22"/>
          <w:szCs w:val="22"/>
          <w:lang w:eastAsia="ja-JP"/>
        </w:rPr>
        <w:t>SMS等</w:t>
      </w:r>
      <w:r w:rsidRPr="071CA78F" w:rsidR="008701BB">
        <w:rPr>
          <w:color w:val="000000" w:themeColor="text1" w:themeTint="FF" w:themeShade="FF"/>
          <w:sz w:val="22"/>
          <w:szCs w:val="22"/>
          <w:lang w:eastAsia="ja-JP"/>
        </w:rPr>
        <w:t>)、</w:t>
      </w:r>
      <w:r w:rsidRPr="071CA78F" w:rsidR="008701BB">
        <w:rPr>
          <w:color w:val="000000" w:themeColor="text1" w:themeTint="FF" w:themeShade="FF"/>
          <w:sz w:val="22"/>
          <w:szCs w:val="22"/>
          <w:lang w:eastAsia="ja-JP"/>
        </w:rPr>
        <w:t>人口統計</w:t>
      </w:r>
      <w:r w:rsidRPr="071CA78F" w:rsidR="008701BB">
        <w:rPr>
          <w:rFonts w:ascii="새굴림" w:hAnsi="새굴림" w:eastAsia="새굴림" w:cs="새굴림"/>
          <w:color w:val="000000" w:themeColor="text1" w:themeTint="FF" w:themeShade="FF"/>
          <w:sz w:val="22"/>
          <w:szCs w:val="22"/>
          <w:lang w:eastAsia="ja-JP"/>
        </w:rPr>
        <w:t>学</w:t>
      </w:r>
      <w:r w:rsidRPr="071CA78F" w:rsidR="008701BB">
        <w:rPr>
          <w:rFonts w:ascii="맑은 고딕" w:hAnsi="맑은 고딕" w:eastAsia="맑은 고딕" w:cs="맑은 고딕"/>
          <w:color w:val="000000" w:themeColor="text1" w:themeTint="FF" w:themeShade="FF"/>
          <w:sz w:val="22"/>
          <w:szCs w:val="22"/>
          <w:lang w:eastAsia="ja-JP"/>
        </w:rPr>
        <w:t>的特性によるサ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ビス提供のために、利用者のサ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ビス利用に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する統計及び利用者</w:t>
      </w:r>
      <w:r w:rsidRPr="071CA78F" w:rsidR="008701BB">
        <w:rPr>
          <w:color w:val="000000" w:themeColor="text1" w:themeTint="FF" w:themeShade="FF"/>
          <w:sz w:val="22"/>
          <w:szCs w:val="22"/>
          <w:lang w:eastAsia="ja-JP"/>
        </w:rPr>
        <w:t>が登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した個人情報等をマ</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ケティング及び</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告活動に活用することができます。</w:t>
      </w:r>
    </w:p>
    <w:p xmlns:wp14="http://schemas.microsoft.com/office/word/2010/wordml" w:rsidR="008701BB" w:rsidP="071CA78F" w:rsidRDefault="008701BB" w14:paraId="5DAB6C7B" wp14:textId="77777777">
      <w:pPr>
        <w:jc w:val="left"/>
        <w:rPr>
          <w:b w:val="1"/>
          <w:bCs w:val="1"/>
          <w:color w:val="000000" w:themeColor="text1"/>
          <w:sz w:val="10"/>
          <w:szCs w:val="10"/>
          <w:lang w:eastAsia="ja-JP"/>
        </w:rPr>
      </w:pPr>
    </w:p>
    <w:p xmlns:wp14="http://schemas.microsoft.com/office/word/2010/wordml" w:rsidRPr="00567532" w:rsidR="008701BB" w:rsidP="071CA78F" w:rsidRDefault="008701BB" w14:paraId="409553CC"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3</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集した個人情報の保有及び利用期間</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31FA23AD"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個人情報は次のように個人情報の</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集目的又は提供の目的が達成</w:t>
      </w:r>
      <w:r w:rsidRPr="071CA78F" w:rsidR="008701BB">
        <w:rPr>
          <w:rFonts w:ascii="맑은 고딕" w:hAnsi="맑은 고딕" w:eastAsia="Yu Mincho" w:cs="맑은 고딕"/>
          <w:color w:val="000000" w:themeColor="text1" w:themeTint="FF" w:themeShade="FF"/>
          <w:sz w:val="22"/>
          <w:szCs w:val="22"/>
          <w:lang w:eastAsia="ja-JP"/>
        </w:rPr>
        <w:t>され</w:t>
      </w:r>
      <w:r w:rsidRPr="071CA78F" w:rsidR="008701BB">
        <w:rPr>
          <w:rFonts w:ascii="맑은 고딕" w:hAnsi="맑은 고딕" w:eastAsia="맑은 고딕" w:cs="맑은 고딕"/>
          <w:color w:val="000000" w:themeColor="text1" w:themeTint="FF" w:themeShade="FF"/>
          <w:sz w:val="22"/>
          <w:szCs w:val="22"/>
          <w:lang w:eastAsia="ja-JP"/>
        </w:rPr>
        <w:t>た場合、原則として破棄します。但し、次の情報に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しては、以下の理由により明示した期間の間、保管します。</w:t>
      </w:r>
    </w:p>
    <w:p xmlns:wp14="http://schemas.microsoft.com/office/word/2010/wordml" w:rsidRPr="00567532" w:rsidR="008701BB" w:rsidP="071CA78F" w:rsidRDefault="008701BB" w14:paraId="145DDB0F" wp14:textId="77777777">
      <w:pPr>
        <w:jc w:val="left"/>
        <w:rPr>
          <w:color w:val="000000" w:themeColor="text1"/>
          <w:sz w:val="22"/>
          <w:szCs w:val="22"/>
        </w:rPr>
      </w:pPr>
      <w:r w:rsidRPr="071CA78F" w:rsidR="008701BB">
        <w:rPr>
          <w:color w:val="000000" w:themeColor="text1" w:themeTint="FF" w:themeShade="FF"/>
          <w:sz w:val="22"/>
          <w:szCs w:val="22"/>
        </w:rPr>
        <w:t xml:space="preserve">① </w:t>
      </w:r>
      <w:r w:rsidRPr="071CA78F" w:rsidR="008701BB">
        <w:rPr>
          <w:color w:val="000000" w:themeColor="text1" w:themeTint="FF" w:themeShade="FF"/>
          <w:sz w:val="22"/>
          <w:szCs w:val="22"/>
        </w:rPr>
        <w:t>不正利用記</w:t>
      </w:r>
      <w:r w:rsidRPr="071CA78F" w:rsidR="008701BB">
        <w:rPr>
          <w:rFonts w:ascii="새굴림" w:hAnsi="새굴림" w:eastAsia="새굴림" w:cs="새굴림"/>
          <w:color w:val="000000" w:themeColor="text1" w:themeTint="FF" w:themeShade="FF"/>
          <w:sz w:val="22"/>
          <w:szCs w:val="22"/>
        </w:rPr>
        <w:t>録</w:t>
      </w:r>
    </w:p>
    <w:p xmlns:wp14="http://schemas.microsoft.com/office/word/2010/wordml" w:rsidR="008701BB" w:rsidP="071CA78F" w:rsidRDefault="008701BB" w14:paraId="6DA9DD18" wp14:textId="77777777">
      <w:pPr>
        <w:ind w:firstLine="200" w:firstLineChars="100"/>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rPr>
        <w:t xml:space="preserve"> </w:t>
      </w:r>
      <w:r w:rsidRPr="071CA78F" w:rsidR="008701BB">
        <w:rPr>
          <w:color w:val="000000" w:themeColor="text1" w:themeTint="FF" w:themeShade="FF"/>
          <w:sz w:val="22"/>
          <w:szCs w:val="22"/>
        </w:rPr>
        <w:t>保存理由</w:t>
      </w:r>
      <w:r w:rsidRPr="071CA78F" w:rsidR="008701BB">
        <w:rPr>
          <w:rFonts w:ascii="맑은 고딕" w:hAnsi="맑은 고딕" w:eastAsia="맑은 고딕" w:cs="맑은 고딕"/>
          <w:color w:val="000000" w:themeColor="text1" w:themeTint="FF" w:themeShade="FF"/>
          <w:sz w:val="22"/>
          <w:szCs w:val="22"/>
        </w:rPr>
        <w:t>：</w:t>
      </w:r>
      <w:r w:rsidRPr="071CA78F" w:rsidR="008701BB">
        <w:rPr>
          <w:color w:val="000000" w:themeColor="text1" w:themeTint="FF" w:themeShade="FF"/>
          <w:sz w:val="22"/>
          <w:szCs w:val="22"/>
        </w:rPr>
        <w:t>不正利用防止</w:t>
      </w:r>
    </w:p>
    <w:p xmlns:wp14="http://schemas.microsoft.com/office/word/2010/wordml" w:rsidRPr="00567532" w:rsidR="008701BB" w:rsidP="071CA78F" w:rsidRDefault="008701BB" w14:paraId="19578EEF" wp14:textId="77777777">
      <w:pPr>
        <w:ind w:firstLine="200" w:firstLineChars="1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保存期間</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1</w:t>
      </w:r>
      <w:r w:rsidRPr="071CA78F" w:rsidR="008701BB">
        <w:rPr>
          <w:color w:val="000000" w:themeColor="text1" w:themeTint="FF" w:themeShade="FF"/>
          <w:sz w:val="22"/>
          <w:szCs w:val="22"/>
          <w:lang w:eastAsia="ja-JP"/>
        </w:rPr>
        <w:t>年</w:t>
      </w:r>
    </w:p>
    <w:p xmlns:wp14="http://schemas.microsoft.com/office/word/2010/wordml" w:rsidRPr="00567532" w:rsidR="008701BB" w:rsidP="071CA78F" w:rsidRDefault="008701BB" w14:paraId="76C00AB0"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なお、</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係法令の規定により保存する必要がある場合、</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社は以下のように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係法令に定める一定の期間の間、保管します。</w:t>
      </w:r>
    </w:p>
    <w:p xmlns:wp14="http://schemas.microsoft.com/office/word/2010/wordml" w:rsidRPr="00567532" w:rsidR="008701BB" w:rsidP="071CA78F" w:rsidRDefault="008701BB" w14:paraId="5F9499D7"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color w:val="000000" w:themeColor="text1" w:themeTint="FF" w:themeShade="FF"/>
          <w:sz w:val="22"/>
          <w:szCs w:val="22"/>
          <w:lang w:eastAsia="ja-JP"/>
        </w:rPr>
        <w:t>契約又は申</w:t>
      </w:r>
      <w:r w:rsidRPr="071CA78F" w:rsidR="008701BB">
        <w:rPr>
          <w:rFonts w:ascii="새굴림" w:hAnsi="새굴림" w:eastAsia="새굴림" w:cs="새굴림"/>
          <w:color w:val="000000" w:themeColor="text1" w:themeTint="FF" w:themeShade="FF"/>
          <w:sz w:val="22"/>
          <w:szCs w:val="22"/>
          <w:lang w:eastAsia="ja-JP"/>
        </w:rPr>
        <w:t>込</w:t>
      </w:r>
      <w:r w:rsidRPr="071CA78F" w:rsidR="008701BB">
        <w:rPr>
          <w:rFonts w:ascii="맑은 고딕" w:hAnsi="맑은 고딕" w:eastAsia="맑은 고딕" w:cs="맑은 고딕"/>
          <w:color w:val="000000" w:themeColor="text1" w:themeTint="FF" w:themeShade="FF"/>
          <w:sz w:val="22"/>
          <w:szCs w:val="22"/>
          <w:lang w:eastAsia="ja-JP"/>
        </w:rPr>
        <w:t>撤回等に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する記</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5年(</w:t>
      </w:r>
      <w:r w:rsidRPr="071CA78F" w:rsidR="008701BB">
        <w:rPr>
          <w:color w:val="000000" w:themeColor="text1" w:themeTint="FF" w:themeShade="FF"/>
          <w:sz w:val="22"/>
          <w:szCs w:val="22"/>
          <w:lang w:eastAsia="ja-JP"/>
        </w:rPr>
        <w:t>電子商取引等における消費者保護に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する法</w:t>
      </w:r>
      <w:r w:rsidRPr="071CA78F" w:rsidR="008701BB">
        <w:rPr>
          <w:color w:val="000000" w:themeColor="text1" w:themeTint="FF" w:themeShade="FF"/>
          <w:sz w:val="22"/>
          <w:szCs w:val="22"/>
          <w:lang w:eastAsia="ja-JP"/>
        </w:rPr>
        <w:t>律</w:t>
      </w:r>
      <w:r w:rsidRPr="071CA78F" w:rsidR="008701BB">
        <w:rPr>
          <w:color w:val="000000" w:themeColor="text1" w:themeTint="FF" w:themeShade="FF"/>
          <w:sz w:val="22"/>
          <w:szCs w:val="22"/>
          <w:lang w:eastAsia="ja-JP"/>
        </w:rPr>
        <w:t>)</w:t>
      </w:r>
    </w:p>
    <w:p xmlns:wp14="http://schemas.microsoft.com/office/word/2010/wordml" w:rsidRPr="00567532" w:rsidR="008701BB" w:rsidP="071CA78F" w:rsidRDefault="008701BB" w14:paraId="6B5F80F7"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③</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代金決</w:t>
      </w:r>
      <w:r w:rsidRPr="071CA78F" w:rsidR="008701BB">
        <w:rPr>
          <w:rFonts w:ascii="새굴림" w:hAnsi="새굴림" w:eastAsia="새굴림" w:cs="새굴림"/>
          <w:color w:val="000000" w:themeColor="text1" w:themeTint="FF" w:themeShade="FF"/>
          <w:sz w:val="22"/>
          <w:szCs w:val="22"/>
          <w:lang w:eastAsia="ja-JP"/>
        </w:rPr>
        <w:t>済</w:t>
      </w:r>
      <w:r w:rsidRPr="071CA78F" w:rsidR="008701BB">
        <w:rPr>
          <w:rFonts w:ascii="맑은 고딕" w:hAnsi="맑은 고딕" w:eastAsia="맑은 고딕" w:cs="맑은 고딕"/>
          <w:color w:val="000000" w:themeColor="text1" w:themeTint="FF" w:themeShade="FF"/>
          <w:sz w:val="22"/>
          <w:szCs w:val="22"/>
          <w:lang w:eastAsia="ja-JP"/>
        </w:rPr>
        <w:t>及び財貨等の供給に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する記</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5年(</w:t>
      </w:r>
      <w:r w:rsidRPr="071CA78F" w:rsidR="008701BB">
        <w:rPr>
          <w:color w:val="000000" w:themeColor="text1" w:themeTint="FF" w:themeShade="FF"/>
          <w:sz w:val="22"/>
          <w:szCs w:val="22"/>
          <w:lang w:eastAsia="ja-JP"/>
        </w:rPr>
        <w:t>電子商取引等における消費者保護に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する法律</w:t>
      </w:r>
      <w:r w:rsidRPr="071CA78F" w:rsidR="008701BB">
        <w:rPr>
          <w:color w:val="000000" w:themeColor="text1" w:themeTint="FF" w:themeShade="FF"/>
          <w:sz w:val="22"/>
          <w:szCs w:val="22"/>
          <w:lang w:eastAsia="ja-JP"/>
        </w:rPr>
        <w:t>)</w:t>
      </w:r>
    </w:p>
    <w:p xmlns:wp14="http://schemas.microsoft.com/office/word/2010/wordml" w:rsidRPr="00567532" w:rsidR="008701BB" w:rsidP="071CA78F" w:rsidRDefault="008701BB" w14:paraId="6C6B4F25"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④ </w:t>
      </w:r>
      <w:r w:rsidRPr="071CA78F" w:rsidR="008701BB">
        <w:rPr>
          <w:color w:val="000000" w:themeColor="text1" w:themeTint="FF" w:themeShade="FF"/>
          <w:sz w:val="22"/>
          <w:szCs w:val="22"/>
          <w:lang w:eastAsia="ja-JP"/>
        </w:rPr>
        <w:t>電子金融取引に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する記</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5年(</w:t>
      </w:r>
      <w:r w:rsidRPr="071CA78F" w:rsidR="008701BB">
        <w:rPr>
          <w:color w:val="000000" w:themeColor="text1" w:themeTint="FF" w:themeShade="FF"/>
          <w:sz w:val="22"/>
          <w:szCs w:val="22"/>
          <w:lang w:eastAsia="ja-JP"/>
        </w:rPr>
        <w:t>電子金融取引法</w:t>
      </w:r>
      <w:r w:rsidRPr="071CA78F" w:rsidR="008701BB">
        <w:rPr>
          <w:color w:val="000000" w:themeColor="text1" w:themeTint="FF" w:themeShade="FF"/>
          <w:sz w:val="22"/>
          <w:szCs w:val="22"/>
          <w:lang w:eastAsia="ja-JP"/>
        </w:rPr>
        <w:t>)</w:t>
      </w:r>
    </w:p>
    <w:p xmlns:wp14="http://schemas.microsoft.com/office/word/2010/wordml" w:rsidRPr="00567532" w:rsidR="008701BB" w:rsidP="1C528325" w:rsidRDefault="008701BB" w14:paraId="30EC8613" wp14:textId="77777777" wp14:noSpellErr="1">
      <w:pPr>
        <w:ind w:left="297" w:hanging="297" w:hangingChars="150"/>
        <w:jc w:val="left"/>
        <w:rPr>
          <w:color w:val="000000" w:themeColor="text1"/>
          <w:sz w:val="22"/>
          <w:szCs w:val="22"/>
          <w:lang w:eastAsia="ja-JP"/>
        </w:rPr>
      </w:pPr>
      <w:r w:rsidRPr="1C528325" w:rsidR="008701BB">
        <w:rPr>
          <w:rFonts w:eastAsia="맑은 고딕" w:eastAsiaTheme="minorAscii"/>
          <w:color w:val="333333"/>
          <w:spacing w:val="-11"/>
          <w:sz w:val="22"/>
          <w:szCs w:val="22"/>
          <w:shd w:val="clear" w:color="auto" w:fill="FFFFFF"/>
          <w:lang w:eastAsia="ja-JP"/>
        </w:rPr>
        <w:t>⑤</w:t>
      </w:r>
      <w:r w:rsidRPr="1C528325" w:rsidR="008701BB">
        <w:rPr>
          <w:rFonts w:eastAsia="맑은 고딕" w:eastAsiaTheme="minorAscii"/>
          <w:color w:val="333333"/>
          <w:spacing w:val="-11"/>
          <w:sz w:val="22"/>
          <w:szCs w:val="22"/>
          <w:shd w:val="clear" w:color="auto" w:fill="FFFFFF"/>
          <w:lang w:eastAsia="ja-JP"/>
        </w:rPr>
        <w:t xml:space="preserve"> </w:t>
      </w:r>
      <w:r w:rsidRPr="1C528325" w:rsidR="008701BB">
        <w:rPr>
          <w:color w:val="000000" w:themeColor="text1"/>
          <w:sz w:val="22"/>
          <w:szCs w:val="22"/>
          <w:lang w:eastAsia="ja-JP"/>
        </w:rPr>
        <w:t>消費者の不</w:t>
      </w:r>
      <w:r w:rsidRPr="1C528325" w:rsidR="008701BB">
        <w:rPr>
          <w:rFonts w:ascii="새굴림" w:hAnsi="새굴림" w:eastAsia="새굴림" w:cs="새굴림"/>
          <w:color w:val="000000" w:themeColor="text1"/>
          <w:sz w:val="22"/>
          <w:szCs w:val="22"/>
          <w:lang w:eastAsia="ja-JP"/>
        </w:rPr>
        <w:t>満</w:t>
      </w:r>
      <w:r w:rsidRPr="1C528325" w:rsidR="008701BB">
        <w:rPr>
          <w:rFonts w:ascii="맑은 고딕" w:hAnsi="맑은 고딕" w:eastAsia="맑은 고딕" w:cs="맑은 고딕"/>
          <w:color w:val="000000" w:themeColor="text1"/>
          <w:sz w:val="22"/>
          <w:szCs w:val="22"/>
          <w:lang w:eastAsia="ja-JP"/>
        </w:rPr>
        <w:t>又は紛</w:t>
      </w:r>
      <w:r w:rsidRPr="1C528325" w:rsidR="008701BB">
        <w:rPr>
          <w:rFonts w:ascii="새굴림" w:hAnsi="새굴림" w:eastAsia="새굴림" w:cs="새굴림"/>
          <w:color w:val="000000" w:themeColor="text1"/>
          <w:sz w:val="22"/>
          <w:szCs w:val="22"/>
          <w:lang w:eastAsia="ja-JP"/>
        </w:rPr>
        <w:t>争処</w:t>
      </w:r>
      <w:r w:rsidRPr="1C528325" w:rsidR="008701BB">
        <w:rPr>
          <w:rFonts w:ascii="맑은 고딕" w:hAnsi="맑은 고딕" w:eastAsia="맑은 고딕" w:cs="맑은 고딕"/>
          <w:color w:val="000000" w:themeColor="text1"/>
          <w:sz w:val="22"/>
          <w:szCs w:val="22"/>
          <w:lang w:eastAsia="ja-JP"/>
        </w:rPr>
        <w:t>理に</w:t>
      </w:r>
      <w:r w:rsidRPr="1C528325" w:rsidR="008701BB">
        <w:rPr>
          <w:rFonts w:ascii="새굴림" w:hAnsi="새굴림" w:eastAsia="새굴림" w:cs="새굴림"/>
          <w:color w:val="000000" w:themeColor="text1"/>
          <w:sz w:val="22"/>
          <w:szCs w:val="22"/>
          <w:lang w:eastAsia="ja-JP"/>
        </w:rPr>
        <w:t>関</w:t>
      </w:r>
      <w:r w:rsidRPr="1C528325" w:rsidR="008701BB">
        <w:rPr>
          <w:rFonts w:ascii="맑은 고딕" w:hAnsi="맑은 고딕" w:eastAsia="맑은 고딕" w:cs="맑은 고딕"/>
          <w:color w:val="000000" w:themeColor="text1"/>
          <w:sz w:val="22"/>
          <w:szCs w:val="22"/>
          <w:lang w:eastAsia="ja-JP"/>
        </w:rPr>
        <w:t>する記</w:t>
      </w:r>
      <w:r w:rsidRPr="1C528325" w:rsidR="008701BB">
        <w:rPr>
          <w:rFonts w:ascii="새굴림" w:hAnsi="새굴림" w:eastAsia="새굴림" w:cs="새굴림"/>
          <w:color w:val="000000" w:themeColor="text1"/>
          <w:sz w:val="22"/>
          <w:szCs w:val="22"/>
          <w:lang w:eastAsia="ja-JP"/>
        </w:rPr>
        <w:t>録</w:t>
      </w:r>
      <w:r w:rsidRPr="1C528325" w:rsidR="008701BB">
        <w:rPr>
          <w:rFonts w:ascii="맑은 고딕" w:hAnsi="맑은 고딕" w:eastAsia="맑은 고딕" w:cs="맑은 고딕"/>
          <w:color w:val="000000" w:themeColor="text1"/>
          <w:sz w:val="22"/>
          <w:szCs w:val="22"/>
          <w:lang w:eastAsia="ja-JP"/>
        </w:rPr>
        <w:t>：</w:t>
      </w:r>
      <w:r w:rsidRPr="1C528325" w:rsidR="008701BB">
        <w:rPr>
          <w:color w:val="000000" w:themeColor="text1"/>
          <w:sz w:val="22"/>
          <w:szCs w:val="22"/>
          <w:lang w:eastAsia="ja-JP"/>
        </w:rPr>
        <w:t>3年(</w:t>
      </w:r>
      <w:r w:rsidRPr="1C528325" w:rsidR="008701BB">
        <w:rPr>
          <w:color w:val="000000" w:themeColor="text1"/>
          <w:sz w:val="22"/>
          <w:szCs w:val="22"/>
          <w:lang w:eastAsia="ja-JP"/>
        </w:rPr>
        <w:t>電子商取引等における消費者保護に</w:t>
      </w:r>
      <w:r w:rsidRPr="1C528325" w:rsidR="008701BB">
        <w:rPr>
          <w:rFonts w:ascii="새굴림" w:hAnsi="새굴림" w:eastAsia="새굴림" w:cs="새굴림"/>
          <w:color w:val="000000" w:themeColor="text1"/>
          <w:sz w:val="22"/>
          <w:szCs w:val="22"/>
          <w:lang w:eastAsia="ja-JP"/>
        </w:rPr>
        <w:t>関</w:t>
      </w:r>
      <w:r w:rsidRPr="1C528325" w:rsidR="008701BB">
        <w:rPr>
          <w:rFonts w:ascii="맑은 고딕" w:hAnsi="맑은 고딕" w:eastAsia="맑은 고딕" w:cs="맑은 고딕"/>
          <w:color w:val="000000" w:themeColor="text1"/>
          <w:sz w:val="22"/>
          <w:szCs w:val="22"/>
          <w:lang w:eastAsia="ja-JP"/>
        </w:rPr>
        <w:t>する法律</w:t>
      </w:r>
      <w:r w:rsidRPr="1C528325" w:rsidR="008701BB">
        <w:rPr>
          <w:color w:val="000000" w:themeColor="text1"/>
          <w:sz w:val="22"/>
          <w:szCs w:val="22"/>
          <w:lang w:eastAsia="ja-JP"/>
        </w:rPr>
        <w:t>)</w:t>
      </w:r>
    </w:p>
    <w:p xmlns:wp14="http://schemas.microsoft.com/office/word/2010/wordml" w:rsidRPr="00990B58" w:rsidR="008701BB" w:rsidP="1C528325" w:rsidRDefault="008701BB" w14:paraId="7A8A6B8D" wp14:textId="77777777" wp14:noSpellErr="1">
      <w:pPr>
        <w:jc w:val="left"/>
        <w:rPr>
          <w:color w:val="000000" w:themeColor="text1"/>
          <w:sz w:val="22"/>
          <w:szCs w:val="22"/>
          <w:lang w:eastAsia="ja-JP"/>
        </w:rPr>
      </w:pPr>
      <w:r w:rsidRPr="1C528325" w:rsidR="008701BB">
        <w:rPr>
          <w:rFonts w:eastAsia="맑은 고딕" w:cs="바탕" w:eastAsiaTheme="minorAscii"/>
          <w:color w:val="333333"/>
          <w:spacing w:val="-11"/>
          <w:sz w:val="22"/>
          <w:szCs w:val="22"/>
          <w:shd w:val="clear" w:color="auto" w:fill="FFFFFF"/>
          <w:lang w:eastAsia="ja-JP"/>
        </w:rPr>
        <w:t>⑥</w:t>
      </w:r>
      <w:r w:rsidRPr="1C528325" w:rsidR="008701BB">
        <w:rPr>
          <w:rFonts w:eastAsia="맑은 고딕" w:eastAsiaTheme="minorAscii"/>
          <w:color w:val="333333"/>
          <w:spacing w:val="-11"/>
          <w:sz w:val="22"/>
          <w:szCs w:val="22"/>
          <w:shd w:val="clear" w:color="auto" w:fill="FFFFFF"/>
          <w:lang w:eastAsia="ja-JP"/>
        </w:rPr>
        <w:t> </w:t>
      </w:r>
      <w:r w:rsidRPr="1C528325" w:rsidR="008701BB">
        <w:rPr>
          <w:color w:val="000000" w:themeColor="text1"/>
          <w:sz w:val="22"/>
          <w:szCs w:val="22"/>
          <w:lang w:eastAsia="ja-JP"/>
        </w:rPr>
        <w:t>アクセスに</w:t>
      </w:r>
      <w:r w:rsidRPr="1C528325" w:rsidR="008701BB">
        <w:rPr>
          <w:rFonts w:ascii="새굴림" w:hAnsi="새굴림" w:eastAsia="새굴림" w:cs="새굴림"/>
          <w:color w:val="000000" w:themeColor="text1"/>
          <w:sz w:val="22"/>
          <w:szCs w:val="22"/>
          <w:lang w:eastAsia="ja-JP"/>
        </w:rPr>
        <w:t>関</w:t>
      </w:r>
      <w:r w:rsidRPr="1C528325" w:rsidR="008701BB">
        <w:rPr>
          <w:rFonts w:ascii="맑은 고딕" w:hAnsi="맑은 고딕" w:eastAsia="맑은 고딕" w:cs="맑은 고딕"/>
          <w:color w:val="000000" w:themeColor="text1"/>
          <w:sz w:val="22"/>
          <w:szCs w:val="22"/>
          <w:lang w:eastAsia="ja-JP"/>
        </w:rPr>
        <w:t>する記</w:t>
      </w:r>
      <w:r w:rsidRPr="1C528325" w:rsidR="008701BB">
        <w:rPr>
          <w:rFonts w:ascii="새굴림" w:hAnsi="새굴림" w:eastAsia="새굴림" w:cs="새굴림"/>
          <w:color w:val="000000" w:themeColor="text1"/>
          <w:sz w:val="22"/>
          <w:szCs w:val="22"/>
          <w:lang w:eastAsia="ja-JP"/>
        </w:rPr>
        <w:t>録</w:t>
      </w:r>
      <w:r w:rsidRPr="1C528325" w:rsidR="008701BB">
        <w:rPr>
          <w:rFonts w:ascii="맑은 고딕" w:hAnsi="맑은 고딕" w:eastAsia="맑은 고딕" w:cs="맑은 고딕"/>
          <w:color w:val="000000" w:themeColor="text1"/>
          <w:sz w:val="22"/>
          <w:szCs w:val="22"/>
          <w:lang w:eastAsia="ja-JP"/>
        </w:rPr>
        <w:t>：</w:t>
      </w:r>
      <w:r w:rsidRPr="1C528325" w:rsidR="008701BB">
        <w:rPr>
          <w:color w:val="000000" w:themeColor="text1"/>
          <w:sz w:val="22"/>
          <w:szCs w:val="22"/>
          <w:lang w:eastAsia="ja-JP"/>
        </w:rPr>
        <w:t xml:space="preserve"> 3ヶ月(</w:t>
      </w:r>
      <w:r w:rsidRPr="1C528325" w:rsidR="008701BB">
        <w:rPr>
          <w:color w:val="000000" w:themeColor="text1"/>
          <w:sz w:val="22"/>
          <w:szCs w:val="22"/>
          <w:lang w:eastAsia="ja-JP"/>
        </w:rPr>
        <w:t xml:space="preserve">通信秘密保護法</w:t>
      </w:r>
      <w:r w:rsidRPr="1C528325" w:rsidR="008701BB">
        <w:rPr>
          <w:color w:val="000000" w:themeColor="text1"/>
          <w:sz w:val="22"/>
          <w:szCs w:val="22"/>
          <w:lang w:eastAsia="ja-JP"/>
        </w:rPr>
        <w:t xml:space="preserve">)</w:t>
      </w:r>
    </w:p>
    <w:p xmlns:wp14="http://schemas.microsoft.com/office/word/2010/wordml" w:rsidR="008701BB" w:rsidP="008701BB" w:rsidRDefault="008701BB" w14:paraId="02EB378F"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334025F3"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4</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[モバイルアプリサ</w:t>
      </w:r>
      <w:r w:rsidRPr="071CA78F" w:rsidR="008701BB">
        <w:rPr>
          <w:rFonts w:ascii="MS Gothic" w:hAnsi="MS Gothic" w:eastAsia="MS Gothic" w:cs="MS Gothic"/>
          <w:b w:val="1"/>
          <w:bCs w:val="1"/>
          <w:color w:val="000000" w:themeColor="text1" w:themeTint="FF" w:themeShade="FF"/>
          <w:sz w:val="27"/>
          <w:szCs w:val="27"/>
          <w:lang w:eastAsia="ja-JP"/>
        </w:rPr>
        <w:t>ー</w:t>
      </w:r>
      <w:r w:rsidRPr="071CA78F" w:rsidR="008701BB">
        <w:rPr>
          <w:rFonts w:ascii="맑은 고딕" w:hAnsi="맑은 고딕" w:eastAsia="맑은 고딕" w:cs="맑은 고딕"/>
          <w:b w:val="1"/>
          <w:bCs w:val="1"/>
          <w:color w:val="000000" w:themeColor="text1" w:themeTint="FF" w:themeShade="FF"/>
          <w:sz w:val="27"/>
          <w:szCs w:val="27"/>
          <w:lang w:eastAsia="ja-JP"/>
        </w:rPr>
        <w:t>ビスの個人情報</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集項目、利用目的及び</w:t>
      </w:r>
      <w:r w:rsidRPr="071CA78F" w:rsidR="008701BB">
        <w:rPr>
          <w:rFonts w:ascii="새굴림" w:hAnsi="새굴림" w:eastAsia="새굴림" w:cs="새굴림"/>
          <w:b w:val="1"/>
          <w:bCs w:val="1"/>
          <w:color w:val="000000" w:themeColor="text1" w:themeTint="FF" w:themeShade="FF"/>
          <w:sz w:val="27"/>
          <w:szCs w:val="27"/>
          <w:lang w:eastAsia="ja-JP"/>
        </w:rPr>
        <w:t>処</w:t>
      </w:r>
      <w:r w:rsidRPr="071CA78F" w:rsidR="008701BB">
        <w:rPr>
          <w:rFonts w:ascii="맑은 고딕" w:hAnsi="맑은 고딕" w:eastAsia="맑은 고딕" w:cs="맑은 고딕"/>
          <w:b w:val="1"/>
          <w:bCs w:val="1"/>
          <w:color w:val="000000" w:themeColor="text1" w:themeTint="FF" w:themeShade="FF"/>
          <w:sz w:val="27"/>
          <w:szCs w:val="27"/>
          <w:lang w:eastAsia="ja-JP"/>
        </w:rPr>
        <w:t>理方法</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37755FEC"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モバイルアプリサ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ビスを利用する過程において、個人情報が</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集されることがあり、以下</w:t>
      </w:r>
      <w:r w:rsidRPr="071CA78F" w:rsidR="008701BB">
        <w:rPr>
          <w:rFonts w:ascii="맑은 고딕" w:hAnsi="맑은 고딕" w:eastAsia="맑은 고딕" w:cs="맑은 고딕"/>
          <w:color w:val="000000" w:themeColor="text1" w:themeTint="FF" w:themeShade="FF"/>
          <w:sz w:val="22"/>
          <w:szCs w:val="22"/>
          <w:lang w:eastAsia="ja-JP"/>
        </w:rPr>
        <w:t>のように</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理しています。</w:t>
      </w:r>
    </w:p>
    <w:p xmlns:wp14="http://schemas.microsoft.com/office/word/2010/wordml" w:rsidRPr="00567532" w:rsidR="008701BB" w:rsidP="071CA78F" w:rsidRDefault="008701BB" w14:paraId="5153EE7D" wp14:textId="77777777">
      <w:pPr>
        <w:jc w:val="left"/>
        <w:rPr>
          <w:color w:val="000000" w:themeColor="text1"/>
          <w:sz w:val="22"/>
          <w:szCs w:val="22"/>
        </w:rPr>
      </w:pPr>
      <w:r w:rsidRPr="071CA78F" w:rsidR="008701BB">
        <w:rPr>
          <w:color w:val="000000" w:themeColor="text1" w:themeTint="FF" w:themeShade="FF"/>
          <w:sz w:val="22"/>
          <w:szCs w:val="22"/>
        </w:rPr>
        <w:t xml:space="preserve">① </w:t>
      </w:r>
      <w:r w:rsidRPr="071CA78F" w:rsidR="008701BB">
        <w:rPr>
          <w:color w:val="000000" w:themeColor="text1" w:themeTint="FF" w:themeShade="FF"/>
          <w:sz w:val="22"/>
          <w:szCs w:val="22"/>
        </w:rPr>
        <w:t>個人情報項目</w:t>
      </w:r>
    </w:p>
    <w:p xmlns:wp14="http://schemas.microsoft.com/office/word/2010/wordml" w:rsidRPr="00567532" w:rsidR="008701BB" w:rsidP="071CA78F" w:rsidRDefault="008701BB" w14:paraId="3B92D2BD" wp14:textId="77777777">
      <w:pPr>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rPr>
        <w:t xml:space="preserve"> </w:t>
      </w:r>
      <w:r w:rsidRPr="071CA78F" w:rsidR="008701BB">
        <w:rPr>
          <w:color w:val="000000" w:themeColor="text1" w:themeTint="FF" w:themeShade="FF"/>
          <w:sz w:val="22"/>
          <w:szCs w:val="22"/>
        </w:rPr>
        <w:t>Android</w:t>
      </w:r>
      <w:r w:rsidRPr="071CA78F" w:rsidR="008701BB">
        <w:rPr>
          <w:rFonts w:ascii="새굴림" w:hAnsi="새굴림" w:eastAsia="새굴림" w:cs="새굴림"/>
          <w:color w:val="000000" w:themeColor="text1" w:themeTint="FF" w:themeShade="FF"/>
          <w:sz w:val="22"/>
          <w:szCs w:val="22"/>
        </w:rPr>
        <w:t>広</w:t>
      </w:r>
      <w:r w:rsidRPr="071CA78F" w:rsidR="008701BB">
        <w:rPr>
          <w:rFonts w:ascii="맑은 고딕" w:hAnsi="맑은 고딕" w:eastAsia="맑은 고딕" w:cs="맑은 고딕"/>
          <w:color w:val="000000" w:themeColor="text1" w:themeTint="FF" w:themeShade="FF"/>
          <w:sz w:val="22"/>
          <w:szCs w:val="22"/>
        </w:rPr>
        <w:t>告</w:t>
      </w:r>
      <w:r w:rsidRPr="071CA78F" w:rsidR="008701BB">
        <w:rPr>
          <w:color w:val="000000" w:themeColor="text1" w:themeTint="FF" w:themeShade="FF"/>
          <w:sz w:val="22"/>
          <w:szCs w:val="22"/>
        </w:rPr>
        <w:t>ID</w:t>
      </w:r>
    </w:p>
    <w:p xmlns:wp14="http://schemas.microsoft.com/office/word/2010/wordml" w:rsidRPr="00567532" w:rsidR="008701BB" w:rsidP="071CA78F" w:rsidRDefault="008701BB" w14:paraId="6204D0F2"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インスト</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새굴림" w:hAnsi="새굴림" w:eastAsia="새굴림" w:cs="새굴림"/>
          <w:color w:val="000000" w:themeColor="text1" w:themeTint="FF" w:themeShade="FF"/>
          <w:sz w:val="22"/>
          <w:szCs w:val="22"/>
          <w:lang w:eastAsia="ja-JP"/>
        </w:rPr>
        <w:t>済</w:t>
      </w:r>
      <w:r w:rsidRPr="071CA78F" w:rsidR="008701BB">
        <w:rPr>
          <w:rFonts w:ascii="맑은 고딕" w:hAnsi="맑은 고딕" w:eastAsia="맑은 고딕" w:cs="맑은 고딕"/>
          <w:color w:val="000000" w:themeColor="text1" w:themeTint="FF" w:themeShade="FF"/>
          <w:sz w:val="22"/>
          <w:szCs w:val="22"/>
          <w:lang w:eastAsia="ja-JP"/>
        </w:rPr>
        <w:t>みのアプ</w:t>
      </w:r>
      <w:r w:rsidRPr="071CA78F" w:rsidR="008701BB">
        <w:rPr>
          <w:color w:val="000000" w:themeColor="text1" w:themeTint="FF" w:themeShade="FF"/>
          <w:sz w:val="22"/>
          <w:szCs w:val="22"/>
          <w:lang w:eastAsia="ja-JP"/>
        </w:rPr>
        <w:t>リ</w:t>
      </w:r>
    </w:p>
    <w:p xmlns:wp14="http://schemas.microsoft.com/office/word/2010/wordml" w:rsidRPr="00567532" w:rsidR="008701BB" w:rsidP="071CA78F" w:rsidRDefault="008701BB" w14:paraId="51F07750"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color w:val="000000" w:themeColor="text1" w:themeTint="FF" w:themeShade="FF"/>
          <w:sz w:val="22"/>
          <w:szCs w:val="22"/>
          <w:lang w:eastAsia="ja-JP"/>
        </w:rPr>
        <w:t>個人情報の</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理目的</w:t>
      </w:r>
    </w:p>
    <w:p xmlns:wp14="http://schemas.microsoft.com/office/word/2010/wordml" w:rsidRPr="00567532" w:rsidR="008701BB" w:rsidP="071CA78F" w:rsidRDefault="008701BB" w14:paraId="10AAD188"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アプリ</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の</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w:t>
      </w:r>
    </w:p>
    <w:p xmlns:wp14="http://schemas.microsoft.com/office/word/2010/wordml" w:rsidRPr="00567532" w:rsidR="008701BB" w:rsidP="071CA78F" w:rsidRDefault="008701BB" w14:paraId="03EDD8D8"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告のための利用者分析</w:t>
      </w:r>
    </w:p>
    <w:p xmlns:wp14="http://schemas.microsoft.com/office/word/2010/wordml" w:rsidRPr="00567532" w:rsidR="008701BB" w:rsidP="071CA78F" w:rsidRDefault="008701BB" w14:paraId="18C052AF"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③</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個人情報の</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集方法</w:t>
      </w:r>
    </w:p>
    <w:p xmlns:wp14="http://schemas.microsoft.com/office/word/2010/wordml" w:rsidRPr="00567532" w:rsidR="008701BB" w:rsidP="071CA78F" w:rsidRDefault="008701BB" w14:paraId="624424F9"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利用者のアプリ起動時に自動で</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w:t>
      </w:r>
    </w:p>
    <w:p xmlns:wp14="http://schemas.microsoft.com/office/word/2010/wordml" w:rsidRPr="00567532" w:rsidR="008701BB" w:rsidP="071CA78F" w:rsidRDefault="008701BB" w14:paraId="43729AA7"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④ </w:t>
      </w:r>
      <w:r w:rsidRPr="071CA78F" w:rsidR="008701BB">
        <w:rPr>
          <w:color w:val="000000" w:themeColor="text1" w:themeTint="FF" w:themeShade="FF"/>
          <w:sz w:val="22"/>
          <w:szCs w:val="22"/>
          <w:lang w:eastAsia="ja-JP"/>
        </w:rPr>
        <w:t>個人情報の保有期間</w:t>
      </w:r>
    </w:p>
    <w:p xmlns:wp14="http://schemas.microsoft.com/office/word/2010/wordml" w:rsidRPr="00567532" w:rsidR="008701BB" w:rsidP="071CA78F" w:rsidRDefault="008701BB" w14:paraId="0E723684"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利用目的の達成時及びアプリ削除</w:t>
      </w:r>
      <w:r w:rsidRPr="071CA78F" w:rsidR="008701BB">
        <w:rPr>
          <w:rFonts w:eastAsia="Yu Mincho"/>
          <w:color w:val="000000" w:themeColor="text1" w:themeTint="FF" w:themeShade="FF"/>
          <w:sz w:val="22"/>
          <w:szCs w:val="22"/>
          <w:lang w:eastAsia="ja-JP"/>
        </w:rPr>
        <w:t>の</w:t>
      </w:r>
      <w:r w:rsidRPr="071CA78F" w:rsidR="008701BB">
        <w:rPr>
          <w:color w:val="000000" w:themeColor="text1" w:themeTint="FF" w:themeShade="FF"/>
          <w:sz w:val="22"/>
          <w:szCs w:val="22"/>
          <w:lang w:eastAsia="ja-JP"/>
        </w:rPr>
        <w:t>時まで</w:t>
      </w:r>
    </w:p>
    <w:p xmlns:wp14="http://schemas.microsoft.com/office/word/2010/wordml" w:rsidRPr="00567532" w:rsidR="008701BB" w:rsidP="071CA78F" w:rsidRDefault="008701BB" w14:paraId="68BB6982"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アプリ</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の</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告のための利用者分析と</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告にのみ利用され、徹底的に匿名化</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理されます。上記の情報は非識別</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理され、不特定多</w:t>
      </w:r>
      <w:r w:rsidRPr="071CA78F" w:rsidR="008701BB">
        <w:rPr>
          <w:rFonts w:ascii="새굴림" w:hAnsi="새굴림" w:eastAsia="새굴림" w:cs="새굴림"/>
          <w:color w:val="000000" w:themeColor="text1" w:themeTint="FF" w:themeShade="FF"/>
          <w:sz w:val="22"/>
          <w:szCs w:val="22"/>
          <w:lang w:eastAsia="ja-JP"/>
        </w:rPr>
        <w:t>数</w:t>
      </w:r>
      <w:r w:rsidRPr="071CA78F" w:rsidR="008701BB">
        <w:rPr>
          <w:rFonts w:ascii="맑은 고딕" w:hAnsi="맑은 고딕" w:eastAsia="맑은 고딕" w:cs="맑은 고딕"/>
          <w:color w:val="000000" w:themeColor="text1" w:themeTint="FF" w:themeShade="FF"/>
          <w:sz w:val="22"/>
          <w:szCs w:val="22"/>
          <w:lang w:eastAsia="ja-JP"/>
        </w:rPr>
        <w:t>を</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象にしたマ</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ケティングの目的で第三者</w:t>
      </w:r>
      <w:r w:rsidRPr="071CA78F" w:rsidR="008701BB">
        <w:rPr>
          <w:color w:val="000000" w:themeColor="text1" w:themeTint="FF" w:themeShade="FF"/>
          <w:sz w:val="22"/>
          <w:szCs w:val="22"/>
          <w:lang w:eastAsia="ja-JP"/>
        </w:rPr>
        <w:t>に提供されることがあります。個人情報の</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理目的が達成した場合、個</w:t>
      </w:r>
      <w:r w:rsidRPr="071CA78F" w:rsidR="008701BB">
        <w:rPr>
          <w:color w:val="000000" w:themeColor="text1" w:themeTint="FF" w:themeShade="FF"/>
          <w:sz w:val="22"/>
          <w:szCs w:val="22"/>
          <w:lang w:eastAsia="ja-JP"/>
        </w:rPr>
        <w:t>人情報を破棄します。また、アプリを削除した場合、上記項目の使用は行いません。</w:t>
      </w:r>
    </w:p>
    <w:p xmlns:wp14="http://schemas.microsoft.com/office/word/2010/wordml" w:rsidRPr="00567532" w:rsidR="008701BB" w:rsidP="071CA78F" w:rsidRDefault="008701BB" w14:paraId="61FD32D7" wp14:textId="77777777">
      <w:pPr>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携</w:t>
      </w:r>
      <w:r w:rsidRPr="071CA78F" w:rsidR="008701BB">
        <w:rPr>
          <w:rFonts w:ascii="새굴림" w:hAnsi="새굴림" w:eastAsia="새굴림" w:cs="새굴림"/>
          <w:color w:val="000000" w:themeColor="text1" w:themeTint="FF" w:themeShade="FF"/>
          <w:sz w:val="22"/>
          <w:szCs w:val="22"/>
          <w:lang w:eastAsia="ja-JP"/>
        </w:rPr>
        <w:t>帯</w:t>
      </w:r>
      <w:r w:rsidRPr="071CA78F" w:rsidR="008701BB">
        <w:rPr>
          <w:rFonts w:ascii="맑은 고딕" w:hAnsi="맑은 고딕" w:eastAsia="맑은 고딕" w:cs="맑은 고딕"/>
          <w:color w:val="000000" w:themeColor="text1" w:themeTint="FF" w:themeShade="FF"/>
          <w:sz w:val="22"/>
          <w:szCs w:val="22"/>
          <w:lang w:eastAsia="ja-JP"/>
        </w:rPr>
        <w:t>電話の</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告識別者を遮</w:t>
      </w:r>
      <w:r w:rsidRPr="071CA78F" w:rsidR="008701BB">
        <w:rPr>
          <w:rFonts w:ascii="새굴림" w:hAnsi="새굴림" w:eastAsia="새굴림" w:cs="새굴림"/>
          <w:color w:val="000000" w:themeColor="text1" w:themeTint="FF" w:themeShade="FF"/>
          <w:sz w:val="22"/>
          <w:szCs w:val="22"/>
          <w:lang w:eastAsia="ja-JP"/>
        </w:rPr>
        <w:t>断</w:t>
      </w:r>
      <w:r w:rsidRPr="071CA78F" w:rsidR="008701BB">
        <w:rPr>
          <w:color w:val="000000" w:themeColor="text1" w:themeTint="FF" w:themeShade="FF"/>
          <w:sz w:val="22"/>
          <w:szCs w:val="22"/>
          <w:lang w:eastAsia="ja-JP"/>
        </w:rPr>
        <w:t>/許可する設定方法</w:t>
      </w:r>
    </w:p>
    <w:p xmlns:wp14="http://schemas.microsoft.com/office/word/2010/wordml" w:rsidRPr="00567532" w:rsidR="008701BB" w:rsidP="071CA78F" w:rsidRDefault="008701BB" w14:paraId="61D49F12" wp14:textId="77777777">
      <w:pPr>
        <w:ind w:left="220" w:hanging="220" w:hangingChars="1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lang w:eastAsia="ja-JP"/>
        </w:rPr>
        <w:t xml:space="preserve"> </w:t>
      </w:r>
      <w:r w:rsidRPr="071CA78F" w:rsidR="008701BB">
        <w:rPr>
          <w:color w:val="000000" w:themeColor="text1" w:themeTint="FF" w:themeShade="FF"/>
          <w:sz w:val="22"/>
          <w:szCs w:val="22"/>
          <w:lang w:eastAsia="ja-JP"/>
        </w:rPr>
        <w:t>(</w:t>
      </w:r>
      <w:r w:rsidRPr="071CA78F" w:rsidR="008701BB">
        <w:rPr>
          <w:color w:val="000000" w:themeColor="text1" w:themeTint="FF" w:themeShade="FF"/>
          <w:sz w:val="22"/>
          <w:szCs w:val="22"/>
          <w:lang w:eastAsia="ja-JP"/>
        </w:rPr>
        <w:t>Androidの場合</w:t>
      </w:r>
      <w:r w:rsidRPr="071CA78F" w:rsidR="008701BB">
        <w:rPr>
          <w:color w:val="000000" w:themeColor="text1" w:themeTint="FF" w:themeShade="FF"/>
          <w:sz w:val="22"/>
          <w:szCs w:val="22"/>
          <w:lang w:eastAsia="ja-JP"/>
        </w:rPr>
        <w:t>) 「</w:t>
      </w:r>
      <w:r w:rsidRPr="071CA78F" w:rsidR="008701BB">
        <w:rPr>
          <w:color w:val="000000" w:themeColor="text1" w:themeTint="FF" w:themeShade="FF"/>
          <w:sz w:val="22"/>
          <w:szCs w:val="22"/>
          <w:lang w:eastAsia="ja-JP"/>
        </w:rPr>
        <w:t>設定</w:t>
      </w:r>
      <w:r w:rsidRPr="071CA78F" w:rsidR="008701BB">
        <w:rPr>
          <w:color w:val="000000" w:themeColor="text1" w:themeTint="FF" w:themeShade="FF"/>
          <w:sz w:val="22"/>
          <w:szCs w:val="22"/>
          <w:lang w:eastAsia="ja-JP"/>
        </w:rPr>
        <w:t>」 &gt; 「</w:t>
      </w:r>
      <w:r w:rsidRPr="071CA78F" w:rsidR="008701BB">
        <w:rPr>
          <w:color w:val="000000" w:themeColor="text1" w:themeTint="FF" w:themeShade="FF"/>
          <w:sz w:val="22"/>
          <w:szCs w:val="22"/>
          <w:lang w:eastAsia="ja-JP"/>
        </w:rPr>
        <w:t>プライバシ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&gt; 「</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w:t>
      </w:r>
      <w:r w:rsidRPr="071CA78F" w:rsidR="008701BB">
        <w:rPr>
          <w:color w:val="000000" w:themeColor="text1" w:themeTint="FF" w:themeShade="FF"/>
          <w:sz w:val="22"/>
          <w:szCs w:val="22"/>
          <w:lang w:eastAsia="ja-JP"/>
        </w:rPr>
        <w:t xml:space="preserve"> &gt; 「</w:t>
      </w:r>
      <w:r w:rsidRPr="071CA78F" w:rsidR="008701BB">
        <w:rPr>
          <w:color w:val="000000" w:themeColor="text1" w:themeTint="FF" w:themeShade="FF"/>
          <w:sz w:val="22"/>
          <w:szCs w:val="22"/>
          <w:lang w:eastAsia="ja-JP"/>
        </w:rPr>
        <w:t>デバイスの</w:t>
      </w:r>
      <w:r w:rsidRPr="071CA78F" w:rsidR="008701BB">
        <w:rPr>
          <w:rFonts w:ascii="새굴림" w:hAnsi="새굴림" w:eastAsia="새굴림" w:cs="새굴림"/>
          <w:color w:val="000000" w:themeColor="text1" w:themeTint="FF" w:themeShade="FF"/>
          <w:sz w:val="22"/>
          <w:szCs w:val="22"/>
          <w:lang w:eastAsia="ja-JP"/>
        </w:rPr>
        <w:t>広</w:t>
      </w:r>
      <w:r w:rsidRPr="071CA78F" w:rsidR="008701BB">
        <w:rPr>
          <w:rFonts w:ascii="맑은 고딕" w:hAnsi="맑은 고딕" w:eastAsia="맑은 고딕" w:cs="맑은 고딕"/>
          <w:color w:val="000000" w:themeColor="text1" w:themeTint="FF" w:themeShade="FF"/>
          <w:sz w:val="22"/>
          <w:szCs w:val="22"/>
          <w:lang w:eastAsia="ja-JP"/>
        </w:rPr>
        <w:t>告</w:t>
      </w:r>
      <w:r w:rsidRPr="071CA78F" w:rsidR="008701BB">
        <w:rPr>
          <w:color w:val="000000" w:themeColor="text1" w:themeTint="FF" w:themeShade="FF"/>
          <w:sz w:val="22"/>
          <w:szCs w:val="22"/>
          <w:lang w:eastAsia="ja-JP"/>
        </w:rPr>
        <w:t>IDをリセットまたは削除</w:t>
      </w:r>
      <w:r w:rsidRPr="071CA78F" w:rsidR="008701BB">
        <w:rPr>
          <w:color w:val="000000" w:themeColor="text1" w:themeTint="FF" w:themeShade="FF"/>
          <w:sz w:val="22"/>
          <w:szCs w:val="22"/>
          <w:lang w:eastAsia="ja-JP"/>
        </w:rPr>
        <w:t>」</w:t>
      </w:r>
    </w:p>
    <w:p xmlns:wp14="http://schemas.microsoft.com/office/word/2010/wordml" w:rsidRPr="00567532" w:rsidR="008701BB" w:rsidP="071CA78F" w:rsidRDefault="008701BB" w14:paraId="2639D038" wp14:textId="77777777">
      <w:pPr>
        <w:ind w:left="220" w:hanging="220" w:hangingChars="1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w:t>
      </w:r>
      <w:r w:rsidRPr="071CA78F" w:rsidR="008701BB">
        <w:rPr>
          <w:color w:val="000000" w:themeColor="text1" w:themeTint="FF" w:themeShade="FF"/>
          <w:sz w:val="22"/>
          <w:szCs w:val="22"/>
          <w:lang w:eastAsia="ja-JP"/>
        </w:rPr>
        <w:t>iOSの場合</w:t>
      </w:r>
      <w:r w:rsidRPr="071CA78F" w:rsidR="008701BB">
        <w:rPr>
          <w:color w:val="000000" w:themeColor="text1" w:themeTint="FF" w:themeShade="FF"/>
          <w:sz w:val="22"/>
          <w:szCs w:val="22"/>
          <w:lang w:eastAsia="ja-JP"/>
        </w:rPr>
        <w:t>) 「</w:t>
      </w:r>
      <w:r w:rsidRPr="071CA78F" w:rsidR="008701BB">
        <w:rPr>
          <w:color w:val="000000" w:themeColor="text1" w:themeTint="FF" w:themeShade="FF"/>
          <w:sz w:val="22"/>
          <w:szCs w:val="22"/>
          <w:lang w:eastAsia="ja-JP"/>
        </w:rPr>
        <w:t>設定</w:t>
      </w:r>
      <w:r w:rsidRPr="071CA78F" w:rsidR="008701BB">
        <w:rPr>
          <w:color w:val="000000" w:themeColor="text1" w:themeTint="FF" w:themeShade="FF"/>
          <w:sz w:val="22"/>
          <w:szCs w:val="22"/>
          <w:lang w:eastAsia="ja-JP"/>
        </w:rPr>
        <w:t>」 &gt; 「</w:t>
      </w:r>
      <w:r w:rsidRPr="071CA78F" w:rsidR="008701BB">
        <w:rPr>
          <w:color w:val="000000" w:themeColor="text1" w:themeTint="FF" w:themeShade="FF"/>
          <w:sz w:val="22"/>
          <w:szCs w:val="22"/>
          <w:lang w:eastAsia="ja-JP"/>
        </w:rPr>
        <w:t>プライバシ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&gt; 「</w:t>
      </w:r>
      <w:r w:rsidRPr="071CA78F" w:rsidR="008701BB">
        <w:rPr>
          <w:color w:val="000000" w:themeColor="text1" w:themeTint="FF" w:themeShade="FF"/>
          <w:sz w:val="22"/>
          <w:szCs w:val="22"/>
          <w:lang w:eastAsia="ja-JP"/>
        </w:rPr>
        <w:t>トラッキング</w:t>
      </w:r>
      <w:r w:rsidRPr="071CA78F" w:rsidR="008701BB">
        <w:rPr>
          <w:color w:val="000000" w:themeColor="text1" w:themeTint="FF" w:themeShade="FF"/>
          <w:sz w:val="22"/>
          <w:szCs w:val="22"/>
          <w:lang w:eastAsia="ja-JP"/>
        </w:rPr>
        <w:t>」 &gt; 「</w:t>
      </w:r>
      <w:r w:rsidRPr="071CA78F" w:rsidR="008701BB">
        <w:rPr>
          <w:color w:val="000000" w:themeColor="text1" w:themeTint="FF" w:themeShade="FF"/>
          <w:sz w:val="22"/>
          <w:szCs w:val="22"/>
          <w:lang w:eastAsia="ja-JP"/>
        </w:rPr>
        <w:t>Appからのトラッキング要求を許可」をオフにする</w:t>
      </w:r>
    </w:p>
    <w:p xmlns:wp14="http://schemas.microsoft.com/office/word/2010/wordml" w:rsidR="008701BB" w:rsidP="008701BB" w:rsidRDefault="008701BB" w14:paraId="6A05A809"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63C7A237"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5</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[個人情報の破棄手</w:t>
      </w:r>
      <w:r w:rsidRPr="071CA78F" w:rsidR="008701BB">
        <w:rPr>
          <w:rFonts w:ascii="새굴림" w:hAnsi="새굴림" w:eastAsia="새굴림" w:cs="새굴림"/>
          <w:b w:val="1"/>
          <w:bCs w:val="1"/>
          <w:color w:val="000000" w:themeColor="text1" w:themeTint="FF" w:themeShade="FF"/>
          <w:sz w:val="27"/>
          <w:szCs w:val="27"/>
          <w:lang w:eastAsia="ja-JP"/>
        </w:rPr>
        <w:t>続</w:t>
      </w:r>
      <w:r w:rsidRPr="071CA78F" w:rsidR="008701BB">
        <w:rPr>
          <w:rFonts w:ascii="맑은 고딕" w:hAnsi="맑은 고딕" w:eastAsia="맑은 고딕" w:cs="맑은 고딕"/>
          <w:b w:val="1"/>
          <w:bCs w:val="1"/>
          <w:color w:val="000000" w:themeColor="text1" w:themeTint="FF" w:themeShade="FF"/>
          <w:sz w:val="27"/>
          <w:szCs w:val="27"/>
          <w:lang w:eastAsia="ja-JP"/>
        </w:rPr>
        <w:t>き及び方法</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1BC9B3EB"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社は個人情報</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集及び利用目的が達成した場合、原則として</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該情報を</w:t>
      </w:r>
      <w:r w:rsidRPr="071CA78F" w:rsidR="008701BB">
        <w:rPr>
          <w:rFonts w:ascii="새굴림" w:hAnsi="새굴림" w:eastAsia="새굴림" w:cs="새굴림"/>
          <w:color w:val="000000" w:themeColor="text1" w:themeTint="FF" w:themeShade="FF"/>
          <w:sz w:val="22"/>
          <w:szCs w:val="22"/>
          <w:lang w:eastAsia="ja-JP"/>
        </w:rPr>
        <w:t>遅滞</w:t>
      </w:r>
      <w:r w:rsidRPr="071CA78F" w:rsidR="008701BB">
        <w:rPr>
          <w:rFonts w:ascii="맑은 고딕" w:hAnsi="맑은 고딕" w:eastAsia="맑은 고딕" w:cs="맑은 고딕"/>
          <w:color w:val="000000" w:themeColor="text1" w:themeTint="FF" w:themeShade="FF"/>
          <w:sz w:val="22"/>
          <w:szCs w:val="22"/>
          <w:lang w:eastAsia="ja-JP"/>
        </w:rPr>
        <w:t>なく破棄します。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社の個人情報破棄手</w:t>
      </w:r>
      <w:r w:rsidRPr="071CA78F" w:rsidR="008701BB">
        <w:rPr>
          <w:rFonts w:ascii="새굴림" w:hAnsi="새굴림" w:eastAsia="새굴림" w:cs="새굴림"/>
          <w:color w:val="000000" w:themeColor="text1" w:themeTint="FF" w:themeShade="FF"/>
          <w:sz w:val="22"/>
          <w:szCs w:val="22"/>
          <w:lang w:eastAsia="ja-JP"/>
        </w:rPr>
        <w:t>続</w:t>
      </w:r>
      <w:r w:rsidRPr="071CA78F" w:rsidR="008701BB">
        <w:rPr>
          <w:rFonts w:ascii="맑은 고딕" w:hAnsi="맑은 고딕" w:eastAsia="맑은 고딕" w:cs="맑은 고딕"/>
          <w:color w:val="000000" w:themeColor="text1" w:themeTint="FF" w:themeShade="FF"/>
          <w:sz w:val="22"/>
          <w:szCs w:val="22"/>
          <w:lang w:eastAsia="ja-JP"/>
        </w:rPr>
        <w:t>き及び方法は次の通りです。</w:t>
      </w:r>
    </w:p>
    <w:p xmlns:wp14="http://schemas.microsoft.com/office/word/2010/wordml" w:rsidRPr="00567532" w:rsidR="008701BB" w:rsidP="071CA78F" w:rsidRDefault="008701BB" w14:paraId="63114A12" wp14:textId="77777777">
      <w:pPr>
        <w:jc w:val="left"/>
        <w:rPr>
          <w:color w:val="000000" w:themeColor="text1"/>
          <w:sz w:val="22"/>
          <w:szCs w:val="22"/>
        </w:rPr>
      </w:pPr>
      <w:r w:rsidRPr="071CA78F" w:rsidR="008701BB">
        <w:rPr>
          <w:color w:val="000000" w:themeColor="text1" w:themeTint="FF" w:themeShade="FF"/>
          <w:sz w:val="22"/>
          <w:szCs w:val="22"/>
        </w:rPr>
        <w:t xml:space="preserve">① </w:t>
      </w:r>
      <w:r w:rsidRPr="071CA78F" w:rsidR="008701BB">
        <w:rPr>
          <w:color w:val="000000" w:themeColor="text1" w:themeTint="FF" w:themeShade="FF"/>
          <w:sz w:val="22"/>
          <w:szCs w:val="22"/>
        </w:rPr>
        <w:t>破棄手</w:t>
      </w:r>
      <w:r w:rsidRPr="071CA78F" w:rsidR="008701BB">
        <w:rPr>
          <w:rFonts w:ascii="새굴림" w:hAnsi="새굴림" w:eastAsia="새굴림" w:cs="새굴림"/>
          <w:color w:val="000000" w:themeColor="text1" w:themeTint="FF" w:themeShade="FF"/>
          <w:sz w:val="22"/>
          <w:szCs w:val="22"/>
        </w:rPr>
        <w:t>続</w:t>
      </w:r>
      <w:r w:rsidRPr="071CA78F" w:rsidR="008701BB">
        <w:rPr>
          <w:rFonts w:ascii="맑은 고딕" w:hAnsi="맑은 고딕" w:eastAsia="맑은 고딕" w:cs="맑은 고딕"/>
          <w:color w:val="000000" w:themeColor="text1" w:themeTint="FF" w:themeShade="FF"/>
          <w:sz w:val="22"/>
          <w:szCs w:val="22"/>
        </w:rPr>
        <w:t>き</w:t>
      </w:r>
    </w:p>
    <w:p xmlns:wp14="http://schemas.microsoft.com/office/word/2010/wordml" w:rsidR="008701BB" w:rsidP="071CA78F" w:rsidRDefault="008701BB" w14:paraId="04308A65" wp14:textId="77777777">
      <w:pPr>
        <w:pStyle w:val="ab"/>
        <w:numPr>
          <w:ilvl w:val="0"/>
          <w:numId w:val="9"/>
        </w:numPr>
        <w:ind w:leftChars="0"/>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した場合、</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社が提供するサ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ビスを利用する間は</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部のポリシ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に</w:t>
      </w:r>
      <w:r w:rsidRPr="071CA78F" w:rsidR="008701BB">
        <w:rPr>
          <w:rFonts w:ascii="새굴림" w:hAnsi="새굴림" w:eastAsia="새굴림" w:cs="새굴림"/>
          <w:color w:val="000000" w:themeColor="text1" w:themeTint="FF" w:themeShade="FF"/>
          <w:sz w:val="22"/>
          <w:szCs w:val="22"/>
          <w:lang w:eastAsia="ja-JP"/>
        </w:rPr>
        <w:t>従</w:t>
      </w:r>
      <w:r w:rsidRPr="071CA78F" w:rsidR="008701BB">
        <w:rPr>
          <w:rFonts w:ascii="맑은 고딕" w:hAnsi="맑은 고딕" w:eastAsia="맑은 고딕" w:cs="맑은 고딕"/>
          <w:color w:val="000000" w:themeColor="text1" w:themeTint="FF" w:themeShade="FF"/>
          <w:sz w:val="22"/>
          <w:szCs w:val="22"/>
          <w:lang w:eastAsia="ja-JP"/>
        </w:rPr>
        <w:t>い、</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員の個人情報は</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社が保有及び利用することになります。但し、</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員退</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をした場合は、目的が達成した後、別途デ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タベ</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ス</w:t>
      </w:r>
      <w:r w:rsidRPr="071CA78F" w:rsidR="008701BB">
        <w:rPr>
          <w:color w:val="000000" w:themeColor="text1" w:themeTint="FF" w:themeShade="FF"/>
          <w:sz w:val="22"/>
          <w:szCs w:val="22"/>
          <w:lang w:eastAsia="ja-JP"/>
        </w:rPr>
        <w:t>(紙の場合、別の書類ケ</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ス</w:t>
      </w:r>
      <w:r w:rsidRPr="071CA78F" w:rsidR="008701BB">
        <w:rPr>
          <w:color w:val="000000" w:themeColor="text1" w:themeTint="FF" w:themeShade="FF"/>
          <w:sz w:val="22"/>
          <w:szCs w:val="22"/>
          <w:lang w:eastAsia="ja-JP"/>
        </w:rPr>
        <w:t>)に移り、</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color w:val="000000" w:themeColor="text1" w:themeTint="FF" w:themeShade="FF"/>
          <w:sz w:val="22"/>
          <w:szCs w:val="22"/>
          <w:lang w:eastAsia="ja-JP"/>
        </w:rPr>
        <w:t>部方針及びその他の</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係法令による情報保護の事由により一定の期間の間、保存</w:t>
      </w:r>
      <w:r w:rsidRPr="071CA78F" w:rsidR="008701BB">
        <w:rPr>
          <w:color w:val="000000" w:themeColor="text1" w:themeTint="FF" w:themeShade="FF"/>
          <w:sz w:val="22"/>
          <w:szCs w:val="22"/>
          <w:lang w:eastAsia="ja-JP"/>
        </w:rPr>
        <w:t>(保有及び利用期間を</w:t>
      </w:r>
      <w:r w:rsidRPr="071CA78F" w:rsidR="008701BB">
        <w:rPr>
          <w:rFonts w:ascii="새굴림" w:hAnsi="새굴림" w:eastAsia="새굴림" w:cs="새굴림"/>
          <w:color w:val="000000" w:themeColor="text1" w:themeTint="FF" w:themeShade="FF"/>
          <w:sz w:val="22"/>
          <w:szCs w:val="22"/>
          <w:lang w:eastAsia="ja-JP"/>
        </w:rPr>
        <w:t>参</w:t>
      </w:r>
      <w:r w:rsidRPr="071CA78F" w:rsidR="008701BB">
        <w:rPr>
          <w:rFonts w:ascii="맑은 고딕" w:hAnsi="맑은 고딕" w:eastAsia="맑은 고딕" w:cs="맑은 고딕"/>
          <w:color w:val="000000" w:themeColor="text1" w:themeTint="FF" w:themeShade="FF"/>
          <w:sz w:val="22"/>
          <w:szCs w:val="22"/>
          <w:lang w:eastAsia="ja-JP"/>
        </w:rPr>
        <w:t>照</w:t>
      </w:r>
      <w:r w:rsidRPr="071CA78F" w:rsidR="008701BB">
        <w:rPr>
          <w:color w:val="000000" w:themeColor="text1" w:themeTint="FF" w:themeShade="FF"/>
          <w:sz w:val="22"/>
          <w:szCs w:val="22"/>
          <w:lang w:eastAsia="ja-JP"/>
        </w:rPr>
        <w:t>)された後、破棄されます。</w:t>
      </w:r>
    </w:p>
    <w:p xmlns:wp14="http://schemas.microsoft.com/office/word/2010/wordml" w:rsidRPr="00096D06" w:rsidR="008701BB" w:rsidP="071CA78F" w:rsidRDefault="008701BB" w14:paraId="1D4A35E0" wp14:textId="77777777">
      <w:pPr>
        <w:pStyle w:val="ab"/>
        <w:numPr>
          <w:ilvl w:val="0"/>
          <w:numId w:val="9"/>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別途デ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タベ</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スに移った個人情報は法律による場合を除き、他の目的で利用されません。</w:t>
      </w:r>
    </w:p>
    <w:p xmlns:wp14="http://schemas.microsoft.com/office/word/2010/wordml" w:rsidRPr="00567532" w:rsidR="008701BB" w:rsidP="071CA78F" w:rsidRDefault="008701BB" w14:paraId="547C9F8F" wp14:textId="77777777">
      <w:pPr>
        <w:jc w:val="left"/>
        <w:rPr>
          <w:color w:val="000000" w:themeColor="text1"/>
          <w:sz w:val="22"/>
          <w:szCs w:val="22"/>
        </w:rPr>
      </w:pPr>
      <w:r w:rsidRPr="071CA78F" w:rsidR="008701BB">
        <w:rPr>
          <w:color w:val="000000" w:themeColor="text1" w:themeTint="FF" w:themeShade="FF"/>
          <w:sz w:val="22"/>
          <w:szCs w:val="22"/>
        </w:rPr>
        <w:t xml:space="preserve">② </w:t>
      </w:r>
      <w:r w:rsidRPr="071CA78F" w:rsidR="008701BB">
        <w:rPr>
          <w:color w:val="000000" w:themeColor="text1" w:themeTint="FF" w:themeShade="FF"/>
          <w:sz w:val="22"/>
          <w:szCs w:val="22"/>
        </w:rPr>
        <w:t>破棄方法</w:t>
      </w:r>
    </w:p>
    <w:p xmlns:wp14="http://schemas.microsoft.com/office/word/2010/wordml" w:rsidR="008701BB" w:rsidP="071CA78F" w:rsidRDefault="008701BB" w14:paraId="6A301839" wp14:textId="77777777">
      <w:pPr>
        <w:pStyle w:val="ab"/>
        <w:numPr>
          <w:ilvl w:val="0"/>
          <w:numId w:val="10"/>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電子的ファイルの形態で保存された個人情報は、記</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を再生することができない技術的方法を用いて削除します。</w:t>
      </w:r>
    </w:p>
    <w:p xmlns:wp14="http://schemas.microsoft.com/office/word/2010/wordml" w:rsidRPr="00145859" w:rsidR="008701BB" w:rsidP="071CA78F" w:rsidRDefault="008701BB" w14:paraId="68E10F6C" wp14:textId="77777777">
      <w:pPr>
        <w:pStyle w:val="ab"/>
        <w:numPr>
          <w:ilvl w:val="0"/>
          <w:numId w:val="10"/>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紙に印刷された個人情報は、シュレッダ</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で破</w:t>
      </w:r>
      <w:r w:rsidRPr="071CA78F" w:rsidR="008701BB">
        <w:rPr>
          <w:rFonts w:ascii="새굴림" w:hAnsi="새굴림" w:eastAsia="새굴림" w:cs="새굴림"/>
          <w:color w:val="000000" w:themeColor="text1" w:themeTint="FF" w:themeShade="FF"/>
          <w:sz w:val="22"/>
          <w:szCs w:val="22"/>
          <w:lang w:eastAsia="ja-JP"/>
        </w:rPr>
        <w:t>砕</w:t>
      </w:r>
      <w:r w:rsidRPr="071CA78F" w:rsidR="008701BB">
        <w:rPr>
          <w:rFonts w:ascii="맑은 고딕" w:hAnsi="맑은 고딕" w:eastAsia="맑은 고딕" w:cs="맑은 고딕"/>
          <w:color w:val="000000" w:themeColor="text1" w:themeTint="FF" w:themeShade="FF"/>
          <w:sz w:val="22"/>
          <w:szCs w:val="22"/>
          <w:lang w:eastAsia="ja-JP"/>
        </w:rPr>
        <w:t>するか</w:t>
      </w:r>
      <w:r w:rsidRPr="071CA78F" w:rsidR="008701BB">
        <w:rPr>
          <w:rFonts w:ascii="새굴림" w:hAnsi="새굴림" w:eastAsia="새굴림" w:cs="새굴림"/>
          <w:color w:val="000000" w:themeColor="text1" w:themeTint="FF" w:themeShade="FF"/>
          <w:sz w:val="22"/>
          <w:szCs w:val="22"/>
          <w:lang w:eastAsia="ja-JP"/>
        </w:rPr>
        <w:t>焼</w:t>
      </w:r>
      <w:r w:rsidRPr="071CA78F" w:rsidR="008701BB">
        <w:rPr>
          <w:rFonts w:ascii="맑은 고딕" w:hAnsi="맑은 고딕" w:eastAsia="맑은 고딕" w:cs="맑은 고딕"/>
          <w:color w:val="000000" w:themeColor="text1" w:themeTint="FF" w:themeShade="FF"/>
          <w:sz w:val="22"/>
          <w:szCs w:val="22"/>
          <w:lang w:eastAsia="ja-JP"/>
        </w:rPr>
        <w:t>却を通じて破棄します。</w:t>
      </w:r>
    </w:p>
    <w:p xmlns:wp14="http://schemas.microsoft.com/office/word/2010/wordml" w:rsidR="008701BB" w:rsidP="008701BB" w:rsidRDefault="008701BB" w14:paraId="5A39BBE3"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2F72CE66"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6</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[個人情報の第三者への提供及び共有]</w:t>
      </w:r>
    </w:p>
    <w:p xmlns:wp14="http://schemas.microsoft.com/office/word/2010/wordml" w:rsidRPr="00567532" w:rsidR="008701BB" w:rsidP="071CA78F" w:rsidRDefault="008701BB" w14:paraId="64E89BE3"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社は、利用者の個人情報を「</w:t>
      </w:r>
      <w:r w:rsidRPr="071CA78F" w:rsidR="008701BB">
        <w:rPr>
          <w:color w:val="000000" w:themeColor="text1" w:themeTint="FF" w:themeShade="FF"/>
          <w:sz w:val="22"/>
          <w:szCs w:val="22"/>
          <w:lang w:eastAsia="ja-JP"/>
        </w:rPr>
        <w:t>2.個人情報</w:t>
      </w:r>
      <w:r w:rsidRPr="071CA78F" w:rsidR="008701BB">
        <w:rPr>
          <w:color w:val="000000" w:themeColor="text1" w:themeTint="FF" w:themeShade="FF"/>
          <w:sz w:val="22"/>
          <w:szCs w:val="22"/>
          <w:lang w:eastAsia="ja-JP"/>
        </w:rPr>
        <w:t>の</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集及び利用目的」で告知した範</w:t>
      </w:r>
      <w:r w:rsidRPr="071CA78F" w:rsidR="008701BB">
        <w:rPr>
          <w:rFonts w:ascii="새굴림" w:hAnsi="새굴림" w:eastAsia="새굴림" w:cs="새굴림"/>
          <w:color w:val="000000" w:themeColor="text1" w:themeTint="FF" w:themeShade="FF"/>
          <w:sz w:val="22"/>
          <w:szCs w:val="22"/>
          <w:lang w:eastAsia="ja-JP"/>
        </w:rPr>
        <w:t>囲内</w:t>
      </w:r>
      <w:r w:rsidRPr="071CA78F" w:rsidR="008701BB">
        <w:rPr>
          <w:rFonts w:ascii="맑은 고딕" w:hAnsi="맑은 고딕" w:eastAsia="맑은 고딕" w:cs="맑은 고딕"/>
          <w:color w:val="000000" w:themeColor="text1" w:themeTint="FF" w:themeShade="FF"/>
          <w:sz w:val="22"/>
          <w:szCs w:val="22"/>
          <w:lang w:eastAsia="ja-JP"/>
        </w:rPr>
        <w:t>で使</w:t>
      </w:r>
      <w:r w:rsidRPr="071CA78F" w:rsidR="008701BB">
        <w:rPr>
          <w:color w:val="000000" w:themeColor="text1" w:themeTint="FF" w:themeShade="FF"/>
          <w:sz w:val="22"/>
          <w:szCs w:val="22"/>
          <w:lang w:eastAsia="ja-JP"/>
        </w:rPr>
        <w:t>用し、利用者の事前同意なしには同じ範</w:t>
      </w:r>
      <w:r w:rsidRPr="071CA78F" w:rsidR="008701BB">
        <w:rPr>
          <w:rFonts w:ascii="새굴림" w:hAnsi="새굴림" w:eastAsia="새굴림" w:cs="새굴림"/>
          <w:color w:val="000000" w:themeColor="text1" w:themeTint="FF" w:themeShade="FF"/>
          <w:sz w:val="22"/>
          <w:szCs w:val="22"/>
          <w:lang w:eastAsia="ja-JP"/>
        </w:rPr>
        <w:t>囲</w:t>
      </w:r>
      <w:r w:rsidRPr="071CA78F" w:rsidR="008701BB">
        <w:rPr>
          <w:rFonts w:ascii="맑은 고딕" w:hAnsi="맑은 고딕" w:eastAsia="맑은 고딕" w:cs="맑은 고딕"/>
          <w:color w:val="000000" w:themeColor="text1" w:themeTint="FF" w:themeShade="FF"/>
          <w:sz w:val="22"/>
          <w:szCs w:val="22"/>
          <w:lang w:eastAsia="ja-JP"/>
        </w:rPr>
        <w:t>を越えて</w:t>
      </w:r>
      <w:r w:rsidRPr="071CA78F" w:rsidR="008701BB">
        <w:rPr>
          <w:rFonts w:ascii="맑은 고딕" w:hAnsi="맑은 고딕" w:eastAsia="맑은 고딕" w:cs="맑은 고딕"/>
          <w:color w:val="000000" w:themeColor="text1" w:themeTint="FF" w:themeShade="FF"/>
          <w:sz w:val="22"/>
          <w:szCs w:val="22"/>
          <w:lang w:eastAsia="ja-JP"/>
        </w:rPr>
        <w:t>利用したり</w:t>
      </w:r>
      <w:r w:rsidRPr="071CA78F" w:rsidR="008701BB">
        <w:rPr>
          <w:rFonts w:ascii="맑은 고딕" w:hAnsi="맑은 고딕" w:eastAsia="맑은 고딕" w:cs="맑은 고딕"/>
          <w:color w:val="000000" w:themeColor="text1" w:themeTint="FF" w:themeShade="FF"/>
          <w:sz w:val="22"/>
          <w:szCs w:val="22"/>
          <w:lang w:eastAsia="ja-JP"/>
        </w:rPr>
        <w:t>、原則として利用者の個人情報を外部に公開しません。但し、以下の場合は例外とします。</w:t>
      </w:r>
    </w:p>
    <w:p xmlns:wp14="http://schemas.microsoft.com/office/word/2010/wordml" w:rsidRPr="00567532" w:rsidR="008701BB" w:rsidP="071CA78F" w:rsidRDefault="008701BB" w14:paraId="7DDFBF82"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① </w:t>
      </w:r>
      <w:r w:rsidRPr="071CA78F" w:rsidR="008701BB">
        <w:rPr>
          <w:color w:val="000000" w:themeColor="text1" w:themeTint="FF" w:themeShade="FF"/>
          <w:sz w:val="22"/>
          <w:szCs w:val="22"/>
          <w:lang w:eastAsia="ja-JP"/>
        </w:rPr>
        <w:t>利用者が事前に公開に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して同意した場合</w:t>
      </w:r>
    </w:p>
    <w:p xmlns:wp14="http://schemas.microsoft.com/office/word/2010/wordml" w:rsidRPr="00567532" w:rsidR="008701BB" w:rsidP="071CA78F" w:rsidRDefault="008701BB" w14:paraId="128D467C"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係法令の規定に基づいた場合、又は</w:t>
      </w:r>
      <w:r w:rsidRPr="071CA78F" w:rsidR="008701BB">
        <w:rPr>
          <w:rFonts w:ascii="새굴림" w:hAnsi="새굴림" w:eastAsia="새굴림" w:cs="새굴림"/>
          <w:color w:val="000000" w:themeColor="text1" w:themeTint="FF" w:themeShade="FF"/>
          <w:sz w:val="22"/>
          <w:szCs w:val="22"/>
          <w:lang w:eastAsia="ja-JP"/>
        </w:rPr>
        <w:t>捜</w:t>
      </w:r>
      <w:r w:rsidRPr="071CA78F" w:rsidR="008701BB">
        <w:rPr>
          <w:rFonts w:ascii="맑은 고딕" w:hAnsi="맑은 고딕" w:eastAsia="맑은 고딕" w:cs="맑은 고딕"/>
          <w:color w:val="000000" w:themeColor="text1" w:themeTint="FF" w:themeShade="FF"/>
          <w:sz w:val="22"/>
          <w:szCs w:val="22"/>
          <w:lang w:eastAsia="ja-JP"/>
        </w:rPr>
        <w:t>査目的で法令に定める手</w:t>
      </w:r>
      <w:r w:rsidRPr="071CA78F" w:rsidR="008701BB">
        <w:rPr>
          <w:rFonts w:ascii="새굴림" w:hAnsi="새굴림" w:eastAsia="새굴림" w:cs="새굴림"/>
          <w:color w:val="000000" w:themeColor="text1" w:themeTint="FF" w:themeShade="FF"/>
          <w:sz w:val="22"/>
          <w:szCs w:val="22"/>
          <w:lang w:eastAsia="ja-JP"/>
        </w:rPr>
        <w:t>続</w:t>
      </w:r>
      <w:r w:rsidRPr="071CA78F" w:rsidR="008701BB">
        <w:rPr>
          <w:rFonts w:ascii="맑은 고딕" w:hAnsi="맑은 고딕" w:eastAsia="맑은 고딕" w:cs="맑은 고딕"/>
          <w:color w:val="000000" w:themeColor="text1" w:themeTint="FF" w:themeShade="FF"/>
          <w:sz w:val="22"/>
          <w:szCs w:val="22"/>
          <w:lang w:eastAsia="ja-JP"/>
        </w:rPr>
        <w:t>きと方法により</w:t>
      </w:r>
      <w:r w:rsidRPr="071CA78F" w:rsidR="008701BB">
        <w:rPr>
          <w:rFonts w:ascii="새굴림" w:hAnsi="새굴림" w:eastAsia="새굴림" w:cs="새굴림"/>
          <w:color w:val="000000" w:themeColor="text1" w:themeTint="FF" w:themeShade="FF"/>
          <w:sz w:val="22"/>
          <w:szCs w:val="22"/>
          <w:lang w:eastAsia="ja-JP"/>
        </w:rPr>
        <w:t>捜</w:t>
      </w:r>
      <w:r w:rsidRPr="071CA78F" w:rsidR="008701BB">
        <w:rPr>
          <w:rFonts w:ascii="맑은 고딕" w:hAnsi="맑은 고딕" w:eastAsia="맑은 고딕" w:cs="맑은 고딕"/>
          <w:color w:val="000000" w:themeColor="text1" w:themeTint="FF" w:themeShade="FF"/>
          <w:sz w:val="22"/>
          <w:szCs w:val="22"/>
          <w:lang w:eastAsia="ja-JP"/>
        </w:rPr>
        <w:t>査機</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の要求がある場合</w:t>
      </w:r>
    </w:p>
    <w:p xmlns:wp14="http://schemas.microsoft.com/office/word/2010/wordml" w:rsidR="008701BB" w:rsidP="008701BB" w:rsidRDefault="008701BB" w14:paraId="41C8F396"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3A44266B"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7</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[個人情報の取扱委託]</w:t>
      </w:r>
    </w:p>
    <w:p xmlns:wp14="http://schemas.microsoft.com/office/word/2010/wordml" w:rsidRPr="00567532" w:rsidR="008701BB" w:rsidP="071CA78F" w:rsidRDefault="008701BB" w14:paraId="78D1FFA7"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ビス向上のために以下の通り個人情報を委託しており、</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係法令により委託契約を締結する際に、個人情報が安全に管理されるために必要な事項を規定しています。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社の個人情報委託</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理機</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及び委託業務の</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容は以下の通りです。</w:t>
      </w:r>
    </w:p>
    <w:tbl>
      <w:tblPr>
        <w:tblStyle w:val="a4"/>
        <w:tblW w:w="0" w:type="auto"/>
        <w:tblLook w:val="04A0" w:firstRow="1" w:lastRow="0" w:firstColumn="1" w:lastColumn="0" w:noHBand="0" w:noVBand="1"/>
      </w:tblPr>
      <w:tblGrid>
        <w:gridCol w:w="2547"/>
        <w:gridCol w:w="3260"/>
        <w:gridCol w:w="3209"/>
      </w:tblGrid>
      <w:tr xmlns:wp14="http://schemas.microsoft.com/office/word/2010/wordml" w:rsidRPr="00567532" w:rsidR="008701BB" w:rsidTr="071CA78F" w14:paraId="20AF79A5" wp14:textId="77777777">
        <w:tc>
          <w:tcPr>
            <w:tcW w:w="2547" w:type="dxa"/>
            <w:tcMar/>
            <w:vAlign w:val="center"/>
          </w:tcPr>
          <w:p w:rsidRPr="00567532" w:rsidR="008701BB" w:rsidP="071CA78F" w:rsidRDefault="008701BB" w14:paraId="035EF132" wp14:textId="77777777">
            <w:pPr>
              <w:jc w:val="left"/>
              <w:rPr>
                <w:b w:val="1"/>
                <w:bCs w:val="1"/>
                <w:color w:val="000000" w:themeColor="text1"/>
                <w:sz w:val="22"/>
                <w:szCs w:val="22"/>
              </w:rPr>
            </w:pPr>
            <w:r w:rsidRPr="071CA78F" w:rsidR="008701BB">
              <w:rPr>
                <w:b w:val="1"/>
                <w:bCs w:val="1"/>
                <w:color w:val="000000" w:themeColor="text1" w:themeTint="FF" w:themeShade="FF"/>
                <w:sz w:val="22"/>
                <w:szCs w:val="22"/>
              </w:rPr>
              <w:t>受託</w:t>
            </w:r>
            <w:r w:rsidRPr="071CA78F" w:rsidR="008701BB">
              <w:rPr>
                <w:rFonts w:ascii="새굴림" w:hAnsi="새굴림" w:eastAsia="새굴림" w:cs="새굴림"/>
                <w:b w:val="1"/>
                <w:bCs w:val="1"/>
                <w:color w:val="000000" w:themeColor="text1" w:themeTint="FF" w:themeShade="FF"/>
                <w:sz w:val="22"/>
                <w:szCs w:val="22"/>
              </w:rPr>
              <w:t>会</w:t>
            </w:r>
            <w:r w:rsidRPr="071CA78F" w:rsidR="008701BB">
              <w:rPr>
                <w:rFonts w:ascii="맑은 고딕" w:hAnsi="맑은 고딕" w:eastAsia="맑은 고딕" w:cs="맑은 고딕"/>
                <w:b w:val="1"/>
                <w:bCs w:val="1"/>
                <w:color w:val="000000" w:themeColor="text1" w:themeTint="FF" w:themeShade="FF"/>
                <w:sz w:val="22"/>
                <w:szCs w:val="22"/>
              </w:rPr>
              <w:t>社</w:t>
            </w:r>
          </w:p>
        </w:tc>
        <w:tc>
          <w:tcPr>
            <w:tcW w:w="3260" w:type="dxa"/>
            <w:tcMar/>
            <w:vAlign w:val="center"/>
          </w:tcPr>
          <w:p w:rsidRPr="00567532" w:rsidR="008701BB" w:rsidP="071CA78F" w:rsidRDefault="008701BB" w14:paraId="50CED95C" wp14:textId="77777777">
            <w:pPr>
              <w:jc w:val="left"/>
              <w:rPr>
                <w:b w:val="1"/>
                <w:bCs w:val="1"/>
                <w:color w:val="000000" w:themeColor="text1"/>
                <w:sz w:val="22"/>
                <w:szCs w:val="22"/>
              </w:rPr>
            </w:pPr>
            <w:r w:rsidRPr="071CA78F" w:rsidR="008701BB">
              <w:rPr>
                <w:b w:val="1"/>
                <w:bCs w:val="1"/>
                <w:color w:val="000000" w:themeColor="text1" w:themeTint="FF" w:themeShade="FF"/>
                <w:sz w:val="22"/>
                <w:szCs w:val="22"/>
              </w:rPr>
              <w:t>委託業務の</w:t>
            </w:r>
            <w:r w:rsidRPr="071CA78F" w:rsidR="008701BB">
              <w:rPr>
                <w:rFonts w:ascii="새굴림" w:hAnsi="새굴림" w:eastAsia="새굴림" w:cs="새굴림"/>
                <w:b w:val="1"/>
                <w:bCs w:val="1"/>
                <w:color w:val="000000" w:themeColor="text1" w:themeTint="FF" w:themeShade="FF"/>
                <w:sz w:val="22"/>
                <w:szCs w:val="22"/>
              </w:rPr>
              <w:t>内</w:t>
            </w:r>
            <w:r w:rsidRPr="071CA78F" w:rsidR="008701BB">
              <w:rPr>
                <w:rFonts w:ascii="맑은 고딕" w:hAnsi="맑은 고딕" w:eastAsia="맑은 고딕" w:cs="맑은 고딕"/>
                <w:b w:val="1"/>
                <w:bCs w:val="1"/>
                <w:color w:val="000000" w:themeColor="text1" w:themeTint="FF" w:themeShade="FF"/>
                <w:sz w:val="22"/>
                <w:szCs w:val="22"/>
              </w:rPr>
              <w:t>容</w:t>
            </w:r>
          </w:p>
        </w:tc>
        <w:tc>
          <w:tcPr>
            <w:tcW w:w="3209" w:type="dxa"/>
            <w:tcMar/>
            <w:vAlign w:val="center"/>
          </w:tcPr>
          <w:p w:rsidRPr="00567532" w:rsidR="008701BB" w:rsidP="071CA78F" w:rsidRDefault="008701BB" w14:paraId="340FFF7B" wp14:textId="77777777">
            <w:pPr>
              <w:jc w:val="left"/>
              <w:rPr>
                <w:b w:val="1"/>
                <w:bCs w:val="1"/>
                <w:color w:val="000000" w:themeColor="text1"/>
                <w:sz w:val="22"/>
                <w:szCs w:val="22"/>
                <w:lang w:eastAsia="ja-JP"/>
              </w:rPr>
            </w:pPr>
            <w:r w:rsidRPr="071CA78F" w:rsidR="008701BB">
              <w:rPr>
                <w:b w:val="1"/>
                <w:bCs w:val="1"/>
                <w:color w:val="000000" w:themeColor="text1" w:themeTint="FF" w:themeShade="FF"/>
                <w:sz w:val="22"/>
                <w:szCs w:val="22"/>
                <w:lang w:eastAsia="ja-JP"/>
              </w:rPr>
              <w:t>個人情報の保有及び利用期間</w:t>
            </w:r>
          </w:p>
        </w:tc>
      </w:tr>
      <w:tr xmlns:wp14="http://schemas.microsoft.com/office/word/2010/wordml" w:rsidRPr="00567532" w:rsidR="008701BB" w:rsidTr="071CA78F" w14:paraId="3C5CCDA3" wp14:textId="77777777">
        <w:tc>
          <w:tcPr>
            <w:tcW w:w="2547" w:type="dxa"/>
            <w:tcMar/>
            <w:vAlign w:val="center"/>
          </w:tcPr>
          <w:p w:rsidRPr="008701BB" w:rsidR="008701BB" w:rsidP="071CA78F" w:rsidRDefault="008701BB" w14:paraId="38C5DCD7" wp14:textId="77777777">
            <w:pPr>
              <w:jc w:val="left"/>
              <w:rPr>
                <w:color w:val="000000" w:themeColor="text1"/>
                <w:sz w:val="22"/>
                <w:szCs w:val="22"/>
              </w:rPr>
            </w:pPr>
            <w:r w:rsidRPr="071CA78F" w:rsidR="008701BB">
              <w:rPr>
                <w:color w:val="000000" w:themeColor="text1" w:themeTint="FF" w:themeShade="FF"/>
                <w:sz w:val="22"/>
                <w:szCs w:val="22"/>
              </w:rPr>
              <w:t>(株)DANAL</w:t>
            </w:r>
          </w:p>
        </w:tc>
        <w:tc>
          <w:tcPr>
            <w:tcW w:w="3260" w:type="dxa"/>
            <w:tcMar/>
            <w:vAlign w:val="center"/>
          </w:tcPr>
          <w:p w:rsidRPr="008701BB" w:rsidR="008701BB" w:rsidP="1C528325" w:rsidRDefault="008701BB" w14:paraId="21DD86FD" wp14:textId="77777777">
            <w:pPr>
              <w:jc w:val="left"/>
              <w:rPr>
                <w:color w:val="000000" w:themeColor="text1"/>
                <w:sz w:val="22"/>
                <w:szCs w:val="22"/>
              </w:rPr>
            </w:pPr>
            <w:r w:rsidRPr="1C528325" w:rsidR="008701BB">
              <w:rPr>
                <w:color w:val="000000" w:themeColor="text1"/>
                <w:sz w:val="22"/>
                <w:szCs w:val="22"/>
                <w:lang w:eastAsia="ja-JP"/>
              </w:rPr>
              <w:t>韓</w:t>
            </w:r>
            <w:r w:rsidRPr="1C528325" w:rsidR="008701BB">
              <w:rPr>
                <w:rFonts w:ascii="새굴림" w:hAnsi="새굴림" w:eastAsia="새굴림" w:cs="새굴림"/>
                <w:color w:val="000000" w:themeColor="text1"/>
                <w:sz w:val="22"/>
                <w:szCs w:val="22"/>
                <w:lang w:eastAsia="ja-JP"/>
              </w:rPr>
              <w:t>国</w:t>
            </w:r>
            <w:r w:rsidRPr="1C528325" w:rsidR="008701BB">
              <w:rPr>
                <w:rFonts w:ascii="맑은 고딕" w:hAnsi="맑은 고딕" w:eastAsia="맑은 고딕" w:cs="맑은 고딕"/>
                <w:color w:val="000000" w:themeColor="text1"/>
                <w:sz w:val="22"/>
                <w:szCs w:val="22"/>
                <w:lang w:eastAsia="ja-JP"/>
              </w:rPr>
              <w:t>ウォンの決</w:t>
            </w:r>
            <w:r w:rsidRPr="1C528325" w:rsidR="008701BB">
              <w:rPr>
                <w:rFonts w:ascii="새굴림" w:hAnsi="새굴림" w:eastAsia="새굴림" w:cs="새굴림"/>
                <w:color w:val="000000" w:themeColor="text1"/>
                <w:sz w:val="22"/>
                <w:szCs w:val="22"/>
                <w:lang w:eastAsia="ja-JP"/>
              </w:rPr>
              <w:t>済</w:t>
            </w:r>
            <w:r w:rsidRPr="1C528325" w:rsidR="008701BB">
              <w:rPr>
                <w:rFonts w:ascii="맑은 고딕" w:hAnsi="맑은 고딕" w:eastAsia="맑은 고딕" w:cs="맑은 고딕"/>
                <w:color w:val="000000" w:themeColor="text1"/>
                <w:sz w:val="22"/>
                <w:szCs w:val="22"/>
                <w:lang w:eastAsia="ja-JP"/>
              </w:rPr>
              <w:t>代行</w:t>
            </w:r>
            <w:r w:rsidRPr="1C528325" w:rsidR="008701BB">
              <w:rPr>
                <w:rFonts w:ascii="맑은 고딕" w:hAnsi="맑은 고딕" w:eastAsia="맑은 고딕" w:cs="맑은 고딕"/>
                <w:color w:val="000000" w:themeColor="text1"/>
                <w:sz w:val="22"/>
                <w:szCs w:val="22"/>
              </w:rPr>
              <w:t>(</w:t>
            </w:r>
            <w:r w:rsidRPr="1C528325" w:rsidR="008701BB">
              <w:rPr>
                <w:rFonts w:ascii="맑은 고딕" w:hAnsi="맑은 고딕" w:eastAsia="맑은 고딕" w:cs="맑은 고딕"/>
                <w:color w:val="000000" w:themeColor="text1"/>
                <w:sz w:val="22"/>
                <w:szCs w:val="22"/>
              </w:rPr>
              <w:t>クレジット</w:t>
            </w:r>
            <w:r w:rsidRPr="1C528325" w:rsidR="008701BB">
              <w:rPr>
                <w:rFonts w:ascii="맑은 고딕" w:hAnsi="맑은 고딕" w:eastAsia="맑은 고딕" w:cs="맑은 고딕"/>
                <w:color w:val="000000" w:themeColor="text1"/>
                <w:sz w:val="22"/>
                <w:szCs w:val="22"/>
              </w:rPr>
              <w:t>/デビットカ</w:t>
            </w:r>
            <w:r w:rsidRPr="1C528325" w:rsidR="008701BB">
              <w:rPr>
                <w:rFonts w:ascii="MS Gothic" w:hAnsi="MS Gothic" w:eastAsia="MS Gothic" w:cs="MS Gothic"/>
                <w:color w:val="000000" w:themeColor="text1"/>
                <w:sz w:val="22"/>
                <w:szCs w:val="22"/>
              </w:rPr>
              <w:t>ー</w:t>
            </w:r>
            <w:r w:rsidRPr="1C528325" w:rsidR="008701BB">
              <w:rPr>
                <w:rFonts w:ascii="맑은 고딕" w:hAnsi="맑은 고딕" w:eastAsia="맑은 고딕" w:cs="맑은 고딕"/>
                <w:color w:val="000000" w:themeColor="text1"/>
                <w:sz w:val="22"/>
                <w:szCs w:val="22"/>
              </w:rPr>
              <w:t>ド、</w:t>
            </w:r>
            <w:r w:rsidRPr="008701BB" w:rsidR="008701BB">
              <w:rPr>
                <w:rFonts w:ascii="Arial" w:hAnsi="Arial" w:cs="Arial"/>
                <w:color w:val="222222"/>
                <w:spacing w:val="-11"/>
                <w:sz w:val="23"/>
                <w:szCs w:val="23"/>
              </w:rPr>
              <w:t>携</w:t>
            </w:r>
            <w:r w:rsidRPr="008701BB" w:rsidR="008701BB">
              <w:rPr>
                <w:rFonts w:ascii="새굴림" w:hAnsi="새굴림" w:eastAsia="새굴림" w:cs="새굴림"/>
                <w:color w:val="222222"/>
                <w:spacing w:val="-11"/>
                <w:sz w:val="23"/>
                <w:szCs w:val="23"/>
              </w:rPr>
              <w:t>帯</w:t>
            </w:r>
            <w:r w:rsidRPr="008701BB" w:rsidR="008701BB">
              <w:rPr>
                <w:rFonts w:ascii="맑은 고딕" w:hAnsi="맑은 고딕" w:eastAsia="맑은 고딕" w:cs="맑은 고딕"/>
                <w:color w:val="222222"/>
                <w:spacing w:val="-11"/>
                <w:sz w:val="23"/>
                <w:szCs w:val="23"/>
              </w:rPr>
              <w:t>決</w:t>
            </w:r>
            <w:r w:rsidRPr="008701BB" w:rsidR="008701BB">
              <w:rPr>
                <w:rFonts w:ascii="새굴림" w:hAnsi="새굴림" w:eastAsia="새굴림" w:cs="새굴림"/>
                <w:color w:val="222222"/>
                <w:spacing w:val="-11"/>
                <w:sz w:val="23"/>
                <w:szCs w:val="23"/>
              </w:rPr>
              <w:t>済</w:t>
            </w:r>
            <w:r w:rsidRPr="1C528325" w:rsidR="008701BB">
              <w:rPr>
                <w:rFonts w:ascii="맑은 고딕" w:hAnsi="맑은 고딕" w:eastAsia="맑은 고딕" w:cs="맑은 고딕"/>
                <w:color w:val="000000" w:themeColor="text1"/>
                <w:sz w:val="22"/>
                <w:szCs w:val="22"/>
              </w:rPr>
              <w:t>、仮想口座</w:t>
            </w:r>
            <w:r w:rsidRPr="1C528325" w:rsidR="008701BB">
              <w:rPr>
                <w:rFonts w:ascii="맑은 고딕" w:hAnsi="맑은 고딕" w:eastAsia="맑은 고딕" w:cs="맑은 고딕"/>
                <w:color w:val="000000" w:themeColor="text1"/>
                <w:sz w:val="22"/>
                <w:szCs w:val="22"/>
              </w:rPr>
              <w:t>)</w:t>
            </w:r>
          </w:p>
        </w:tc>
        <w:tc>
          <w:tcPr>
            <w:tcW w:w="3209" w:type="dxa"/>
            <w:vMerge w:val="restart"/>
            <w:tcMar/>
            <w:vAlign w:val="center"/>
          </w:tcPr>
          <w:p w:rsidRPr="00567532" w:rsidR="008701BB" w:rsidP="071CA78F" w:rsidRDefault="008701BB" w14:paraId="4A543525"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員退</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時あるいは</w:t>
            </w:r>
            <w:r w:rsidRPr="071CA78F" w:rsidR="008701BB">
              <w:rPr>
                <w:color w:val="000000" w:themeColor="text1" w:themeTint="FF" w:themeShade="FF"/>
                <w:sz w:val="22"/>
                <w:szCs w:val="22"/>
                <w:lang w:eastAsia="ja-JP"/>
              </w:rPr>
              <w:t>委託契約終了時まで</w:t>
            </w:r>
          </w:p>
        </w:tc>
      </w:tr>
      <w:tr xmlns:wp14="http://schemas.microsoft.com/office/word/2010/wordml" w:rsidRPr="00567532" w:rsidR="008701BB" w:rsidTr="071CA78F" w14:paraId="5DD067D9" wp14:textId="77777777">
        <w:tc>
          <w:tcPr>
            <w:tcW w:w="2547" w:type="dxa"/>
            <w:tcMar/>
            <w:vAlign w:val="center"/>
          </w:tcPr>
          <w:p w:rsidRPr="008701BB" w:rsidR="008701BB" w:rsidP="071CA78F" w:rsidRDefault="008701BB" w14:paraId="0B340DEA" wp14:textId="77777777">
            <w:pPr>
              <w:jc w:val="left"/>
              <w:rPr>
                <w:color w:val="000000" w:themeColor="text1"/>
                <w:sz w:val="22"/>
                <w:szCs w:val="22"/>
              </w:rPr>
            </w:pPr>
            <w:r w:rsidRPr="071CA78F" w:rsidR="008701BB">
              <w:rPr>
                <w:color w:val="000000" w:themeColor="text1" w:themeTint="FF" w:themeShade="FF"/>
                <w:sz w:val="22"/>
                <w:szCs w:val="22"/>
              </w:rPr>
              <w:t>(株)</w:t>
            </w:r>
            <w:r w:rsidRPr="071CA78F" w:rsidR="008701BB">
              <w:rPr>
                <w:color w:val="000000" w:themeColor="text1" w:themeTint="FF" w:themeShade="FF"/>
                <w:sz w:val="22"/>
                <w:szCs w:val="22"/>
              </w:rPr>
              <w:t>Kakao</w:t>
            </w:r>
            <w:r w:rsidRPr="071CA78F" w:rsidR="008701BB">
              <w:rPr>
                <w:color w:val="000000" w:themeColor="text1" w:themeTint="FF" w:themeShade="FF"/>
                <w:sz w:val="22"/>
                <w:szCs w:val="22"/>
              </w:rPr>
              <w:t xml:space="preserve"> Pay</w:t>
            </w:r>
          </w:p>
        </w:tc>
        <w:tc>
          <w:tcPr>
            <w:tcW w:w="3260" w:type="dxa"/>
            <w:tcMar/>
            <w:vAlign w:val="center"/>
          </w:tcPr>
          <w:p w:rsidRPr="008701BB" w:rsidR="008701BB" w:rsidP="1C528325" w:rsidRDefault="008701BB" w14:paraId="4244BD8F" wp14:textId="412FFCAF">
            <w:pPr>
              <w:pStyle w:val="a"/>
              <w:jc w:val="left"/>
              <w:rPr>
                <w:color w:val="000000" w:themeColor="text1"/>
                <w:sz w:val="22"/>
                <w:szCs w:val="22"/>
              </w:rPr>
            </w:pPr>
            <w:r w:rsidRPr="071CA78F" w:rsidR="008701BB">
              <w:rPr>
                <w:color w:val="000000" w:themeColor="text1" w:themeTint="FF" w:themeShade="FF"/>
                <w:sz w:val="22"/>
                <w:szCs w:val="22"/>
                <w:lang w:eastAsia="ja-JP"/>
              </w:rPr>
              <w:t>韓</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rFonts w:ascii="맑은 고딕" w:hAnsi="맑은 고딕" w:eastAsia="맑은 고딕" w:cs="맑은 고딕"/>
                <w:color w:val="000000" w:themeColor="text1" w:themeTint="FF" w:themeShade="FF"/>
                <w:sz w:val="22"/>
                <w:szCs w:val="22"/>
                <w:lang w:eastAsia="ja-JP"/>
              </w:rPr>
              <w:t>ウォンの決</w:t>
            </w:r>
            <w:r w:rsidRPr="071CA78F" w:rsidR="008701BB">
              <w:rPr>
                <w:rFonts w:ascii="새굴림" w:hAnsi="새굴림" w:eastAsia="새굴림" w:cs="새굴림"/>
                <w:color w:val="000000" w:themeColor="text1" w:themeTint="FF" w:themeShade="FF"/>
                <w:sz w:val="22"/>
                <w:szCs w:val="22"/>
                <w:lang w:eastAsia="ja-JP"/>
              </w:rPr>
              <w:t>済</w:t>
            </w:r>
            <w:r w:rsidRPr="071CA78F" w:rsidR="008701BB">
              <w:rPr>
                <w:rFonts w:ascii="맑은 고딕" w:hAnsi="맑은 고딕" w:eastAsia="맑은 고딕" w:cs="맑은 고딕"/>
                <w:color w:val="000000" w:themeColor="text1" w:themeTint="FF" w:themeShade="FF"/>
                <w:sz w:val="22"/>
                <w:szCs w:val="22"/>
                <w:lang w:eastAsia="ja-JP"/>
              </w:rPr>
              <w:t>代行</w:t>
            </w:r>
            <w:r w:rsidRPr="071CA78F" w:rsidR="008701BB">
              <w:rPr>
                <w:rFonts w:ascii="맑은 고딕" w:hAnsi="맑은 고딕" w:eastAsia="맑은 고딕" w:cs="맑은 고딕"/>
                <w:color w:val="000000" w:themeColor="text1" w:themeTint="FF" w:themeShade="FF"/>
                <w:sz w:val="22"/>
                <w:szCs w:val="22"/>
              </w:rPr>
              <w:t>(</w:t>
            </w:r>
            <w:r w:rsidRPr="071CA78F" w:rsidR="008701BB">
              <w:rPr>
                <w:rFonts w:ascii="맑은 고딕" w:hAnsi="맑은 고딕" w:eastAsia="맑은 고딕" w:cs="맑은 고딕"/>
                <w:color w:val="000000" w:themeColor="text1" w:themeTint="FF" w:themeShade="FF"/>
                <w:sz w:val="22"/>
                <w:szCs w:val="22"/>
              </w:rPr>
              <w:t>クレジ</w:t>
            </w: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ット</w:t>
            </w: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w:t>
            </w: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デビットカ</w:t>
            </w: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ー</w:t>
            </w: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ド、</w:t>
            </w:r>
            <w:r w:rsidRPr="071CA78F" w:rsidR="1103D904">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カカオペイマネ</w:t>
            </w:r>
            <w:r w:rsidRPr="071CA78F" w:rsidR="1103D904">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ー</w:t>
            </w:r>
            <w:r w:rsidRPr="071CA78F" w:rsidR="008701BB">
              <w:rPr>
                <w:rFonts w:ascii="맑은 고딕" w:hAnsi="맑은 고딕" w:eastAsia="맑은 고딕" w:cs="맑은 고딕"/>
                <w:color w:val="000000" w:themeColor="text1" w:themeTint="FF" w:themeShade="FF"/>
                <w:sz w:val="22"/>
                <w:szCs w:val="22"/>
              </w:rPr>
              <w:t>)</w:t>
            </w:r>
          </w:p>
        </w:tc>
        <w:tc>
          <w:tcPr>
            <w:tcW w:w="3209" w:type="dxa"/>
            <w:vMerge/>
            <w:tcMar/>
            <w:vAlign w:val="center"/>
          </w:tcPr>
          <w:p w:rsidRPr="00567532" w:rsidR="008701BB" w:rsidP="00C35264" w:rsidRDefault="008701BB" w14:paraId="72A3D3EC" wp14:textId="77777777">
            <w:pPr>
              <w:jc w:val="left"/>
              <w:rPr>
                <w:color w:val="000000" w:themeColor="text1"/>
                <w:sz w:val="22"/>
                <w:lang w:eastAsia="ja-JP"/>
              </w:rPr>
            </w:pPr>
          </w:p>
        </w:tc>
      </w:tr>
      <w:tr xmlns:wp14="http://schemas.microsoft.com/office/word/2010/wordml" w:rsidRPr="00567532" w:rsidR="008701BB" w:rsidTr="071CA78F" w14:paraId="7B4D3613" wp14:textId="77777777">
        <w:tc>
          <w:tcPr>
            <w:tcW w:w="2547" w:type="dxa"/>
            <w:tcMar/>
            <w:vAlign w:val="center"/>
          </w:tcPr>
          <w:p w:rsidRPr="00567532" w:rsidR="008701BB" w:rsidP="071CA78F" w:rsidRDefault="008701BB" w14:paraId="591A5FB5" wp14:textId="77777777">
            <w:pPr>
              <w:jc w:val="left"/>
              <w:rPr>
                <w:color w:val="000000" w:themeColor="text1"/>
                <w:sz w:val="22"/>
                <w:szCs w:val="22"/>
              </w:rPr>
            </w:pPr>
            <w:r w:rsidRPr="071CA78F" w:rsidR="008701BB">
              <w:rPr>
                <w:color w:val="000000" w:themeColor="text1" w:themeTint="FF" w:themeShade="FF"/>
                <w:sz w:val="22"/>
                <w:szCs w:val="22"/>
              </w:rPr>
              <w:t>Degica</w:t>
            </w:r>
            <w:r w:rsidRPr="071CA78F" w:rsidR="008701BB">
              <w:rPr>
                <w:color w:val="000000" w:themeColor="text1" w:themeTint="FF" w:themeShade="FF"/>
                <w:sz w:val="22"/>
                <w:szCs w:val="22"/>
              </w:rPr>
              <w:t xml:space="preserve"> Co., Ltd.</w:t>
            </w:r>
          </w:p>
        </w:tc>
        <w:tc>
          <w:tcPr>
            <w:tcW w:w="3260" w:type="dxa"/>
            <w:tcMar/>
            <w:vAlign w:val="center"/>
          </w:tcPr>
          <w:p w:rsidRPr="008701BB" w:rsidR="008701BB" w:rsidP="071CA78F" w:rsidRDefault="008701BB" w14:paraId="407FA76A" wp14:textId="77777777">
            <w:pPr>
              <w:jc w:val="left"/>
              <w:rPr>
                <w:color w:val="000000" w:themeColor="text1"/>
                <w:sz w:val="22"/>
                <w:szCs w:val="22"/>
              </w:rPr>
            </w:pPr>
            <w:r w:rsidRPr="071CA78F" w:rsidR="008701BB">
              <w:rPr>
                <w:color w:val="000000" w:themeColor="text1" w:themeTint="FF" w:themeShade="FF"/>
                <w:sz w:val="22"/>
                <w:szCs w:val="22"/>
              </w:rPr>
              <w:t>日本円の決</w:t>
            </w:r>
            <w:r w:rsidRPr="071CA78F" w:rsidR="008701BB">
              <w:rPr>
                <w:rFonts w:ascii="새굴림" w:hAnsi="새굴림" w:eastAsia="새굴림" w:cs="새굴림"/>
                <w:color w:val="000000" w:themeColor="text1" w:themeTint="FF" w:themeShade="FF"/>
                <w:sz w:val="22"/>
                <w:szCs w:val="22"/>
              </w:rPr>
              <w:t>済</w:t>
            </w:r>
            <w:r w:rsidRPr="071CA78F" w:rsidR="008701BB">
              <w:rPr>
                <w:rFonts w:ascii="맑은 고딕" w:hAnsi="맑은 고딕" w:eastAsia="맑은 고딕" w:cs="맑은 고딕"/>
                <w:color w:val="000000" w:themeColor="text1" w:themeTint="FF" w:themeShade="FF"/>
                <w:sz w:val="22"/>
                <w:szCs w:val="22"/>
              </w:rPr>
              <w:t>代行</w:t>
            </w:r>
            <w:r w:rsidR="008701BB">
              <w:rPr/>
              <w:t>(</w:t>
            </w:r>
            <w:r w:rsidRPr="071CA78F" w:rsidR="008701BB">
              <w:rPr>
                <w:rFonts w:ascii="맑은 고딕" w:hAnsi="맑은 고딕" w:eastAsia="맑은 고딕" w:cs="맑은 고딕"/>
                <w:color w:val="000000" w:themeColor="text1" w:themeTint="FF" w:themeShade="FF"/>
                <w:sz w:val="22"/>
                <w:szCs w:val="22"/>
              </w:rPr>
              <w:t>クレジットカ</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ド、コンビニ決</w:t>
            </w:r>
            <w:r w:rsidRPr="071CA78F" w:rsidR="008701BB">
              <w:rPr>
                <w:rFonts w:ascii="새굴림" w:hAnsi="새굴림" w:eastAsia="새굴림" w:cs="새굴림"/>
                <w:color w:val="000000" w:themeColor="text1" w:themeTint="FF" w:themeShade="FF"/>
                <w:sz w:val="22"/>
                <w:szCs w:val="22"/>
              </w:rPr>
              <w:t>済</w:t>
            </w:r>
            <w:r w:rsidRPr="071CA78F" w:rsidR="008701BB">
              <w:rPr>
                <w:rFonts w:ascii="맑은 고딕" w:hAnsi="맑은 고딕" w:eastAsia="맑은 고딕" w:cs="맑은 고딕"/>
                <w:color w:val="000000" w:themeColor="text1" w:themeTint="FF" w:themeShade="FF"/>
                <w:sz w:val="22"/>
                <w:szCs w:val="22"/>
              </w:rPr>
              <w:t>、銀行振</w:t>
            </w:r>
            <w:r w:rsidRPr="071CA78F" w:rsidR="008701BB">
              <w:rPr>
                <w:rFonts w:ascii="새굴림" w:hAnsi="새굴림" w:eastAsia="새굴림" w:cs="새굴림"/>
                <w:color w:val="000000" w:themeColor="text1" w:themeTint="FF" w:themeShade="FF"/>
                <w:sz w:val="22"/>
                <w:szCs w:val="22"/>
              </w:rPr>
              <w:t>込</w:t>
            </w:r>
            <w:r w:rsidRPr="071CA78F" w:rsidR="008701BB">
              <w:rPr>
                <w:rFonts w:ascii="맑은 고딕" w:hAnsi="맑은 고딕" w:eastAsia="맑은 고딕" w:cs="맑은 고딕"/>
                <w:color w:val="000000" w:themeColor="text1" w:themeTint="FF" w:themeShade="FF"/>
                <w:sz w:val="22"/>
                <w:szCs w:val="22"/>
              </w:rPr>
              <w:t>、デジタルマネ</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w:t>
            </w:r>
          </w:p>
        </w:tc>
        <w:tc>
          <w:tcPr>
            <w:tcW w:w="3209" w:type="dxa"/>
            <w:vMerge/>
            <w:tcMar/>
            <w:vAlign w:val="center"/>
          </w:tcPr>
          <w:p w:rsidRPr="00567532" w:rsidR="008701BB" w:rsidP="00C35264" w:rsidRDefault="008701BB" w14:paraId="0D0B940D" wp14:textId="77777777">
            <w:pPr>
              <w:jc w:val="left"/>
              <w:rPr>
                <w:color w:val="000000" w:themeColor="text1"/>
                <w:sz w:val="22"/>
              </w:rPr>
            </w:pPr>
          </w:p>
        </w:tc>
      </w:tr>
      <w:tr xmlns:wp14="http://schemas.microsoft.com/office/word/2010/wordml" w:rsidRPr="00567532" w:rsidR="008701BB" w:rsidTr="071CA78F" w14:paraId="21B620BD" wp14:textId="77777777">
        <w:tc>
          <w:tcPr>
            <w:tcW w:w="2547" w:type="dxa"/>
            <w:tcMar/>
            <w:vAlign w:val="center"/>
          </w:tcPr>
          <w:p w:rsidRPr="00567532" w:rsidR="008701BB" w:rsidP="071CA78F" w:rsidRDefault="008701BB" w14:paraId="0A9529B4" wp14:textId="77777777">
            <w:pPr>
              <w:jc w:val="left"/>
              <w:rPr>
                <w:color w:val="000000" w:themeColor="text1"/>
                <w:sz w:val="22"/>
                <w:szCs w:val="22"/>
              </w:rPr>
            </w:pPr>
            <w:r w:rsidRPr="071CA78F" w:rsidR="008701BB">
              <w:rPr>
                <w:color w:val="000000" w:themeColor="text1" w:themeTint="FF" w:themeShade="FF"/>
                <w:sz w:val="22"/>
                <w:szCs w:val="22"/>
              </w:rPr>
              <w:t>PayPal Pte. Ltd.</w:t>
            </w:r>
          </w:p>
        </w:tc>
        <w:tc>
          <w:tcPr>
            <w:tcW w:w="3260" w:type="dxa"/>
            <w:tcMar/>
            <w:vAlign w:val="center"/>
          </w:tcPr>
          <w:p w:rsidRPr="008701BB" w:rsidR="008701BB" w:rsidP="071CA78F" w:rsidRDefault="008701BB" w14:paraId="78F66DAF" wp14:textId="77777777">
            <w:pPr>
              <w:jc w:val="left"/>
              <w:rPr>
                <w:color w:val="000000" w:themeColor="text1"/>
                <w:sz w:val="22"/>
                <w:szCs w:val="22"/>
              </w:rPr>
            </w:pPr>
            <w:r w:rsidRPr="071CA78F" w:rsidR="008701BB">
              <w:rPr>
                <w:color w:val="000000" w:themeColor="text1" w:themeTint="FF" w:themeShade="FF"/>
                <w:sz w:val="22"/>
                <w:szCs w:val="22"/>
              </w:rPr>
              <w:t>米ドルの決</w:t>
            </w:r>
            <w:r w:rsidRPr="071CA78F" w:rsidR="008701BB">
              <w:rPr>
                <w:rFonts w:ascii="새굴림" w:hAnsi="새굴림" w:eastAsia="새굴림" w:cs="새굴림"/>
                <w:color w:val="000000" w:themeColor="text1" w:themeTint="FF" w:themeShade="FF"/>
                <w:sz w:val="22"/>
                <w:szCs w:val="22"/>
              </w:rPr>
              <w:t>済</w:t>
            </w:r>
            <w:r w:rsidRPr="071CA78F" w:rsidR="008701BB">
              <w:rPr>
                <w:rFonts w:ascii="맑은 고딕" w:hAnsi="맑은 고딕" w:eastAsia="맑은 고딕" w:cs="맑은 고딕"/>
                <w:color w:val="000000" w:themeColor="text1" w:themeTint="FF" w:themeShade="FF"/>
                <w:sz w:val="22"/>
                <w:szCs w:val="22"/>
              </w:rPr>
              <w:t>代行</w:t>
            </w:r>
            <w:r w:rsidRPr="071CA78F" w:rsidR="008701BB">
              <w:rPr>
                <w:rFonts w:ascii="맑은 고딕" w:hAnsi="맑은 고딕" w:eastAsia="맑은 고딕" w:cs="맑은 고딕"/>
                <w:color w:val="000000" w:themeColor="text1" w:themeTint="FF" w:themeShade="FF"/>
                <w:sz w:val="22"/>
                <w:szCs w:val="22"/>
              </w:rPr>
              <w:t>(</w:t>
            </w:r>
            <w:r w:rsidRPr="071CA78F" w:rsidR="008701BB">
              <w:rPr>
                <w:rFonts w:ascii="맑은 고딕" w:hAnsi="맑은 고딕" w:eastAsia="맑은 고딕" w:cs="맑은 고딕"/>
                <w:color w:val="000000" w:themeColor="text1" w:themeTint="FF" w:themeShade="FF"/>
                <w:sz w:val="22"/>
                <w:szCs w:val="22"/>
              </w:rPr>
              <w:t>クレジットカ</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ド</w:t>
            </w:r>
            <w:r w:rsidRPr="071CA78F" w:rsidR="008701BB">
              <w:rPr>
                <w:rFonts w:ascii="맑은 고딕" w:hAnsi="맑은 고딕" w:eastAsia="맑은 고딕" w:cs="맑은 고딕"/>
                <w:color w:val="000000" w:themeColor="text1" w:themeTint="FF" w:themeShade="FF"/>
                <w:sz w:val="22"/>
                <w:szCs w:val="22"/>
              </w:rPr>
              <w:t>)</w:t>
            </w:r>
          </w:p>
        </w:tc>
        <w:tc>
          <w:tcPr>
            <w:tcW w:w="3209" w:type="dxa"/>
            <w:vMerge/>
            <w:tcMar/>
            <w:vAlign w:val="center"/>
          </w:tcPr>
          <w:p w:rsidRPr="00567532" w:rsidR="008701BB" w:rsidP="00C35264" w:rsidRDefault="008701BB" w14:paraId="0E27B00A" wp14:textId="77777777">
            <w:pPr>
              <w:jc w:val="left"/>
              <w:rPr>
                <w:color w:val="000000" w:themeColor="text1"/>
                <w:sz w:val="22"/>
              </w:rPr>
            </w:pPr>
          </w:p>
        </w:tc>
      </w:tr>
      <w:tr xmlns:wp14="http://schemas.microsoft.com/office/word/2010/wordml" w:rsidRPr="00567532" w:rsidR="008701BB" w:rsidTr="071CA78F" w14:paraId="2495D382" wp14:textId="77777777">
        <w:tc>
          <w:tcPr>
            <w:tcW w:w="2547" w:type="dxa"/>
            <w:tcMar/>
            <w:vAlign w:val="center"/>
          </w:tcPr>
          <w:p w:rsidRPr="00567532" w:rsidR="008701BB" w:rsidP="071CA78F" w:rsidRDefault="008701BB" w14:paraId="74D4343F" wp14:textId="77777777">
            <w:pPr>
              <w:jc w:val="left"/>
              <w:rPr>
                <w:color w:val="000000" w:themeColor="text1"/>
                <w:sz w:val="22"/>
                <w:szCs w:val="22"/>
              </w:rPr>
            </w:pPr>
            <w:r w:rsidRPr="071CA78F" w:rsidR="008701BB">
              <w:rPr>
                <w:color w:val="000000" w:themeColor="text1" w:themeTint="FF" w:themeShade="FF"/>
                <w:sz w:val="22"/>
                <w:szCs w:val="22"/>
              </w:rPr>
              <w:t>LLC DBA FASTSPRING</w:t>
            </w:r>
          </w:p>
        </w:tc>
        <w:tc>
          <w:tcPr>
            <w:tcW w:w="3260" w:type="dxa"/>
            <w:tcMar/>
            <w:vAlign w:val="center"/>
          </w:tcPr>
          <w:p w:rsidRPr="008701BB" w:rsidR="008701BB" w:rsidP="071CA78F" w:rsidRDefault="008701BB" w14:paraId="113404EF" wp14:textId="77777777">
            <w:pPr>
              <w:jc w:val="left"/>
              <w:rPr>
                <w:color w:val="000000" w:themeColor="text1"/>
                <w:sz w:val="22"/>
                <w:szCs w:val="22"/>
              </w:rPr>
            </w:pPr>
            <w:r w:rsidRPr="071CA78F" w:rsidR="008701BB">
              <w:rPr>
                <w:color w:val="000000" w:themeColor="text1" w:themeTint="FF" w:themeShade="FF"/>
                <w:sz w:val="22"/>
                <w:szCs w:val="22"/>
              </w:rPr>
              <w:t>米ドルの決</w:t>
            </w:r>
            <w:r w:rsidRPr="071CA78F" w:rsidR="008701BB">
              <w:rPr>
                <w:rFonts w:ascii="새굴림" w:hAnsi="새굴림" w:eastAsia="새굴림" w:cs="새굴림"/>
                <w:color w:val="000000" w:themeColor="text1" w:themeTint="FF" w:themeShade="FF"/>
                <w:sz w:val="22"/>
                <w:szCs w:val="22"/>
              </w:rPr>
              <w:t>済</w:t>
            </w:r>
            <w:r w:rsidRPr="071CA78F" w:rsidR="008701BB">
              <w:rPr>
                <w:rFonts w:ascii="맑은 고딕" w:hAnsi="맑은 고딕" w:eastAsia="맑은 고딕" w:cs="맑은 고딕"/>
                <w:color w:val="000000" w:themeColor="text1" w:themeTint="FF" w:themeShade="FF"/>
                <w:sz w:val="22"/>
                <w:szCs w:val="22"/>
              </w:rPr>
              <w:t>代行(</w:t>
            </w:r>
            <w:r w:rsidRPr="071CA78F" w:rsidR="008701BB">
              <w:rPr>
                <w:rFonts w:ascii="맑은 고딕" w:hAnsi="맑은 고딕" w:eastAsia="맑은 고딕" w:cs="맑은 고딕"/>
                <w:color w:val="000000" w:themeColor="text1" w:themeTint="FF" w:themeShade="FF"/>
                <w:sz w:val="22"/>
                <w:szCs w:val="22"/>
              </w:rPr>
              <w:t>クレジットカ</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ド</w:t>
            </w:r>
            <w:r w:rsidRPr="071CA78F" w:rsidR="008701BB">
              <w:rPr>
                <w:rFonts w:ascii="맑은 고딕" w:hAnsi="맑은 고딕" w:eastAsia="맑은 고딕" w:cs="맑은 고딕"/>
                <w:color w:val="000000" w:themeColor="text1" w:themeTint="FF" w:themeShade="FF"/>
                <w:sz w:val="22"/>
                <w:szCs w:val="22"/>
              </w:rPr>
              <w:t>)</w:t>
            </w:r>
          </w:p>
        </w:tc>
        <w:tc>
          <w:tcPr>
            <w:tcW w:w="3209" w:type="dxa"/>
            <w:vMerge/>
            <w:tcMar/>
            <w:vAlign w:val="center"/>
          </w:tcPr>
          <w:p w:rsidRPr="00567532" w:rsidR="008701BB" w:rsidP="00C35264" w:rsidRDefault="008701BB" w14:paraId="60061E4C" wp14:textId="77777777">
            <w:pPr>
              <w:jc w:val="left"/>
              <w:rPr>
                <w:color w:val="000000" w:themeColor="text1"/>
                <w:sz w:val="22"/>
              </w:rPr>
            </w:pPr>
          </w:p>
        </w:tc>
      </w:tr>
      <w:tr xmlns:wp14="http://schemas.microsoft.com/office/word/2010/wordml" w:rsidRPr="00567532" w:rsidR="008701BB" w:rsidTr="071CA78F" w14:paraId="522FC9A5" wp14:textId="77777777">
        <w:tc>
          <w:tcPr>
            <w:tcW w:w="2547" w:type="dxa"/>
            <w:tcMar/>
            <w:vAlign w:val="center"/>
          </w:tcPr>
          <w:p w:rsidRPr="00567532" w:rsidR="008701BB" w:rsidP="071CA78F" w:rsidRDefault="008701BB" w14:paraId="46077463" wp14:textId="77777777">
            <w:pPr>
              <w:jc w:val="left"/>
              <w:rPr>
                <w:color w:val="000000" w:themeColor="text1"/>
                <w:sz w:val="22"/>
                <w:szCs w:val="22"/>
              </w:rPr>
            </w:pPr>
            <w:r w:rsidRPr="071CA78F" w:rsidR="008701BB">
              <w:rPr>
                <w:color w:val="000000" w:themeColor="text1" w:themeTint="FF" w:themeShade="FF"/>
                <w:sz w:val="22"/>
                <w:szCs w:val="22"/>
              </w:rPr>
              <w:t>The White Communication</w:t>
            </w:r>
          </w:p>
        </w:tc>
        <w:tc>
          <w:tcPr>
            <w:tcW w:w="3260" w:type="dxa"/>
            <w:tcMar/>
            <w:vAlign w:val="center"/>
          </w:tcPr>
          <w:p w:rsidRPr="00567532" w:rsidR="008701BB" w:rsidP="071CA78F" w:rsidRDefault="008701BB" w14:paraId="4661031D" wp14:textId="77777777">
            <w:pPr>
              <w:jc w:val="left"/>
              <w:rPr>
                <w:color w:val="000000" w:themeColor="text1"/>
                <w:sz w:val="22"/>
                <w:szCs w:val="22"/>
              </w:rPr>
            </w:pPr>
            <w:r w:rsidRPr="071CA78F" w:rsidR="008701BB">
              <w:rPr>
                <w:color w:val="000000" w:themeColor="text1" w:themeTint="FF" w:themeShade="FF"/>
                <w:sz w:val="22"/>
                <w:szCs w:val="22"/>
              </w:rPr>
              <w:t>顧客相談情報</w:t>
            </w:r>
          </w:p>
        </w:tc>
        <w:tc>
          <w:tcPr>
            <w:tcW w:w="3209" w:type="dxa"/>
            <w:tcMar/>
            <w:vAlign w:val="center"/>
          </w:tcPr>
          <w:p w:rsidRPr="00567532" w:rsidR="008701BB" w:rsidP="071CA78F" w:rsidRDefault="008701BB" w14:paraId="4FF67025" wp14:textId="77777777">
            <w:pPr>
              <w:jc w:val="left"/>
              <w:rPr>
                <w:color w:val="000000" w:themeColor="text1"/>
                <w:sz w:val="22"/>
                <w:szCs w:val="22"/>
              </w:rPr>
            </w:pPr>
            <w:r w:rsidRPr="071CA78F" w:rsidR="008701BB">
              <w:rPr>
                <w:color w:val="000000" w:themeColor="text1" w:themeTint="FF" w:themeShade="FF"/>
                <w:sz w:val="22"/>
                <w:szCs w:val="22"/>
              </w:rPr>
              <w:t>5年</w:t>
            </w:r>
          </w:p>
        </w:tc>
      </w:tr>
    </w:tbl>
    <w:p xmlns:wp14="http://schemas.microsoft.com/office/word/2010/wordml" w:rsidRPr="00567532" w:rsidR="008701BB" w:rsidP="071CA78F" w:rsidRDefault="008701BB" w14:paraId="4BF9D973"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ビス提供の安定性と最新技術を利用者に提供するために</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rFonts w:ascii="맑은 고딕" w:hAnsi="맑은 고딕" w:eastAsia="맑은 고딕" w:cs="맑은 고딕"/>
          <w:color w:val="000000" w:themeColor="text1" w:themeTint="FF" w:themeShade="FF"/>
          <w:sz w:val="22"/>
          <w:szCs w:val="22"/>
          <w:lang w:eastAsia="ja-JP"/>
        </w:rPr>
        <w:t>外に個人情報を委託しており、利用者から取得又は作成した個人情報を</w:t>
      </w:r>
      <w:r w:rsidRPr="071CA78F" w:rsidR="008701BB">
        <w:rPr>
          <w:color w:val="000000" w:themeColor="text1" w:themeTint="FF" w:themeShade="FF"/>
          <w:sz w:val="22"/>
          <w:szCs w:val="22"/>
          <w:lang w:eastAsia="ja-JP"/>
        </w:rPr>
        <w:t>AWS(</w:t>
      </w:r>
      <w:r w:rsidRPr="071CA78F" w:rsidR="008701BB">
        <w:rPr>
          <w:color w:val="000000" w:themeColor="text1" w:themeTint="FF" w:themeShade="FF"/>
          <w:sz w:val="22"/>
          <w:szCs w:val="22"/>
          <w:lang w:eastAsia="ja-JP"/>
        </w:rPr>
        <w:t>Amazon Web Services Inc.)</w:t>
      </w:r>
      <w:r w:rsidRPr="071CA78F" w:rsidR="008701BB">
        <w:rPr>
          <w:color w:val="000000" w:themeColor="text1" w:themeTint="FF" w:themeShade="FF"/>
          <w:sz w:val="22"/>
          <w:szCs w:val="22"/>
          <w:lang w:eastAsia="ja-JP"/>
        </w:rPr>
        <w:t>が保有しているデ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タベ</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ス</w:t>
      </w:r>
      <w:r w:rsidRPr="071CA78F" w:rsidR="008701BB">
        <w:rPr>
          <w:color w:val="000000" w:themeColor="text1" w:themeTint="FF" w:themeShade="FF"/>
          <w:sz w:val="22"/>
          <w:szCs w:val="22"/>
          <w:lang w:eastAsia="ja-JP"/>
        </w:rPr>
        <w:t>(物理的保存場所：米</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color w:val="000000" w:themeColor="text1" w:themeTint="FF" w:themeShade="FF"/>
          <w:sz w:val="22"/>
          <w:szCs w:val="22"/>
          <w:lang w:eastAsia="ja-JP"/>
        </w:rPr>
        <w:t>)に保存します。AWSは該</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バ</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の物理的な管理のみを行い、利用者の個人情報にアクセスすることはできません。</w:t>
      </w:r>
    </w:p>
    <w:tbl>
      <w:tblPr>
        <w:tblW w:w="0" w:type="auto"/>
        <w:tblLayout w:type="fixed"/>
        <w:tblCellMar>
          <w:left w:w="0" w:type="dxa"/>
          <w:right w:w="0" w:type="dxa"/>
        </w:tblCellMar>
        <w:tblLook w:val="04A0" w:firstRow="1" w:lastRow="0" w:firstColumn="1" w:lastColumn="0" w:noHBand="0" w:noVBand="1"/>
      </w:tblPr>
      <w:tblGrid>
        <w:gridCol w:w="1801"/>
        <w:gridCol w:w="1801"/>
        <w:gridCol w:w="1801"/>
        <w:gridCol w:w="1801"/>
        <w:gridCol w:w="1802"/>
      </w:tblGrid>
      <w:tr xmlns:wp14="http://schemas.microsoft.com/office/word/2010/wordml" w:rsidRPr="00567532" w:rsidR="008701BB" w:rsidTr="071CA78F" w14:paraId="5B88565F" wp14:textId="77777777">
        <w:tc>
          <w:tcPr>
            <w:tcW w:w="180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0488F284" wp14:textId="77777777">
            <w:pPr>
              <w:wordWrap/>
              <w:autoSpaceDE/>
              <w:jc w:val="left"/>
              <w:rPr>
                <w:b w:val="1"/>
                <w:bCs w:val="1"/>
                <w:color w:val="000000" w:themeColor="text1"/>
                <w:sz w:val="22"/>
                <w:szCs w:val="22"/>
              </w:rPr>
            </w:pPr>
            <w:r w:rsidRPr="071CA78F" w:rsidR="008701BB">
              <w:rPr>
                <w:b w:val="1"/>
                <w:bCs w:val="1"/>
                <w:color w:val="000000" w:themeColor="text1" w:themeTint="FF" w:themeShade="FF"/>
                <w:sz w:val="22"/>
                <w:szCs w:val="22"/>
              </w:rPr>
              <w:t>受託</w:t>
            </w:r>
            <w:r w:rsidRPr="071CA78F" w:rsidR="008701BB">
              <w:rPr>
                <w:rFonts w:ascii="새굴림" w:hAnsi="새굴림" w:eastAsia="새굴림" w:cs="새굴림"/>
                <w:b w:val="1"/>
                <w:bCs w:val="1"/>
                <w:color w:val="000000" w:themeColor="text1" w:themeTint="FF" w:themeShade="FF"/>
                <w:sz w:val="22"/>
                <w:szCs w:val="22"/>
              </w:rPr>
              <w:t>会</w:t>
            </w:r>
            <w:r w:rsidRPr="071CA78F" w:rsidR="008701BB">
              <w:rPr>
                <w:rFonts w:ascii="맑은 고딕" w:hAnsi="맑은 고딕" w:eastAsia="맑은 고딕" w:cs="맑은 고딕"/>
                <w:b w:val="1"/>
                <w:bCs w:val="1"/>
                <w:color w:val="000000" w:themeColor="text1" w:themeTint="FF" w:themeShade="FF"/>
                <w:sz w:val="22"/>
                <w:szCs w:val="22"/>
              </w:rPr>
              <w:t>社</w:t>
            </w:r>
          </w:p>
        </w:tc>
        <w:tc>
          <w:tcPr>
            <w:tcW w:w="1801"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74CBC62F" wp14:textId="77777777">
            <w:pPr>
              <w:wordWrap/>
              <w:autoSpaceDE/>
              <w:jc w:val="left"/>
              <w:rPr>
                <w:b w:val="1"/>
                <w:bCs w:val="1"/>
                <w:color w:val="000000" w:themeColor="text1"/>
                <w:sz w:val="22"/>
                <w:szCs w:val="22"/>
              </w:rPr>
            </w:pPr>
            <w:r w:rsidRPr="071CA78F" w:rsidR="008701BB">
              <w:rPr>
                <w:b w:val="1"/>
                <w:bCs w:val="1"/>
                <w:color w:val="000000" w:themeColor="text1" w:themeTint="FF" w:themeShade="FF"/>
                <w:sz w:val="22"/>
                <w:szCs w:val="22"/>
              </w:rPr>
              <w:t>移</w:t>
            </w:r>
            <w:r w:rsidRPr="071CA78F" w:rsidR="008701BB">
              <w:rPr>
                <w:rFonts w:ascii="새굴림" w:hAnsi="새굴림" w:eastAsia="새굴림" w:cs="새굴림"/>
                <w:b w:val="1"/>
                <w:bCs w:val="1"/>
                <w:color w:val="000000" w:themeColor="text1" w:themeTint="FF" w:themeShade="FF"/>
                <w:sz w:val="22"/>
                <w:szCs w:val="22"/>
              </w:rPr>
              <w:t>転</w:t>
            </w:r>
            <w:r w:rsidRPr="071CA78F" w:rsidR="008701BB">
              <w:rPr>
                <w:rFonts w:ascii="맑은 고딕" w:hAnsi="맑은 고딕" w:eastAsia="맑은 고딕" w:cs="맑은 고딕"/>
                <w:b w:val="1"/>
                <w:bCs w:val="1"/>
                <w:color w:val="000000" w:themeColor="text1" w:themeTint="FF" w:themeShade="FF"/>
                <w:sz w:val="22"/>
                <w:szCs w:val="22"/>
              </w:rPr>
              <w:t>項目</w:t>
            </w:r>
          </w:p>
        </w:tc>
        <w:tc>
          <w:tcPr>
            <w:tcW w:w="1801"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37E31F35" wp14:textId="77777777">
            <w:pPr>
              <w:wordWrap/>
              <w:autoSpaceDE/>
              <w:jc w:val="left"/>
              <w:rPr>
                <w:b w:val="1"/>
                <w:bCs w:val="1"/>
                <w:color w:val="000000" w:themeColor="text1"/>
                <w:sz w:val="22"/>
                <w:szCs w:val="22"/>
              </w:rPr>
            </w:pPr>
            <w:r w:rsidRPr="071CA78F" w:rsidR="008701BB">
              <w:rPr>
                <w:b w:val="1"/>
                <w:bCs w:val="1"/>
                <w:color w:val="000000" w:themeColor="text1" w:themeTint="FF" w:themeShade="FF"/>
                <w:sz w:val="22"/>
                <w:szCs w:val="22"/>
              </w:rPr>
              <w:t>移</w:t>
            </w:r>
            <w:r w:rsidRPr="071CA78F" w:rsidR="008701BB">
              <w:rPr>
                <w:rFonts w:ascii="새굴림" w:hAnsi="새굴림" w:eastAsia="새굴림" w:cs="새굴림"/>
                <w:b w:val="1"/>
                <w:bCs w:val="1"/>
                <w:color w:val="000000" w:themeColor="text1" w:themeTint="FF" w:themeShade="FF"/>
                <w:sz w:val="22"/>
                <w:szCs w:val="22"/>
              </w:rPr>
              <w:t>転国</w:t>
            </w:r>
          </w:p>
        </w:tc>
        <w:tc>
          <w:tcPr>
            <w:tcW w:w="1801"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7871C37B" wp14:textId="77777777">
            <w:pPr>
              <w:wordWrap/>
              <w:autoSpaceDE/>
              <w:jc w:val="left"/>
              <w:rPr>
                <w:b w:val="1"/>
                <w:bCs w:val="1"/>
                <w:color w:val="000000" w:themeColor="text1"/>
                <w:sz w:val="22"/>
                <w:szCs w:val="22"/>
              </w:rPr>
            </w:pPr>
            <w:r w:rsidRPr="071CA78F" w:rsidR="008701BB">
              <w:rPr>
                <w:b w:val="1"/>
                <w:bCs w:val="1"/>
                <w:color w:val="000000" w:themeColor="text1" w:themeTint="FF" w:themeShade="FF"/>
                <w:sz w:val="22"/>
                <w:szCs w:val="22"/>
              </w:rPr>
              <w:t>移</w:t>
            </w:r>
            <w:r w:rsidRPr="071CA78F" w:rsidR="008701BB">
              <w:rPr>
                <w:rFonts w:ascii="새굴림" w:hAnsi="새굴림" w:eastAsia="새굴림" w:cs="새굴림"/>
                <w:b w:val="1"/>
                <w:bCs w:val="1"/>
                <w:color w:val="000000" w:themeColor="text1" w:themeTint="FF" w:themeShade="FF"/>
                <w:sz w:val="22"/>
                <w:szCs w:val="22"/>
              </w:rPr>
              <w:t>転</w:t>
            </w:r>
            <w:r w:rsidRPr="071CA78F" w:rsidR="008701BB">
              <w:rPr>
                <w:rFonts w:ascii="맑은 고딕" w:hAnsi="맑은 고딕" w:eastAsia="맑은 고딕" w:cs="맑은 고딕"/>
                <w:b w:val="1"/>
                <w:bCs w:val="1"/>
                <w:color w:val="000000" w:themeColor="text1" w:themeTint="FF" w:themeShade="FF"/>
                <w:sz w:val="22"/>
                <w:szCs w:val="22"/>
              </w:rPr>
              <w:t>日</w:t>
            </w:r>
            <w:r w:rsidRPr="071CA78F" w:rsidR="008701BB">
              <w:rPr>
                <w:b w:val="1"/>
                <w:bCs w:val="1"/>
                <w:color w:val="000000" w:themeColor="text1" w:themeTint="FF" w:themeShade="FF"/>
                <w:sz w:val="22"/>
                <w:szCs w:val="22"/>
              </w:rPr>
              <w:t>及び方法</w:t>
            </w:r>
          </w:p>
        </w:tc>
        <w:tc>
          <w:tcPr>
            <w:tcW w:w="1802"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7B59380F" wp14:textId="77777777">
            <w:pPr>
              <w:wordWrap/>
              <w:autoSpaceDE/>
              <w:jc w:val="left"/>
              <w:rPr>
                <w:b w:val="1"/>
                <w:bCs w:val="1"/>
                <w:color w:val="000000" w:themeColor="text1"/>
                <w:sz w:val="22"/>
                <w:szCs w:val="22"/>
                <w:lang w:eastAsia="ja-JP"/>
              </w:rPr>
            </w:pPr>
            <w:r w:rsidRPr="071CA78F" w:rsidR="008701BB">
              <w:rPr>
                <w:b w:val="1"/>
                <w:bCs w:val="1"/>
                <w:color w:val="000000" w:themeColor="text1" w:themeTint="FF" w:themeShade="FF"/>
                <w:sz w:val="22"/>
                <w:szCs w:val="22"/>
                <w:lang w:eastAsia="ja-JP"/>
              </w:rPr>
              <w:t>個人情報の保有及び利用期間</w:t>
            </w:r>
          </w:p>
        </w:tc>
      </w:tr>
      <w:tr xmlns:wp14="http://schemas.microsoft.com/office/word/2010/wordml" w:rsidRPr="00567532" w:rsidR="008701BB" w:rsidTr="071CA78F" w14:paraId="4CAEDD02" wp14:textId="77777777">
        <w:trPr>
          <w:trHeight w:val="60"/>
        </w:trPr>
        <w:tc>
          <w:tcPr>
            <w:tcW w:w="1801"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8701BB" w:rsidR="008701BB" w:rsidP="071CA78F" w:rsidRDefault="008701BB" w14:paraId="5ADD0A36" wp14:textId="77777777">
            <w:pPr>
              <w:wordWrap/>
              <w:autoSpaceDE/>
              <w:jc w:val="left"/>
              <w:rPr>
                <w:color w:val="000000" w:themeColor="text1"/>
                <w:sz w:val="22"/>
                <w:szCs w:val="22"/>
              </w:rPr>
            </w:pPr>
            <w:r w:rsidRPr="071CA78F" w:rsidR="008701BB">
              <w:rPr>
                <w:color w:val="000000" w:themeColor="text1" w:themeTint="FF" w:themeShade="FF"/>
                <w:sz w:val="22"/>
                <w:szCs w:val="22"/>
              </w:rPr>
              <w:t xml:space="preserve">AWS (Amazon Web </w:t>
            </w:r>
            <w:r w:rsidRPr="071CA78F" w:rsidR="008701BB">
              <w:rPr>
                <w:color w:val="000000" w:themeColor="text1" w:themeTint="FF" w:themeShade="FF"/>
                <w:sz w:val="22"/>
                <w:szCs w:val="22"/>
              </w:rPr>
              <w:t>Services Inc.)</w:t>
            </w:r>
          </w:p>
          <w:p w:rsidRPr="00567532" w:rsidR="008701BB" w:rsidP="071CA78F" w:rsidRDefault="00C77563" w14:paraId="0CDD94F0" wp14:textId="77777777">
            <w:pPr>
              <w:wordWrap/>
              <w:autoSpaceDE/>
              <w:jc w:val="left"/>
              <w:rPr>
                <w:color w:val="000000" w:themeColor="text1"/>
                <w:sz w:val="22"/>
                <w:szCs w:val="22"/>
              </w:rPr>
            </w:pPr>
            <w:hyperlink r:id="Ra568d4c06abe4430">
              <w:r w:rsidRPr="071CA78F" w:rsidR="008701BB">
                <w:rPr>
                  <w:rStyle w:val="ac"/>
                  <w:sz w:val="22"/>
                  <w:szCs w:val="22"/>
                </w:rPr>
                <w:t>privacy@salesforce.com</w:t>
              </w:r>
            </w:hyperlink>
            <w:r w:rsidRPr="071CA78F" w:rsidR="008701BB">
              <w:rPr>
                <w:rStyle w:val="ui-provider"/>
                <w:sz w:val="22"/>
                <w:szCs w:val="22"/>
              </w:rPr>
              <w:t xml:space="preserve"> , </w:t>
            </w:r>
            <w:hyperlink r:id="R48321216716446b1">
              <w:r w:rsidRPr="071CA78F" w:rsidR="008701BB">
                <w:rPr>
                  <w:rStyle w:val="ac"/>
                  <w:sz w:val="22"/>
                  <w:szCs w:val="22"/>
                </w:rPr>
                <w:t>privacyofficer@marketo.com</w:t>
              </w:r>
            </w:hyperlink>
            <w:r w:rsidRPr="071CA78F" w:rsidR="008701BB">
              <w:rPr>
                <w:rStyle w:val="ui-provider"/>
                <w:sz w:val="22"/>
                <w:szCs w:val="22"/>
              </w:rPr>
              <w:t xml:space="preserve"> +1-800-935-9935</w:t>
            </w:r>
          </w:p>
        </w:tc>
        <w:tc>
          <w:tcPr>
            <w:tcW w:w="1801" w:type="dxa"/>
            <w:tcBorders>
              <w:top w:val="nil"/>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228695A0" wp14:textId="77777777">
            <w:pPr>
              <w:wordWrap/>
              <w:autoSpaceDE/>
              <w:jc w:val="left"/>
              <w:rPr>
                <w:color w:val="000000" w:themeColor="text1"/>
                <w:sz w:val="22"/>
                <w:szCs w:val="22"/>
                <w:lang w:eastAsia="ja-JP"/>
              </w:rPr>
            </w:pPr>
            <w:r w:rsidRPr="071CA78F" w:rsidR="008701BB">
              <w:rPr>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ビス利用記</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又は</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集された個人情報</w:t>
            </w:r>
          </w:p>
        </w:tc>
        <w:tc>
          <w:tcPr>
            <w:tcW w:w="1801" w:type="dxa"/>
            <w:tcBorders>
              <w:top w:val="nil"/>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56076E01" wp14:textId="77777777">
            <w:pPr>
              <w:wordWrap/>
              <w:autoSpaceDE/>
              <w:jc w:val="left"/>
              <w:rPr>
                <w:color w:val="000000" w:themeColor="text1"/>
                <w:sz w:val="22"/>
                <w:szCs w:val="22"/>
                <w:lang w:eastAsia="ja-JP"/>
              </w:rPr>
            </w:pPr>
            <w:r w:rsidRPr="071CA78F" w:rsidR="008701BB">
              <w:rPr>
                <w:color w:val="000000" w:themeColor="text1" w:themeTint="FF" w:themeShade="FF"/>
                <w:sz w:val="22"/>
                <w:szCs w:val="22"/>
                <w:lang w:eastAsia="ja-JP"/>
              </w:rPr>
              <w:t>米</w:t>
            </w:r>
            <w:r w:rsidRPr="071CA78F" w:rsidR="008701BB">
              <w:rPr>
                <w:rFonts w:ascii="새굴림" w:hAnsi="새굴림" w:eastAsia="새굴림" w:cs="새굴림"/>
                <w:color w:val="000000" w:themeColor="text1" w:themeTint="FF" w:themeShade="FF"/>
                <w:sz w:val="22"/>
                <w:szCs w:val="22"/>
                <w:lang w:eastAsia="ja-JP"/>
              </w:rPr>
              <w:t>国</w:t>
            </w:r>
            <w:r w:rsidRPr="071CA78F" w:rsidR="008701BB">
              <w:rPr>
                <w:color w:val="000000" w:themeColor="text1" w:themeTint="FF" w:themeShade="FF"/>
                <w:sz w:val="22"/>
                <w:szCs w:val="22"/>
                <w:lang w:eastAsia="ja-JP"/>
              </w:rPr>
              <w:t>(バ</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ジニア州</w:t>
            </w:r>
            <w:r w:rsidRPr="071CA78F" w:rsidR="008701BB">
              <w:rPr>
                <w:color w:val="000000" w:themeColor="text1" w:themeTint="FF" w:themeShade="FF"/>
                <w:sz w:val="22"/>
                <w:szCs w:val="22"/>
                <w:lang w:eastAsia="ja-JP"/>
              </w:rPr>
              <w:t>AWSリ</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ジョン</w:t>
            </w:r>
            <w:r w:rsidRPr="071CA78F" w:rsidR="008701BB">
              <w:rPr>
                <w:color w:val="000000" w:themeColor="text1" w:themeTint="FF" w:themeShade="FF"/>
                <w:sz w:val="22"/>
                <w:szCs w:val="22"/>
                <w:lang w:eastAsia="ja-JP"/>
              </w:rPr>
              <w:t>)</w:t>
            </w:r>
          </w:p>
        </w:tc>
        <w:tc>
          <w:tcPr>
            <w:tcW w:w="1801" w:type="dxa"/>
            <w:tcBorders>
              <w:top w:val="nil"/>
              <w:left w:val="nil"/>
              <w:bottom w:val="single" w:color="auto" w:sz="8" w:space="0"/>
              <w:right w:val="single" w:color="auto" w:sz="8" w:space="0"/>
            </w:tcBorders>
            <w:tcMar>
              <w:top w:w="0" w:type="dxa"/>
              <w:left w:w="108" w:type="dxa"/>
              <w:bottom w:w="0" w:type="dxa"/>
              <w:right w:w="108" w:type="dxa"/>
            </w:tcMar>
            <w:hideMark/>
          </w:tcPr>
          <w:p w:rsidRPr="00567532" w:rsidR="008701BB" w:rsidP="071CA78F" w:rsidRDefault="008701BB" w14:paraId="41EB9C7B" wp14:textId="77777777">
            <w:pPr>
              <w:wordWrap/>
              <w:autoSpaceDE/>
              <w:jc w:val="left"/>
              <w:rPr>
                <w:color w:val="000000" w:themeColor="text1"/>
                <w:sz w:val="22"/>
                <w:szCs w:val="22"/>
                <w:lang w:eastAsia="ja-JP"/>
              </w:rPr>
            </w:pPr>
            <w:r w:rsidRPr="071CA78F" w:rsidR="008701BB">
              <w:rPr>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ビス利用時点にネットワ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クにより</w:t>
            </w:r>
            <w:r w:rsidRPr="071CA78F" w:rsidR="008701BB">
              <w:rPr>
                <w:rFonts w:ascii="새굴림" w:hAnsi="새굴림" w:eastAsia="새굴림" w:cs="새굴림"/>
                <w:color w:val="000000" w:themeColor="text1" w:themeTint="FF" w:themeShade="FF"/>
                <w:sz w:val="22"/>
                <w:szCs w:val="22"/>
                <w:lang w:eastAsia="ja-JP"/>
              </w:rPr>
              <w:t>転</w:t>
            </w:r>
            <w:r w:rsidRPr="071CA78F" w:rsidR="008701BB">
              <w:rPr>
                <w:rFonts w:ascii="맑은 고딕" w:hAnsi="맑은 고딕" w:eastAsia="맑은 고딕" w:cs="맑은 고딕"/>
                <w:color w:val="000000" w:themeColor="text1" w:themeTint="FF" w:themeShade="FF"/>
                <w:sz w:val="22"/>
                <w:szCs w:val="22"/>
                <w:lang w:eastAsia="ja-JP"/>
              </w:rPr>
              <w:t>送</w:t>
            </w:r>
          </w:p>
        </w:tc>
        <w:tc>
          <w:tcPr>
            <w:tcW w:w="1802" w:type="dxa"/>
            <w:tcBorders>
              <w:top w:val="nil"/>
              <w:left w:val="nil"/>
              <w:bottom w:val="single" w:color="auto" w:sz="8" w:space="0"/>
              <w:right w:val="single" w:color="auto" w:sz="8" w:space="0"/>
            </w:tcBorders>
            <w:tcMar>
              <w:top w:w="0" w:type="dxa"/>
              <w:left w:w="108" w:type="dxa"/>
              <w:bottom w:w="0" w:type="dxa"/>
              <w:right w:w="108" w:type="dxa"/>
            </w:tcMar>
          </w:tcPr>
          <w:p w:rsidRPr="00845168" w:rsidR="008701BB" w:rsidP="071CA78F" w:rsidRDefault="008701BB" w14:paraId="7B2B91A0" wp14:textId="77777777">
            <w:pPr>
              <w:wordWrap/>
              <w:autoSpaceDE/>
              <w:jc w:val="left"/>
              <w:rPr>
                <w:color w:val="000000" w:themeColor="text1"/>
                <w:sz w:val="22"/>
                <w:szCs w:val="22"/>
                <w:lang w:eastAsia="ja-JP"/>
              </w:rPr>
            </w:pPr>
            <w:r w:rsidRPr="071CA78F" w:rsidR="008701BB">
              <w:rPr>
                <w:color w:val="000000" w:themeColor="text1" w:themeTint="FF" w:themeShade="FF"/>
                <w:sz w:val="22"/>
                <w:szCs w:val="22"/>
                <w:lang w:eastAsia="ja-JP"/>
              </w:rPr>
              <w:t>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w:t>
            </w:r>
            <w:r w:rsidRPr="071CA78F" w:rsidR="008701BB">
              <w:rPr>
                <w:rFonts w:ascii="새굴림" w:hAnsi="새굴림" w:eastAsia="새굴림" w:cs="새굴림"/>
                <w:color w:val="000000" w:themeColor="text1" w:themeTint="FF" w:themeShade="FF"/>
                <w:sz w:val="22"/>
                <w:szCs w:val="22"/>
                <w:lang w:eastAsia="ja-JP"/>
              </w:rPr>
              <w:t>変</w:t>
            </w:r>
            <w:r w:rsidRPr="071CA78F" w:rsidR="008701BB">
              <w:rPr>
                <w:rFonts w:ascii="맑은 고딕" w:hAnsi="맑은 고딕" w:eastAsia="맑은 고딕" w:cs="맑은 고딕"/>
                <w:color w:val="000000" w:themeColor="text1" w:themeTint="FF" w:themeShade="FF"/>
                <w:sz w:val="22"/>
                <w:szCs w:val="22"/>
                <w:lang w:eastAsia="ja-JP"/>
              </w:rPr>
              <w:t>更時まで</w:t>
            </w:r>
          </w:p>
          <w:p w:rsidRPr="00567532" w:rsidR="008701BB" w:rsidP="071CA78F" w:rsidRDefault="008701BB" w14:paraId="6EA2795A" wp14:textId="77777777">
            <w:pPr>
              <w:wordWrap/>
              <w:autoSpaceDE/>
              <w:jc w:val="left"/>
              <w:rPr>
                <w:color w:val="000000" w:themeColor="text1"/>
                <w:sz w:val="22"/>
                <w:szCs w:val="22"/>
                <w:lang w:eastAsia="ja-JP"/>
              </w:rPr>
            </w:pPr>
            <w:r w:rsidRPr="071CA78F" w:rsidR="008701BB">
              <w:rPr>
                <w:color w:val="000000" w:themeColor="text1" w:themeTint="FF" w:themeShade="FF"/>
                <w:sz w:val="22"/>
                <w:szCs w:val="22"/>
                <w:lang w:eastAsia="ja-JP"/>
              </w:rPr>
              <w:t>(現在、</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社が利用中のクラウドサ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w:t>
            </w:r>
            <w:r w:rsidRPr="071CA78F" w:rsidR="008701BB">
              <w:rPr>
                <w:rFonts w:ascii="새굴림" w:hAnsi="새굴림" w:eastAsia="새굴림" w:cs="새굴림"/>
                <w:color w:val="000000" w:themeColor="text1" w:themeTint="FF" w:themeShade="FF"/>
                <w:sz w:val="22"/>
                <w:szCs w:val="22"/>
                <w:lang w:eastAsia="ja-JP"/>
              </w:rPr>
              <w:t>変</w:t>
            </w:r>
            <w:r w:rsidRPr="071CA78F" w:rsidR="008701BB">
              <w:rPr>
                <w:rFonts w:ascii="맑은 고딕" w:hAnsi="맑은 고딕" w:eastAsia="맑은 고딕" w:cs="맑은 고딕"/>
                <w:color w:val="000000" w:themeColor="text1" w:themeTint="FF" w:themeShade="FF"/>
                <w:sz w:val="22"/>
                <w:szCs w:val="22"/>
                <w:lang w:eastAsia="ja-JP"/>
              </w:rPr>
              <w:t>更時まで</w:t>
            </w:r>
            <w:r w:rsidRPr="071CA78F" w:rsidR="008701BB">
              <w:rPr>
                <w:color w:val="000000" w:themeColor="text1" w:themeTint="FF" w:themeShade="FF"/>
                <w:sz w:val="22"/>
                <w:szCs w:val="22"/>
                <w:lang w:eastAsia="ja-JP"/>
              </w:rPr>
              <w:t>)</w:t>
            </w:r>
          </w:p>
        </w:tc>
      </w:tr>
    </w:tbl>
    <w:p xmlns:wp14="http://schemas.microsoft.com/office/word/2010/wordml" w:rsidR="008701BB" w:rsidP="008701BB" w:rsidRDefault="008701BB" w14:paraId="44EAFD9C" wp14:textId="77777777">
      <w:pPr>
        <w:jc w:val="left"/>
        <w:rPr>
          <w:b w:val="1"/>
          <w:bCs w:val="1"/>
          <w:color w:val="000000" w:themeColor="text1"/>
          <w:sz w:val="10"/>
          <w:szCs w:val="10"/>
          <w:lang w:eastAsia="ja-JP"/>
        </w:rPr>
      </w:pPr>
    </w:p>
    <w:p xmlns:wp14="http://schemas.microsoft.com/office/word/2010/wordml" w:rsidRPr="00567532" w:rsidR="008701BB" w:rsidP="008701BB" w:rsidRDefault="008701BB" w14:paraId="01765D1F" wp14:textId="77777777">
      <w:pPr>
        <w:jc w:val="left"/>
        <w:rPr>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8</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[利用者及び法定代理人の</w:t>
      </w:r>
      <w:r w:rsidRPr="071CA78F" w:rsidR="008701BB">
        <w:rPr>
          <w:rFonts w:ascii="새굴림" w:hAnsi="새굴림" w:eastAsia="새굴림" w:cs="새굴림"/>
          <w:b w:val="1"/>
          <w:bCs w:val="1"/>
          <w:color w:val="000000" w:themeColor="text1" w:themeTint="FF" w:themeShade="FF"/>
          <w:sz w:val="27"/>
          <w:szCs w:val="27"/>
          <w:lang w:eastAsia="ja-JP"/>
        </w:rPr>
        <w:t>権</w:t>
      </w:r>
      <w:r w:rsidRPr="071CA78F" w:rsidR="008701BB">
        <w:rPr>
          <w:rFonts w:ascii="맑은 고딕" w:hAnsi="맑은 고딕" w:eastAsia="맑은 고딕" w:cs="맑은 고딕"/>
          <w:b w:val="1"/>
          <w:bCs w:val="1"/>
          <w:color w:val="000000" w:themeColor="text1" w:themeTint="FF" w:themeShade="FF"/>
          <w:sz w:val="27"/>
          <w:szCs w:val="27"/>
          <w:lang w:eastAsia="ja-JP"/>
        </w:rPr>
        <w:t>利とその行使方法</w:t>
      </w:r>
      <w:r w:rsidRPr="071CA78F" w:rsidR="008701BB">
        <w:rPr>
          <w:b w:val="1"/>
          <w:bCs w:val="1"/>
          <w:color w:val="000000" w:themeColor="text1" w:themeTint="FF" w:themeShade="FF"/>
          <w:sz w:val="27"/>
          <w:szCs w:val="27"/>
          <w:lang w:eastAsia="ja-JP"/>
        </w:rPr>
        <w:t>]</w:t>
      </w:r>
    </w:p>
    <w:p xmlns:wp14="http://schemas.microsoft.com/office/word/2010/wordml" w:rsidRPr="00791D30" w:rsidR="008701BB" w:rsidP="071CA78F" w:rsidRDefault="008701BB" w14:paraId="0747EBE8"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① </w:t>
      </w:r>
      <w:r w:rsidRPr="071CA78F" w:rsidR="008701BB">
        <w:rPr>
          <w:color w:val="000000" w:themeColor="text1" w:themeTint="FF" w:themeShade="FF"/>
          <w:sz w:val="22"/>
          <w:szCs w:val="22"/>
          <w:lang w:eastAsia="ja-JP"/>
        </w:rPr>
        <w:t>利用者は登</w:t>
      </w:r>
      <w:r w:rsidRPr="071CA78F" w:rsidR="008701BB">
        <w:rPr>
          <w:rFonts w:ascii="새굴림" w:hAnsi="새굴림" w:eastAsia="새굴림" w:cs="새굴림"/>
          <w:color w:val="000000" w:themeColor="text1" w:themeTint="FF" w:themeShade="FF"/>
          <w:sz w:val="22"/>
          <w:szCs w:val="22"/>
          <w:lang w:eastAsia="ja-JP"/>
        </w:rPr>
        <w:t>録</w:t>
      </w:r>
      <w:r w:rsidRPr="071CA78F" w:rsidR="008701BB">
        <w:rPr>
          <w:rFonts w:ascii="맑은 고딕" w:hAnsi="맑은 고딕" w:eastAsia="맑은 고딕" w:cs="맑은 고딕"/>
          <w:color w:val="000000" w:themeColor="text1" w:themeTint="FF" w:themeShade="FF"/>
          <w:sz w:val="22"/>
          <w:szCs w:val="22"/>
          <w:lang w:eastAsia="ja-JP"/>
        </w:rPr>
        <w:t>されている自分の個人情報をいつでも照</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又は</w:t>
      </w:r>
      <w:r w:rsidRPr="071CA78F" w:rsidR="008701BB">
        <w:rPr>
          <w:rFonts w:ascii="맑은 고딕" w:hAnsi="맑은 고딕" w:eastAsia="맑은 고딕" w:cs="맑은 고딕"/>
          <w:color w:val="000000" w:themeColor="text1" w:themeTint="FF" w:themeShade="FF"/>
          <w:sz w:val="22"/>
          <w:szCs w:val="22"/>
          <w:lang w:eastAsia="ja-JP"/>
        </w:rPr>
        <w:t>修正したり</w:t>
      </w:r>
      <w:r w:rsidRPr="071CA78F" w:rsidR="008701BB">
        <w:rPr>
          <w:rFonts w:ascii="맑은 고딕" w:hAnsi="맑은 고딕" w:eastAsia="맑은 고딕" w:cs="맑은 고딕"/>
          <w:color w:val="000000" w:themeColor="text1" w:themeTint="FF" w:themeShade="FF"/>
          <w:sz w:val="22"/>
          <w:szCs w:val="22"/>
          <w:lang w:eastAsia="ja-JP"/>
        </w:rPr>
        <w:t>、退</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を要請することができます。</w:t>
      </w:r>
    </w:p>
    <w:p xmlns:wp14="http://schemas.microsoft.com/office/word/2010/wordml" w:rsidRPr="00A87CFF" w:rsidR="008701BB" w:rsidP="1C528325" w:rsidRDefault="008701BB" w14:paraId="5EB6F7B8" wp14:textId="7B8ABD73">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員の個人情報を照</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修正するためには</w:t>
      </w:r>
      <w:r w:rsidRPr="071CA78F" w:rsidR="008701BB">
        <w:rPr>
          <w:rFonts w:eastAsia="맑은 고딕" w:cs="맑은 고딕" w:eastAsiaTheme="minorAscii"/>
          <w:color w:val="000000" w:themeColor="text1" w:themeTint="FF" w:themeShade="FF"/>
          <w:sz w:val="22"/>
          <w:szCs w:val="22"/>
          <w:lang w:eastAsia="ja-JP"/>
        </w:rPr>
        <w:t>「</w:t>
      </w:r>
      <w:r w:rsidRPr="071CA78F" w:rsidR="494227D1">
        <w:rPr>
          <w:rFonts w:eastAsia="맑은 고딕" w:cs="맑은 고딕" w:eastAsiaTheme="minorAscii"/>
          <w:color w:val="000000" w:themeColor="text1" w:themeTint="FF" w:themeShade="FF"/>
          <w:sz w:val="22"/>
          <w:szCs w:val="22"/>
          <w:lang w:eastAsia="ja-JP"/>
        </w:rPr>
        <w:t>修正する</w:t>
      </w:r>
      <w:r w:rsidRPr="071CA78F" w:rsidR="008701BB">
        <w:rPr>
          <w:rFonts w:eastAsia="맑은 고딕" w:cs="맑은 고딕" w:eastAsiaTheme="minorAscii"/>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をクリック、退</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をするためには</w:t>
      </w:r>
      <w:r w:rsidRPr="071CA78F" w:rsidR="008701BB">
        <w:rPr>
          <w:rFonts w:ascii="맑은 고딕" w:hAnsi="맑은 고딕" w:eastAsia="맑은 고딕" w:cs="맑은 고딕"/>
          <w:color w:val="000000" w:themeColor="text1" w:themeTint="FF" w:themeShade="FF"/>
          <w:sz w:val="22"/>
          <w:szCs w:val="22"/>
          <w:lang w:eastAsia="ja-JP"/>
        </w:rPr>
        <w:t>「</w:t>
      </w:r>
      <w:r w:rsidRPr="071CA78F" w:rsidR="6EF5E6C2">
        <w:rPr>
          <w:rFonts w:ascii="맑은 고딕" w:hAnsi="맑은 고딕" w:eastAsia="맑은 고딕" w:cs="맑은 고딕"/>
          <w:color w:val="000000" w:themeColor="text1" w:themeTint="FF" w:themeShade="FF"/>
          <w:sz w:val="22"/>
          <w:szCs w:val="22"/>
          <w:lang w:eastAsia="ja-JP"/>
        </w:rPr>
        <w:t>会員退会</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をク</w:t>
      </w:r>
      <w:r w:rsidRPr="071CA78F" w:rsidR="008701BB">
        <w:rPr>
          <w:color w:val="000000" w:themeColor="text1" w:themeTint="FF" w:themeShade="FF"/>
          <w:sz w:val="22"/>
          <w:szCs w:val="22"/>
          <w:lang w:eastAsia="ja-JP"/>
        </w:rPr>
        <w:t>リックします。あるいは個人情報管理責任者に書面</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電話又はメ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rFonts w:ascii="맑은 고딕" w:hAnsi="맑은 고딕" w:eastAsia="맑은 고딕" w:cs="맑은 고딕"/>
          <w:color w:val="000000" w:themeColor="text1" w:themeTint="FF" w:themeShade="FF"/>
          <w:sz w:val="22"/>
          <w:szCs w:val="22"/>
          <w:lang w:eastAsia="ja-JP"/>
        </w:rPr>
        <w:t>で連絡していただく場合、迅速に</w:t>
      </w:r>
      <w:r w:rsidRPr="071CA78F" w:rsidR="008701BB">
        <w:rPr>
          <w:rFonts w:ascii="새굴림" w:hAnsi="새굴림" w:eastAsia="새굴림" w:cs="새굴림"/>
          <w:color w:val="000000" w:themeColor="text1" w:themeTint="FF" w:themeShade="FF"/>
          <w:sz w:val="22"/>
          <w:szCs w:val="22"/>
          <w:lang w:eastAsia="ja-JP"/>
        </w:rPr>
        <w:t>対応</w:t>
      </w:r>
      <w:r w:rsidRPr="071CA78F" w:rsidR="008701BB">
        <w:rPr>
          <w:rFonts w:ascii="맑은 고딕" w:hAnsi="맑은 고딕" w:eastAsia="맑은 고딕" w:cs="맑은 고딕"/>
          <w:color w:val="000000" w:themeColor="text1" w:themeTint="FF" w:themeShade="FF"/>
          <w:sz w:val="22"/>
          <w:szCs w:val="22"/>
          <w:lang w:eastAsia="ja-JP"/>
        </w:rPr>
        <w:t>します。</w:t>
      </w:r>
    </w:p>
    <w:p xmlns:wp14="http://schemas.microsoft.com/office/word/2010/wordml" w:rsidRPr="00567532" w:rsidR="008701BB" w:rsidP="071CA78F" w:rsidRDefault="008701BB" w14:paraId="6556CE2B" wp14:textId="77777777">
      <w:pPr>
        <w:ind w:left="330" w:hanging="330" w:hangingChars="150"/>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③ </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員が個人情報の誤りに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する訂正を要請した場合、訂正が完了するまで</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該個人情報を利用又は提供しません。また、誤りのある個人情報を第三者に</w:t>
      </w:r>
      <w:r w:rsidRPr="071CA78F" w:rsidR="008701BB">
        <w:rPr>
          <w:rFonts w:ascii="새굴림" w:hAnsi="새굴림" w:eastAsia="새굴림" w:cs="새굴림"/>
          <w:color w:val="000000" w:themeColor="text1" w:themeTint="FF" w:themeShade="FF"/>
          <w:sz w:val="22"/>
          <w:szCs w:val="22"/>
          <w:lang w:eastAsia="ja-JP"/>
        </w:rPr>
        <w:t>既</w:t>
      </w:r>
      <w:r w:rsidRPr="071CA78F" w:rsidR="008701BB">
        <w:rPr>
          <w:rFonts w:ascii="맑은 고딕" w:hAnsi="맑은 고딕" w:eastAsia="맑은 고딕" w:cs="맑은 고딕"/>
          <w:color w:val="000000" w:themeColor="text1" w:themeTint="FF" w:themeShade="FF"/>
          <w:sz w:val="22"/>
          <w:szCs w:val="22"/>
          <w:lang w:eastAsia="ja-JP"/>
        </w:rPr>
        <w:t>に提供した場合は、訂正</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理の結果を第三者に</w:t>
      </w:r>
      <w:r w:rsidRPr="071CA78F" w:rsidR="008701BB">
        <w:rPr>
          <w:rFonts w:ascii="새굴림" w:hAnsi="새굴림" w:eastAsia="새굴림" w:cs="새굴림"/>
          <w:color w:val="000000" w:themeColor="text1" w:themeTint="FF" w:themeShade="FF"/>
          <w:sz w:val="22"/>
          <w:szCs w:val="22"/>
          <w:lang w:eastAsia="ja-JP"/>
        </w:rPr>
        <w:t>遅滞</w:t>
      </w:r>
      <w:r w:rsidRPr="071CA78F" w:rsidR="008701BB">
        <w:rPr>
          <w:rFonts w:ascii="맑은 고딕" w:hAnsi="맑은 고딕" w:eastAsia="맑은 고딕" w:cs="맑은 고딕"/>
          <w:color w:val="000000" w:themeColor="text1" w:themeTint="FF" w:themeShade="FF"/>
          <w:sz w:val="22"/>
          <w:szCs w:val="22"/>
          <w:lang w:eastAsia="ja-JP"/>
        </w:rPr>
        <w:t>なく通知し、訂正を行います。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員の要請により解除又は削除された個人情報</w:t>
      </w:r>
      <w:r w:rsidRPr="071CA78F" w:rsidR="008701BB">
        <w:rPr>
          <w:rFonts w:ascii="바탕체" w:hAnsi="바탕체" w:eastAsia="Yu Mincho" w:cs="바탕체"/>
          <w:color w:val="000000" w:themeColor="text1" w:themeTint="FF" w:themeShade="FF"/>
          <w:sz w:val="22"/>
          <w:szCs w:val="22"/>
          <w:lang w:eastAsia="ja-JP"/>
        </w:rPr>
        <w:t>は</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3.</w:t>
      </w:r>
      <w:r w:rsidRPr="071CA78F" w:rsidR="008701BB">
        <w:rPr>
          <w:rFonts w:ascii="새굴림" w:hAnsi="새굴림" w:eastAsia="새굴림" w:cs="새굴림"/>
          <w:color w:val="000000" w:themeColor="text1" w:themeTint="FF" w:themeShade="FF"/>
          <w:sz w:val="22"/>
          <w:szCs w:val="22"/>
          <w:lang w:eastAsia="ja-JP"/>
        </w:rPr>
        <w:t>収</w:t>
      </w:r>
      <w:r w:rsidRPr="071CA78F" w:rsidR="008701BB">
        <w:rPr>
          <w:rFonts w:ascii="맑은 고딕" w:hAnsi="맑은 고딕" w:eastAsia="맑은 고딕" w:cs="맑은 고딕"/>
          <w:color w:val="000000" w:themeColor="text1" w:themeTint="FF" w:themeShade="FF"/>
          <w:sz w:val="22"/>
          <w:szCs w:val="22"/>
          <w:lang w:eastAsia="ja-JP"/>
        </w:rPr>
        <w:t>集した個人情報の保有及び利用期間」に明示したところにより</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理し、その他の用途で</w:t>
      </w:r>
      <w:r w:rsidRPr="071CA78F" w:rsidR="008701BB">
        <w:rPr>
          <w:rFonts w:ascii="새굴림" w:hAnsi="새굴림" w:eastAsia="새굴림" w:cs="새굴림"/>
          <w:color w:val="000000" w:themeColor="text1" w:themeTint="FF" w:themeShade="FF"/>
          <w:sz w:val="22"/>
          <w:szCs w:val="22"/>
          <w:lang w:eastAsia="ja-JP"/>
        </w:rPr>
        <w:t>閲覧</w:t>
      </w:r>
      <w:r w:rsidRPr="071CA78F" w:rsidR="008701BB">
        <w:rPr>
          <w:rFonts w:ascii="맑은 고딕" w:hAnsi="맑은 고딕" w:eastAsia="맑은 고딕" w:cs="맑은 고딕"/>
          <w:color w:val="000000" w:themeColor="text1" w:themeTint="FF" w:themeShade="FF"/>
          <w:sz w:val="22"/>
          <w:szCs w:val="22"/>
          <w:lang w:eastAsia="ja-JP"/>
        </w:rPr>
        <w:t>又は利用できないように</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理しています。</w:t>
      </w:r>
    </w:p>
    <w:p xmlns:wp14="http://schemas.microsoft.com/office/word/2010/wordml" w:rsidR="008701BB" w:rsidP="071CA78F" w:rsidRDefault="008701BB" w14:paraId="0585CC79" wp14:textId="16E3FFFF">
      <w:pPr>
        <w:pStyle w:val="a"/>
        <w:jc w:val="left"/>
        <w:rPr>
          <w:rFonts w:ascii="맑은 고딕" w:hAnsi="맑은 고딕" w:eastAsia="맑은 고딕" w:cs="맑은 고딕" w:asciiTheme="minorAscii" w:hAnsiTheme="minorAscii" w:eastAsiaTheme="minorAscii" w:cstheme="minorAscii"/>
          <w:noProof w:val="0"/>
          <w:sz w:val="22"/>
          <w:szCs w:val="22"/>
          <w:lang w:val="en-US"/>
        </w:rPr>
      </w:pPr>
      <w:r w:rsidRPr="071CA78F" w:rsidR="008701BB">
        <w:rPr>
          <w:rFonts w:ascii="맑은 고딕" w:hAnsi="맑은 고딕" w:eastAsia="맑은 고딕" w:cs="맑은 고딕" w:asciiTheme="minorAscii" w:hAnsiTheme="minorAscii" w:eastAsiaTheme="minorAscii" w:cstheme="minorAscii"/>
          <w:color w:val="000000" w:themeColor="text1" w:themeTint="FF" w:themeShade="FF"/>
          <w:sz w:val="22"/>
          <w:szCs w:val="22"/>
        </w:rPr>
        <w:t xml:space="preserve">④ </w:t>
      </w:r>
      <w:r w:rsidRPr="071CA78F" w:rsidR="4D3444FE">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利用者が14歳未満の場合の規定は以下の通りです。</w:t>
      </w:r>
    </w:p>
    <w:p xmlns:wp14="http://schemas.microsoft.com/office/word/2010/wordml" w:rsidRPr="00531D70" w:rsidR="008701BB" w:rsidP="071CA78F" w:rsidRDefault="008701BB" w14:paraId="395CEE86" wp14:textId="2614BEF8">
      <w:pPr>
        <w:jc w:val="left"/>
        <w:rPr>
          <w:rFonts w:ascii="맑은 고딕" w:hAnsi="맑은 고딕" w:asciiTheme="minorEastAsia" w:hAnsiTheme="minorEastAsia"/>
          <w:color w:val="000000" w:themeColor="text1"/>
          <w:sz w:val="22"/>
          <w:szCs w:val="22"/>
        </w:rPr>
      </w:pPr>
      <w:r w:rsidRPr="071CA78F" w:rsidR="008701BB">
        <w:rPr>
          <w:rFonts w:ascii="맑은 고딕" w:hAnsi="맑은 고딕" w:asciiTheme="minorEastAsia" w:hAnsiTheme="minorEastAsia"/>
          <w:color w:val="000000" w:themeColor="text1" w:themeTint="FF" w:themeShade="FF"/>
          <w:sz w:val="22"/>
          <w:szCs w:val="22"/>
        </w:rPr>
        <w:t xml:space="preserve">▶ </w:t>
      </w:r>
      <w:r w:rsidRPr="071CA78F" w:rsidR="2C86B797">
        <w:rPr>
          <w:rFonts w:ascii="맑은 고딕" w:hAnsi="맑은 고딕" w:asciiTheme="minorEastAsia" w:hAnsiTheme="minorEastAsia"/>
          <w:color w:val="000000" w:themeColor="text1" w:themeTint="FF" w:themeShade="FF"/>
          <w:sz w:val="22"/>
          <w:szCs w:val="22"/>
        </w:rPr>
        <w:t>韓国利用者の場合</w:t>
      </w:r>
    </w:p>
    <w:p xmlns:wp14="http://schemas.microsoft.com/office/word/2010/wordml" w:rsidRPr="00531D70" w:rsidR="008701BB" w:rsidP="071CA78F" w:rsidRDefault="008701BB" w14:paraId="3FCEF71D" wp14:textId="37E67922">
      <w:pPr>
        <w:pStyle w:val="ab"/>
        <w:numPr>
          <w:ilvl w:val="0"/>
          <w:numId w:val="15"/>
        </w:numPr>
        <w:spacing w:line="256" w:lineRule="auto"/>
        <w:ind w:leftChars="0"/>
        <w:jc w:val="left"/>
        <w:rPr>
          <w:color w:val="000000" w:themeColor="text1" w:themeTint="FF" w:themeShade="FF"/>
          <w:sz w:val="22"/>
          <w:szCs w:val="22"/>
        </w:rPr>
      </w:pPr>
      <w:r w:rsidRPr="071CA78F" w:rsidR="2C86B797">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GOM Labでは、14歳未満の利用者に対して個人情報を収集する際、法定代理人の同意を得るために必要な最小限の個人情報を収集します</w:t>
      </w:r>
      <w:r w:rsidRPr="071CA78F" w:rsidR="2C86B797">
        <w:rPr>
          <w:rFonts w:ascii="Helvetica" w:hAnsi="Helvetica" w:eastAsia="Helvetica" w:cs="Helvetica"/>
          <w:b w:val="0"/>
          <w:bCs w:val="0"/>
          <w:i w:val="0"/>
          <w:iCs w:val="0"/>
          <w:caps w:val="0"/>
          <w:smallCaps w:val="0"/>
          <w:noProof w:val="0"/>
          <w:color w:val="000000" w:themeColor="text1" w:themeTint="FF" w:themeShade="FF"/>
          <w:sz w:val="27"/>
          <w:szCs w:val="27"/>
          <w:lang w:eastAsia="ko-KR"/>
        </w:rPr>
        <w:t>。</w:t>
      </w:r>
    </w:p>
    <w:p xmlns:wp14="http://schemas.microsoft.com/office/word/2010/wordml" w:rsidRPr="00531D70" w:rsidR="008701BB" w:rsidP="071CA78F" w:rsidRDefault="008701BB" w14:paraId="5B8E96D1" wp14:textId="3A876B78">
      <w:pPr>
        <w:pStyle w:val="ab"/>
        <w:ind w:left="760" w:leftChars="0"/>
        <w:jc w:val="left"/>
        <w:rPr>
          <w:color w:val="000000" w:themeColor="text1"/>
          <w:sz w:val="22"/>
          <w:szCs w:val="22"/>
        </w:rPr>
      </w:pPr>
      <w:r w:rsidRPr="071CA78F" w:rsidR="008701BB">
        <w:rPr>
          <w:rFonts w:ascii="Wingdings 2" w:hAnsi="Wingdings 2" w:eastAsia="Wingdings 2" w:cs="Wingdings 2"/>
          <w:color w:val="000000" w:themeColor="text1" w:themeTint="FF" w:themeShade="FF"/>
          <w:sz w:val="22"/>
          <w:szCs w:val="22"/>
        </w:rPr>
        <w:t>□</w:t>
      </w:r>
      <w:r w:rsidRPr="071CA78F" w:rsidR="008701BB">
        <w:rPr>
          <w:color w:val="000000" w:themeColor="text1" w:themeTint="FF" w:themeShade="FF"/>
          <w:sz w:val="22"/>
          <w:szCs w:val="22"/>
        </w:rPr>
        <w:t xml:space="preserve"> </w:t>
      </w:r>
      <w:r w:rsidRPr="071CA78F" w:rsidR="506073A3">
        <w:rPr>
          <w:color w:val="000000" w:themeColor="text1" w:themeTint="FF" w:themeShade="FF"/>
          <w:sz w:val="22"/>
          <w:szCs w:val="22"/>
        </w:rPr>
        <w:t>必須項目</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 xml:space="preserve"> </w:t>
      </w:r>
      <w:r w:rsidRPr="071CA78F" w:rsidR="5E15D8F6">
        <w:rPr>
          <w:color w:val="000000" w:themeColor="text1" w:themeTint="FF" w:themeShade="FF"/>
          <w:sz w:val="22"/>
          <w:szCs w:val="22"/>
        </w:rPr>
        <w:t>法定代理人の名前及びメールアドレス</w:t>
      </w:r>
    </w:p>
    <w:p xmlns:wp14="http://schemas.microsoft.com/office/word/2010/wordml" w:rsidRPr="00531D70" w:rsidR="008701BB" w:rsidP="071CA78F" w:rsidRDefault="008701BB" w14:paraId="6FE54DC1" wp14:textId="4F4A0666">
      <w:pPr>
        <w:pStyle w:val="ab"/>
        <w:numPr>
          <w:ilvl w:val="0"/>
          <w:numId w:val="15"/>
        </w:numPr>
        <w:spacing w:line="256" w:lineRule="auto"/>
        <w:ind w:leftChars="0"/>
        <w:jc w:val="left"/>
        <w:rPr>
          <w:color w:val="000000" w:themeColor="text1"/>
          <w:sz w:val="22"/>
          <w:szCs w:val="22"/>
        </w:rPr>
      </w:pPr>
      <w:r w:rsidRPr="071CA78F" w:rsidR="4A7E0F61">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GOM Labでは、14歳未満の利用者の個人情報を収集する際には、当該利用者に法定代理人のメールアドレスのように最小限の情報を要求することができ、以下の方法で法定代理人が同意したかを確認します。</w:t>
      </w:r>
    </w:p>
    <w:p xmlns:wp14="http://schemas.microsoft.com/office/word/2010/wordml" w:rsidRPr="00531D70" w:rsidR="008701BB" w:rsidP="071CA78F" w:rsidRDefault="008701BB" w14:paraId="3F570EB7" wp14:textId="04261776">
      <w:pPr>
        <w:pStyle w:val="ab"/>
        <w:ind w:left="760" w:leftChars="0"/>
        <w:jc w:val="left"/>
        <w:rPr>
          <w:color w:val="000000" w:themeColor="text1"/>
          <w:sz w:val="22"/>
          <w:szCs w:val="22"/>
        </w:rPr>
      </w:pPr>
      <w:r w:rsidRPr="071CA78F" w:rsidR="008701BB">
        <w:rPr>
          <w:rFonts w:ascii="Wingdings 2" w:hAnsi="Wingdings 2" w:eastAsia="Wingdings 2" w:cs="Wingdings 2"/>
          <w:color w:val="000000" w:themeColor="text1" w:themeTint="FF" w:themeShade="FF"/>
          <w:sz w:val="22"/>
          <w:szCs w:val="22"/>
        </w:rPr>
        <w:t>□</w:t>
      </w:r>
      <w:r w:rsidRPr="071CA78F" w:rsidR="008701BB">
        <w:rPr>
          <w:color w:val="000000" w:themeColor="text1" w:themeTint="FF" w:themeShade="FF"/>
          <w:sz w:val="22"/>
          <w:szCs w:val="22"/>
        </w:rPr>
        <w:t xml:space="preserve"> </w:t>
      </w:r>
      <w:r w:rsidRPr="071CA78F" w:rsidR="79AD7530">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同意内容が書かれた電子メールを送信し、</w:t>
      </w:r>
      <w:r w:rsidRPr="071CA78F" w:rsidR="79AD7530">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法定代理人から同意の意思表示が書かれた電子メールを受け取る方法</w:t>
      </w:r>
    </w:p>
    <w:p xmlns:wp14="http://schemas.microsoft.com/office/word/2010/wordml" w:rsidRPr="00531D70" w:rsidR="008701BB" w:rsidP="071CA78F" w:rsidRDefault="008701BB" w14:paraId="13D59BF0" wp14:textId="774F7722">
      <w:pPr>
        <w:jc w:val="left"/>
        <w:rPr>
          <w:rFonts w:ascii="맑은 고딕" w:hAnsi="맑은 고딕" w:asciiTheme="minorEastAsia" w:hAnsiTheme="minorEastAsia"/>
          <w:color w:val="000000" w:themeColor="text1"/>
          <w:sz w:val="22"/>
          <w:szCs w:val="22"/>
        </w:rPr>
      </w:pPr>
      <w:r w:rsidRPr="071CA78F" w:rsidR="008701BB">
        <w:rPr>
          <w:rFonts w:ascii="맑은 고딕" w:hAnsi="맑은 고딕" w:asciiTheme="minorEastAsia" w:hAnsiTheme="minorEastAsia"/>
          <w:color w:val="000000" w:themeColor="text1" w:themeTint="FF" w:themeShade="FF"/>
          <w:sz w:val="22"/>
          <w:szCs w:val="22"/>
        </w:rPr>
        <w:t xml:space="preserve">▶ </w:t>
      </w:r>
      <w:r w:rsidRPr="071CA78F" w:rsidR="25A2C958">
        <w:rPr>
          <w:rFonts w:ascii="맑은 고딕" w:hAnsi="맑은 고딕" w:asciiTheme="minorEastAsia" w:hAnsiTheme="minorEastAsia"/>
          <w:color w:val="000000" w:themeColor="text1" w:themeTint="FF" w:themeShade="FF"/>
          <w:sz w:val="22"/>
          <w:szCs w:val="22"/>
        </w:rPr>
        <w:t>その他</w:t>
      </w:r>
      <w:r w:rsidRPr="071CA78F" w:rsidR="008701BB">
        <w:rPr>
          <w:rFonts w:ascii="맑은 고딕" w:hAnsi="맑은 고딕" w:asciiTheme="minorEastAsia" w:hAnsiTheme="minorEastAsia"/>
          <w:color w:val="000000" w:themeColor="text1" w:themeTint="FF" w:themeShade="FF"/>
          <w:sz w:val="22"/>
          <w:szCs w:val="22"/>
        </w:rPr>
        <w:t>(</w:t>
      </w:r>
      <w:r w:rsidRPr="071CA78F" w:rsidR="00E6840F">
        <w:rPr>
          <w:rFonts w:ascii="맑은 고딕" w:hAnsi="맑은 고딕" w:asciiTheme="minorEastAsia" w:hAnsiTheme="minorEastAsia"/>
          <w:color w:val="000000" w:themeColor="text1" w:themeTint="FF" w:themeShade="FF"/>
          <w:sz w:val="22"/>
          <w:szCs w:val="22"/>
        </w:rPr>
        <w:t>韓国以外</w:t>
      </w:r>
      <w:r w:rsidRPr="071CA78F" w:rsidR="008701BB">
        <w:rPr>
          <w:rFonts w:ascii="맑은 고딕" w:hAnsi="맑은 고딕" w:asciiTheme="minorEastAsia" w:hAnsiTheme="minorEastAsia"/>
          <w:color w:val="000000" w:themeColor="text1" w:themeTint="FF" w:themeShade="FF"/>
          <w:sz w:val="22"/>
          <w:szCs w:val="22"/>
        </w:rPr>
        <w:t>)</w:t>
      </w:r>
      <w:r w:rsidRPr="071CA78F" w:rsidR="113E3697">
        <w:rPr>
          <w:rFonts w:ascii="맑은 고딕" w:hAnsi="맑은 고딕" w:asciiTheme="minorEastAsia" w:hAnsiTheme="minorEastAsia"/>
          <w:color w:val="000000" w:themeColor="text1" w:themeTint="FF" w:themeShade="FF"/>
          <w:sz w:val="22"/>
          <w:szCs w:val="22"/>
        </w:rPr>
        <w:t>の国の利用者の</w:t>
      </w:r>
      <w:r w:rsidRPr="071CA78F" w:rsidR="18FEFCBD">
        <w:rPr>
          <w:rFonts w:ascii="맑은 고딕" w:hAnsi="맑은 고딕" w:asciiTheme="minorEastAsia" w:hAnsiTheme="minorEastAsia"/>
          <w:color w:val="000000" w:themeColor="text1" w:themeTint="FF" w:themeShade="FF"/>
          <w:sz w:val="22"/>
          <w:szCs w:val="22"/>
        </w:rPr>
        <w:t>場</w:t>
      </w:r>
      <w:r w:rsidRPr="071CA78F" w:rsidR="18FEFCBD">
        <w:rPr>
          <w:rFonts w:ascii="맑은 고딕" w:hAnsi="맑은 고딕" w:asciiTheme="minorEastAsia" w:hAnsiTheme="minorEastAsia"/>
          <w:color w:val="000000" w:themeColor="text1" w:themeTint="FF" w:themeShade="FF"/>
          <w:sz w:val="22"/>
          <w:szCs w:val="22"/>
        </w:rPr>
        <w:t>合</w:t>
      </w:r>
    </w:p>
    <w:p xmlns:wp14="http://schemas.microsoft.com/office/word/2010/wordml" w:rsidR="008701BB" w:rsidP="071CA78F" w:rsidRDefault="008701BB" w14:paraId="1BE01536" wp14:textId="6B1AB1AA">
      <w:pPr>
        <w:pStyle w:val="ab"/>
        <w:numPr>
          <w:ilvl w:val="0"/>
          <w:numId w:val="16"/>
        </w:numPr>
        <w:spacing w:line="256" w:lineRule="auto"/>
        <w:ind w:leftChars="0"/>
        <w:jc w:val="left"/>
        <w:rPr>
          <w:color w:val="000000" w:themeColor="text1"/>
          <w:sz w:val="22"/>
          <w:szCs w:val="22"/>
        </w:rPr>
      </w:pPr>
      <w:r w:rsidRPr="071CA78F" w:rsidR="7155A6D8">
        <w:rPr>
          <w:color w:val="000000" w:themeColor="text1" w:themeTint="FF" w:themeShade="FF"/>
          <w:sz w:val="22"/>
          <w:szCs w:val="22"/>
        </w:rPr>
        <w:t>利用者が13歳未満の場合サービスに登録できません。</w:t>
      </w:r>
    </w:p>
    <w:p xmlns:wp14="http://schemas.microsoft.com/office/word/2010/wordml" w:rsidR="008701BB" w:rsidP="008701BB" w:rsidRDefault="008701BB" w14:paraId="4B94D5A5" wp14:textId="77777777">
      <w:pPr>
        <w:jc w:val="left"/>
        <w:rPr>
          <w:b w:val="1"/>
          <w:bCs w:val="1"/>
          <w:color w:val="000000" w:themeColor="text1"/>
          <w:sz w:val="10"/>
          <w:szCs w:val="10"/>
          <w:lang w:eastAsia="ja-JP"/>
        </w:rPr>
      </w:pPr>
    </w:p>
    <w:p xmlns:wp14="http://schemas.microsoft.com/office/word/2010/wordml" w:rsidRPr="00DE1A76" w:rsidR="008701BB" w:rsidP="008701BB" w:rsidRDefault="008701BB" w14:paraId="0C434634"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9</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[個人情報自動</w:t>
      </w:r>
      <w:r w:rsidRPr="071CA78F" w:rsidR="008701BB">
        <w:rPr>
          <w:rFonts w:ascii="새굴림" w:hAnsi="새굴림" w:eastAsia="새굴림" w:cs="새굴림"/>
          <w:b w:val="1"/>
          <w:bCs w:val="1"/>
          <w:color w:val="000000" w:themeColor="text1" w:themeTint="FF" w:themeShade="FF"/>
          <w:sz w:val="27"/>
          <w:szCs w:val="27"/>
          <w:lang w:eastAsia="ja-JP"/>
        </w:rPr>
        <w:t>収</w:t>
      </w:r>
      <w:r w:rsidRPr="071CA78F" w:rsidR="008701BB">
        <w:rPr>
          <w:rFonts w:ascii="맑은 고딕" w:hAnsi="맑은 고딕" w:eastAsia="맑은 고딕" w:cs="맑은 고딕"/>
          <w:b w:val="1"/>
          <w:bCs w:val="1"/>
          <w:color w:val="000000" w:themeColor="text1" w:themeTint="FF" w:themeShade="FF"/>
          <w:sz w:val="27"/>
          <w:szCs w:val="27"/>
          <w:lang w:eastAsia="ja-JP"/>
        </w:rPr>
        <w:t>集装置の設置／運</w:t>
      </w:r>
      <w:r w:rsidRPr="071CA78F" w:rsidR="008701BB">
        <w:rPr>
          <w:rFonts w:ascii="새굴림" w:hAnsi="새굴림" w:eastAsia="새굴림" w:cs="새굴림"/>
          <w:b w:val="1"/>
          <w:bCs w:val="1"/>
          <w:color w:val="000000" w:themeColor="text1" w:themeTint="FF" w:themeShade="FF"/>
          <w:sz w:val="27"/>
          <w:szCs w:val="27"/>
          <w:lang w:eastAsia="ja-JP"/>
        </w:rPr>
        <w:t>営</w:t>
      </w:r>
      <w:r w:rsidRPr="071CA78F" w:rsidR="008701BB">
        <w:rPr>
          <w:rFonts w:ascii="맑은 고딕" w:hAnsi="맑은 고딕" w:eastAsia="맑은 고딕" w:cs="맑은 고딕"/>
          <w:b w:val="1"/>
          <w:bCs w:val="1"/>
          <w:color w:val="000000" w:themeColor="text1" w:themeTint="FF" w:themeShade="FF"/>
          <w:sz w:val="27"/>
          <w:szCs w:val="27"/>
          <w:lang w:eastAsia="ja-JP"/>
        </w:rPr>
        <w:t>及び拒否に</w:t>
      </w:r>
      <w:r w:rsidRPr="071CA78F" w:rsidR="008701BB">
        <w:rPr>
          <w:rFonts w:ascii="새굴림" w:hAnsi="새굴림" w:eastAsia="새굴림" w:cs="새굴림"/>
          <w:b w:val="1"/>
          <w:bCs w:val="1"/>
          <w:color w:val="000000" w:themeColor="text1" w:themeTint="FF" w:themeShade="FF"/>
          <w:sz w:val="27"/>
          <w:szCs w:val="27"/>
          <w:lang w:eastAsia="ja-JP"/>
        </w:rPr>
        <w:t>関</w:t>
      </w:r>
      <w:r w:rsidRPr="071CA78F" w:rsidR="008701BB">
        <w:rPr>
          <w:rFonts w:ascii="맑은 고딕" w:hAnsi="맑은 고딕" w:eastAsia="맑은 고딕" w:cs="맑은 고딕"/>
          <w:b w:val="1"/>
          <w:bCs w:val="1"/>
          <w:color w:val="000000" w:themeColor="text1" w:themeTint="FF" w:themeShade="FF"/>
          <w:sz w:val="27"/>
          <w:szCs w:val="27"/>
          <w:lang w:eastAsia="ja-JP"/>
        </w:rPr>
        <w:t>する事項</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0193A240"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ビス提供の際にクッキ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を使用します。クッキ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とは、ウェブサイトの運</w:t>
      </w:r>
      <w:r w:rsidRPr="071CA78F" w:rsidR="008701BB">
        <w:rPr>
          <w:rFonts w:ascii="새굴림" w:hAnsi="새굴림" w:eastAsia="새굴림" w:cs="새굴림"/>
          <w:color w:val="000000" w:themeColor="text1" w:themeTint="FF" w:themeShade="FF"/>
          <w:sz w:val="22"/>
          <w:szCs w:val="22"/>
          <w:lang w:eastAsia="ja-JP"/>
        </w:rPr>
        <w:t>営</w:t>
      </w:r>
      <w:r w:rsidRPr="071CA78F" w:rsidR="008701BB">
        <w:rPr>
          <w:rFonts w:ascii="맑은 고딕" w:hAnsi="맑은 고딕" w:eastAsia="맑은 고딕" w:cs="맑은 고딕"/>
          <w:color w:val="000000" w:themeColor="text1" w:themeTint="FF" w:themeShade="FF"/>
          <w:sz w:val="22"/>
          <w:szCs w:val="22"/>
          <w:lang w:eastAsia="ja-JP"/>
        </w:rPr>
        <w:t>に利用されるサ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バ</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が、利用者のパソコンのブラウザに送る情報で、利用者のパソコン</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のハ</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ドディスクに暗</w:t>
      </w:r>
      <w:r w:rsidRPr="071CA78F" w:rsidR="008701BB">
        <w:rPr>
          <w:rFonts w:ascii="새굴림" w:hAnsi="새굴림" w:eastAsia="새굴림" w:cs="새굴림"/>
          <w:color w:val="000000" w:themeColor="text1" w:themeTint="FF" w:themeShade="FF"/>
          <w:sz w:val="22"/>
          <w:szCs w:val="22"/>
          <w:lang w:eastAsia="ja-JP"/>
        </w:rPr>
        <w:t>号</w:t>
      </w:r>
      <w:r w:rsidRPr="071CA78F" w:rsidR="008701BB">
        <w:rPr>
          <w:rFonts w:ascii="맑은 고딕" w:hAnsi="맑은 고딕" w:eastAsia="맑은 고딕" w:cs="맑은 고딕"/>
          <w:color w:val="000000" w:themeColor="text1" w:themeTint="FF" w:themeShade="FF"/>
          <w:sz w:val="22"/>
          <w:szCs w:val="22"/>
          <w:lang w:eastAsia="ja-JP"/>
        </w:rPr>
        <w:t>化され、保存されます。</w:t>
      </w:r>
    </w:p>
    <w:p xmlns:wp14="http://schemas.microsoft.com/office/word/2010/wordml" w:rsidRPr="00567532" w:rsidR="008701BB" w:rsidP="071CA78F" w:rsidRDefault="008701BB" w14:paraId="389D911C"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社は、次の目的のためにクッキ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を使用します。</w:t>
      </w:r>
    </w:p>
    <w:p xmlns:wp14="http://schemas.microsoft.com/office/word/2010/wordml" w:rsidRPr="00567532" w:rsidR="008701BB" w:rsidP="071CA78F" w:rsidRDefault="008701BB" w14:paraId="7AC7E227" wp14:textId="77777777">
      <w:pPr>
        <w:jc w:val="left"/>
        <w:rPr>
          <w:color w:val="000000" w:themeColor="text1"/>
          <w:sz w:val="22"/>
          <w:szCs w:val="22"/>
        </w:rPr>
      </w:pPr>
      <w:r w:rsidRPr="071CA78F" w:rsidR="008701BB">
        <w:rPr>
          <w:color w:val="000000" w:themeColor="text1" w:themeTint="FF" w:themeShade="FF"/>
          <w:sz w:val="22"/>
          <w:szCs w:val="22"/>
        </w:rPr>
        <w:t xml:space="preserve">① </w:t>
      </w:r>
      <w:r w:rsidRPr="071CA78F" w:rsidR="008701BB">
        <w:rPr>
          <w:color w:val="000000" w:themeColor="text1" w:themeTint="FF" w:themeShade="FF"/>
          <w:sz w:val="22"/>
          <w:szCs w:val="22"/>
        </w:rPr>
        <w:t>クッキ</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の使用目的</w:t>
      </w:r>
    </w:p>
    <w:p xmlns:wp14="http://schemas.microsoft.com/office/word/2010/wordml" w:rsidRPr="00F227F8" w:rsidR="008701BB" w:rsidP="071CA78F" w:rsidRDefault="008701BB" w14:paraId="648EB664" wp14:textId="77777777">
      <w:pPr>
        <w:pStyle w:val="ab"/>
        <w:numPr>
          <w:ilvl w:val="0"/>
          <w:numId w:val="13"/>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利用者のアクセス回</w:t>
      </w:r>
      <w:r w:rsidRPr="071CA78F" w:rsidR="008701BB">
        <w:rPr>
          <w:rFonts w:ascii="새굴림" w:hAnsi="새굴림" w:eastAsia="새굴림" w:cs="새굴림"/>
          <w:color w:val="000000" w:themeColor="text1" w:themeTint="FF" w:themeShade="FF"/>
          <w:sz w:val="22"/>
          <w:szCs w:val="22"/>
          <w:lang w:eastAsia="ja-JP"/>
        </w:rPr>
        <w:t>数</w:t>
      </w:r>
      <w:r w:rsidRPr="071CA78F" w:rsidR="008701BB">
        <w:rPr>
          <w:rFonts w:ascii="맑은 고딕" w:hAnsi="맑은 고딕" w:eastAsia="맑은 고딕" w:cs="맑은 고딕"/>
          <w:color w:val="000000" w:themeColor="text1" w:themeTint="FF" w:themeShade="FF"/>
          <w:sz w:val="22"/>
          <w:szCs w:val="22"/>
          <w:lang w:eastAsia="ja-JP"/>
        </w:rPr>
        <w:t>や訪問時間、</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心分野、イベント</w:t>
      </w:r>
      <w:r w:rsidRPr="071CA78F" w:rsidR="008701BB">
        <w:rPr>
          <w:rFonts w:ascii="새굴림" w:hAnsi="새굴림" w:eastAsia="새굴림" w:cs="새굴림"/>
          <w:color w:val="000000" w:themeColor="text1" w:themeTint="FF" w:themeShade="FF"/>
          <w:sz w:val="22"/>
          <w:szCs w:val="22"/>
          <w:lang w:eastAsia="ja-JP"/>
        </w:rPr>
        <w:t>参</w:t>
      </w:r>
      <w:r w:rsidRPr="071CA78F" w:rsidR="008701BB">
        <w:rPr>
          <w:rFonts w:ascii="맑은 고딕" w:hAnsi="맑은 고딕" w:eastAsia="맑은 고딕" w:cs="맑은 고딕"/>
          <w:color w:val="000000" w:themeColor="text1" w:themeTint="FF" w:themeShade="FF"/>
          <w:sz w:val="22"/>
          <w:szCs w:val="22"/>
          <w:lang w:eastAsia="ja-JP"/>
        </w:rPr>
        <w:t>加程度に基づいてタ</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ゲットマ</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ケティング及び個人向けカスタマイズサ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ビスを提供するために使用しま</w:t>
      </w:r>
      <w:r w:rsidRPr="071CA78F" w:rsidR="008701BB">
        <w:rPr>
          <w:rFonts w:ascii="맑은 고딕" w:hAnsi="맑은 고딕" w:eastAsia="맑은 고딕" w:cs="맑은 고딕"/>
          <w:color w:val="000000" w:themeColor="text1" w:themeTint="FF" w:themeShade="FF"/>
          <w:sz w:val="22"/>
          <w:szCs w:val="22"/>
          <w:lang w:eastAsia="ja-JP"/>
        </w:rPr>
        <w:t>す。</w:t>
      </w:r>
    </w:p>
    <w:p xmlns:wp14="http://schemas.microsoft.com/office/word/2010/wordml" w:rsidRPr="00567532" w:rsidR="008701BB" w:rsidP="071CA78F" w:rsidRDefault="008701BB" w14:paraId="0E55EE42"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color w:val="000000" w:themeColor="text1" w:themeTint="FF" w:themeShade="FF"/>
          <w:sz w:val="22"/>
          <w:szCs w:val="22"/>
          <w:lang w:eastAsia="ja-JP"/>
        </w:rPr>
        <w:t>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の設置／運</w:t>
      </w:r>
      <w:r w:rsidRPr="071CA78F" w:rsidR="008701BB">
        <w:rPr>
          <w:rFonts w:ascii="새굴림" w:hAnsi="새굴림" w:eastAsia="새굴림" w:cs="새굴림"/>
          <w:color w:val="000000" w:themeColor="text1" w:themeTint="FF" w:themeShade="FF"/>
          <w:sz w:val="22"/>
          <w:szCs w:val="22"/>
          <w:lang w:eastAsia="ja-JP"/>
        </w:rPr>
        <w:t>営</w:t>
      </w:r>
      <w:r w:rsidRPr="071CA78F" w:rsidR="008701BB">
        <w:rPr>
          <w:rFonts w:ascii="맑은 고딕" w:hAnsi="맑은 고딕" w:eastAsia="맑은 고딕" w:cs="맑은 고딕"/>
          <w:color w:val="000000" w:themeColor="text1" w:themeTint="FF" w:themeShade="FF"/>
          <w:sz w:val="22"/>
          <w:szCs w:val="22"/>
          <w:lang w:eastAsia="ja-JP"/>
        </w:rPr>
        <w:t>及び拒否</w:t>
      </w:r>
    </w:p>
    <w:p xmlns:wp14="http://schemas.microsoft.com/office/word/2010/wordml" w:rsidRPr="008D16B6" w:rsidR="008701BB" w:rsidP="071CA78F" w:rsidRDefault="008701BB" w14:paraId="0E9F4AB4" wp14:textId="77777777">
      <w:pPr>
        <w:pStyle w:val="ab"/>
        <w:numPr>
          <w:ilvl w:val="0"/>
          <w:numId w:val="14"/>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利用者は、クッキ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の使用を許可又は拒否することができます。</w:t>
      </w:r>
    </w:p>
    <w:p xmlns:wp14="http://schemas.microsoft.com/office/word/2010/wordml" w:rsidR="008701BB" w:rsidP="071CA78F" w:rsidRDefault="008701BB" w14:paraId="6925F78F" wp14:textId="77777777">
      <w:pPr>
        <w:pStyle w:val="ab"/>
        <w:numPr>
          <w:ilvl w:val="0"/>
          <w:numId w:val="14"/>
        </w:numPr>
        <w:ind w:leftChars="0"/>
        <w:jc w:val="left"/>
        <w:rPr>
          <w:color w:val="000000" w:themeColor="text1"/>
          <w:sz w:val="22"/>
          <w:szCs w:val="22"/>
          <w:lang w:eastAsia="ja-JP"/>
        </w:rPr>
      </w:pPr>
      <w:r w:rsidRPr="071CA78F" w:rsidR="008701BB">
        <w:rPr>
          <w:color w:val="000000" w:themeColor="text1" w:themeTint="FF" w:themeShade="FF"/>
          <w:sz w:val="22"/>
          <w:szCs w:val="22"/>
          <w:lang w:eastAsia="ja-JP"/>
        </w:rPr>
        <w:t>但し、クッキ</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の使用を拒否する場合、一部サ</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ビスの利用が制限されることがあり、これに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する責任は全て利用者本人にありますので</w:t>
      </w:r>
      <w:r w:rsidRPr="071CA78F" w:rsidR="008701BB">
        <w:rPr>
          <w:color w:val="000000" w:themeColor="text1" w:themeTint="FF" w:themeShade="FF"/>
          <w:sz w:val="22"/>
          <w:szCs w:val="22"/>
          <w:lang w:eastAsia="ja-JP"/>
        </w:rPr>
        <w:t>、ご注意ください。</w:t>
      </w:r>
    </w:p>
    <w:p xmlns:wp14="http://schemas.microsoft.com/office/word/2010/wordml" w:rsidRPr="00567532" w:rsidR="008701BB" w:rsidP="071CA78F" w:rsidRDefault="008701BB" w14:paraId="7B1542CA" wp14:textId="77777777">
      <w:pPr>
        <w:ind w:left="1540" w:hanging="1540" w:hangingChars="700"/>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sz w:val="22"/>
          <w:szCs w:val="22"/>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設定方法：ブラウザ右上の「…」メニュ</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color w:val="000000" w:themeColor="text1" w:themeTint="FF" w:themeShade="FF"/>
          <w:sz w:val="22"/>
          <w:szCs w:val="22"/>
          <w:lang w:eastAsia="ja-JP"/>
        </w:rPr>
        <w:t xml:space="preserve"> &gt; 「</w:t>
      </w:r>
      <w:r w:rsidRPr="071CA78F" w:rsidR="008701BB">
        <w:rPr>
          <w:color w:val="000000" w:themeColor="text1" w:themeTint="FF" w:themeShade="FF"/>
          <w:sz w:val="22"/>
          <w:szCs w:val="22"/>
          <w:lang w:eastAsia="ja-JP"/>
        </w:rPr>
        <w:t>その他のツ</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w:t>
      </w:r>
      <w:r w:rsidRPr="071CA78F" w:rsidR="008701BB">
        <w:rPr>
          <w:color w:val="000000" w:themeColor="text1" w:themeTint="FF" w:themeShade="FF"/>
          <w:sz w:val="22"/>
          <w:szCs w:val="22"/>
          <w:lang w:eastAsia="ja-JP"/>
        </w:rPr>
        <w:t xml:space="preserve"> &gt; 「</w:t>
      </w:r>
      <w:r w:rsidRPr="071CA78F" w:rsidR="008701BB">
        <w:rPr>
          <w:color w:val="000000" w:themeColor="text1" w:themeTint="FF" w:themeShade="FF"/>
          <w:sz w:val="22"/>
          <w:szCs w:val="22"/>
          <w:lang w:eastAsia="ja-JP"/>
        </w:rPr>
        <w:t>プライバシ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及びセキュリティ」</w:t>
      </w:r>
      <w:r w:rsidRPr="071CA78F" w:rsidR="008701BB">
        <w:rPr>
          <w:color w:val="000000" w:themeColor="text1" w:themeTint="FF" w:themeShade="FF"/>
          <w:sz w:val="22"/>
          <w:szCs w:val="22"/>
          <w:lang w:eastAsia="ja-JP"/>
        </w:rPr>
        <w:t xml:space="preserve"> &gt; 「</w:t>
      </w:r>
      <w:r w:rsidRPr="071CA78F" w:rsidR="008701BB">
        <w:rPr>
          <w:color w:val="000000" w:themeColor="text1" w:themeTint="FF" w:themeShade="FF"/>
          <w:sz w:val="22"/>
          <w:szCs w:val="22"/>
          <w:lang w:eastAsia="ja-JP"/>
        </w:rPr>
        <w:t>Cookieと他のサイトデ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w:t>
      </w:r>
    </w:p>
    <w:p xmlns:wp14="http://schemas.microsoft.com/office/word/2010/wordml" w:rsidR="008701BB" w:rsidP="008701BB" w:rsidRDefault="008701BB" w14:paraId="3DEEC669" wp14:textId="77777777">
      <w:pPr>
        <w:jc w:val="left"/>
        <w:rPr>
          <w:b w:val="1"/>
          <w:bCs w:val="1"/>
          <w:color w:val="000000" w:themeColor="text1"/>
          <w:sz w:val="10"/>
          <w:szCs w:val="10"/>
          <w:lang w:eastAsia="ja-JP"/>
        </w:rPr>
      </w:pPr>
    </w:p>
    <w:p xmlns:wp14="http://schemas.microsoft.com/office/word/2010/wordml" w:rsidRPr="00DE1A76" w:rsidR="008701BB" w:rsidP="008701BB" w:rsidRDefault="008701BB" w14:paraId="312A2E50"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10</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[個人情報の技術的</w:t>
      </w:r>
      <w:r w:rsidRPr="071CA78F" w:rsidR="008701BB">
        <w:rPr>
          <w:rFonts w:ascii="MS Gothic" w:hAnsi="MS Gothic" w:eastAsia="MS Gothic" w:cs="MS Gothic"/>
          <w:b w:val="1"/>
          <w:bCs w:val="1"/>
          <w:color w:val="000000" w:themeColor="text1" w:themeTint="FF" w:themeShade="FF"/>
          <w:sz w:val="27"/>
          <w:szCs w:val="27"/>
          <w:lang w:eastAsia="ja-JP"/>
        </w:rPr>
        <w:t>・</w:t>
      </w:r>
      <w:r w:rsidRPr="071CA78F" w:rsidR="008701BB">
        <w:rPr>
          <w:rFonts w:ascii="맑은 고딕" w:hAnsi="맑은 고딕" w:eastAsia="맑은 고딕" w:cs="맑은 고딕"/>
          <w:b w:val="1"/>
          <w:bCs w:val="1"/>
          <w:color w:val="000000" w:themeColor="text1" w:themeTint="FF" w:themeShade="FF"/>
          <w:sz w:val="27"/>
          <w:szCs w:val="27"/>
          <w:lang w:eastAsia="ja-JP"/>
        </w:rPr>
        <w:t>管理的保護</w:t>
      </w:r>
      <w:r w:rsidRPr="071CA78F" w:rsidR="008701BB">
        <w:rPr>
          <w:rFonts w:ascii="새굴림" w:hAnsi="새굴림" w:eastAsia="새굴림" w:cs="새굴림"/>
          <w:b w:val="1"/>
          <w:bCs w:val="1"/>
          <w:color w:val="000000" w:themeColor="text1" w:themeTint="FF" w:themeShade="FF"/>
          <w:sz w:val="27"/>
          <w:szCs w:val="27"/>
          <w:lang w:eastAsia="ja-JP"/>
        </w:rPr>
        <w:t>対</w:t>
      </w:r>
      <w:r w:rsidRPr="071CA78F" w:rsidR="008701BB">
        <w:rPr>
          <w:rFonts w:ascii="맑은 고딕" w:hAnsi="맑은 고딕" w:eastAsia="맑은 고딕" w:cs="맑은 고딕"/>
          <w:b w:val="1"/>
          <w:bCs w:val="1"/>
          <w:color w:val="000000" w:themeColor="text1" w:themeTint="FF" w:themeShade="FF"/>
          <w:sz w:val="27"/>
          <w:szCs w:val="27"/>
          <w:lang w:eastAsia="ja-JP"/>
        </w:rPr>
        <w:t>策</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3D8B0229"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社は、利用者の個人情報の取り扱いにおいて、個人情報が紛失、</w:t>
      </w:r>
      <w:r w:rsidRPr="071CA78F" w:rsidR="008701BB">
        <w:rPr>
          <w:rFonts w:ascii="새굴림" w:hAnsi="새굴림" w:eastAsia="새굴림" w:cs="새굴림"/>
          <w:color w:val="000000" w:themeColor="text1" w:themeTint="FF" w:themeShade="FF"/>
          <w:sz w:val="22"/>
          <w:szCs w:val="22"/>
          <w:lang w:eastAsia="ja-JP"/>
        </w:rPr>
        <w:t>盗</w:t>
      </w:r>
      <w:r w:rsidRPr="071CA78F" w:rsidR="008701BB">
        <w:rPr>
          <w:rFonts w:ascii="맑은 고딕" w:hAnsi="맑은 고딕" w:eastAsia="맑은 고딕" w:cs="맑은 고딕"/>
          <w:color w:val="000000" w:themeColor="text1" w:themeTint="FF" w:themeShade="FF"/>
          <w:sz w:val="22"/>
          <w:szCs w:val="22"/>
          <w:lang w:eastAsia="ja-JP"/>
        </w:rPr>
        <w:t>難、漏えい、</w:t>
      </w:r>
      <w:r w:rsidRPr="071CA78F" w:rsidR="008701BB">
        <w:rPr>
          <w:rFonts w:ascii="새굴림" w:hAnsi="새굴림" w:eastAsia="새굴림" w:cs="새굴림"/>
          <w:color w:val="000000" w:themeColor="text1" w:themeTint="FF" w:themeShade="FF"/>
          <w:sz w:val="22"/>
          <w:szCs w:val="22"/>
          <w:lang w:eastAsia="ja-JP"/>
        </w:rPr>
        <w:t>変</w:t>
      </w:r>
      <w:r w:rsidRPr="071CA78F" w:rsidR="008701BB">
        <w:rPr>
          <w:rFonts w:ascii="맑은 고딕" w:hAnsi="맑은 고딕" w:eastAsia="맑은 고딕" w:cs="맑은 고딕"/>
          <w:color w:val="000000" w:themeColor="text1" w:themeTint="FF" w:themeShade="FF"/>
          <w:sz w:val="22"/>
          <w:szCs w:val="22"/>
          <w:lang w:eastAsia="ja-JP"/>
        </w:rPr>
        <w:t>造、または</w:t>
      </w:r>
      <w:r w:rsidRPr="071CA78F" w:rsidR="008701BB">
        <w:rPr>
          <w:rFonts w:ascii="새굴림" w:hAnsi="새굴림" w:eastAsia="새굴림" w:cs="새굴림"/>
          <w:color w:val="000000" w:themeColor="text1" w:themeTint="FF" w:themeShade="FF"/>
          <w:sz w:val="22"/>
          <w:szCs w:val="22"/>
          <w:lang w:eastAsia="ja-JP"/>
        </w:rPr>
        <w:t>毀</w:t>
      </w:r>
      <w:r w:rsidRPr="071CA78F" w:rsidR="008701BB">
        <w:rPr>
          <w:rFonts w:ascii="맑은 고딕" w:hAnsi="맑은 고딕" w:eastAsia="맑은 고딕" w:cs="맑은 고딕"/>
          <w:color w:val="000000" w:themeColor="text1" w:themeTint="FF" w:themeShade="FF"/>
          <w:sz w:val="22"/>
          <w:szCs w:val="22"/>
          <w:lang w:eastAsia="ja-JP"/>
        </w:rPr>
        <w:t>損されないよう安全性確保のため、次のような技術的</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管理的</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策を講じております。</w:t>
      </w:r>
    </w:p>
    <w:p xmlns:wp14="http://schemas.microsoft.com/office/word/2010/wordml" w:rsidRPr="00567532" w:rsidR="008701BB" w:rsidP="071CA78F" w:rsidRDefault="008701BB" w14:paraId="459BA059"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① </w:t>
      </w:r>
      <w:r w:rsidRPr="071CA78F" w:rsidR="008701BB">
        <w:rPr>
          <w:color w:val="000000" w:themeColor="text1" w:themeTint="FF" w:themeShade="FF"/>
          <w:sz w:val="22"/>
          <w:szCs w:val="22"/>
          <w:lang w:eastAsia="ja-JP"/>
        </w:rPr>
        <w:t>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ドの暗</w:t>
      </w:r>
      <w:r w:rsidRPr="071CA78F" w:rsidR="008701BB">
        <w:rPr>
          <w:rFonts w:ascii="새굴림" w:hAnsi="새굴림" w:eastAsia="새굴림" w:cs="새굴림"/>
          <w:color w:val="000000" w:themeColor="text1" w:themeTint="FF" w:themeShade="FF"/>
          <w:sz w:val="22"/>
          <w:szCs w:val="22"/>
          <w:lang w:eastAsia="ja-JP"/>
        </w:rPr>
        <w:t>号</w:t>
      </w:r>
      <w:r w:rsidRPr="071CA78F" w:rsidR="008701BB">
        <w:rPr>
          <w:rFonts w:ascii="맑은 고딕" w:hAnsi="맑은 고딕" w:eastAsia="맑은 고딕" w:cs="맑은 고딕"/>
          <w:color w:val="000000" w:themeColor="text1" w:themeTint="FF" w:themeShade="FF"/>
          <w:sz w:val="22"/>
          <w:szCs w:val="22"/>
          <w:lang w:eastAsia="ja-JP"/>
        </w:rPr>
        <w:t>化</w:t>
      </w:r>
    </w:p>
    <w:p xmlns:wp14="http://schemas.microsoft.com/office/word/2010/wordml" w:rsidRPr="00567532" w:rsidR="008701BB" w:rsidP="071CA78F" w:rsidRDefault="008701BB" w14:paraId="47053A0E" wp14:textId="77777777">
      <w:pPr>
        <w:ind w:left="200" w:leftChars="100"/>
        <w:jc w:val="left"/>
        <w:rPr>
          <w:color w:val="000000" w:themeColor="text1"/>
          <w:sz w:val="22"/>
          <w:szCs w:val="22"/>
          <w:lang w:eastAsia="ja-JP"/>
        </w:rPr>
      </w:pPr>
      <w:r w:rsidRPr="071CA78F" w:rsidR="008701BB">
        <w:rPr>
          <w:color w:val="000000" w:themeColor="text1" w:themeTint="FF" w:themeShade="FF"/>
          <w:sz w:val="22"/>
          <w:szCs w:val="22"/>
          <w:lang w:eastAsia="ja-JP"/>
        </w:rPr>
        <w:t>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ドは一方向暗</w:t>
      </w:r>
      <w:r w:rsidRPr="071CA78F" w:rsidR="008701BB">
        <w:rPr>
          <w:rFonts w:ascii="새굴림" w:hAnsi="새굴림" w:eastAsia="새굴림" w:cs="새굴림"/>
          <w:color w:val="000000" w:themeColor="text1" w:themeTint="FF" w:themeShade="FF"/>
          <w:sz w:val="22"/>
          <w:szCs w:val="22"/>
          <w:lang w:eastAsia="ja-JP"/>
        </w:rPr>
        <w:t>号</w:t>
      </w:r>
      <w:r w:rsidRPr="071CA78F" w:rsidR="008701BB">
        <w:rPr>
          <w:rFonts w:ascii="맑은 고딕" w:hAnsi="맑은 고딕" w:eastAsia="맑은 고딕" w:cs="맑은 고딕"/>
          <w:color w:val="000000" w:themeColor="text1" w:themeTint="FF" w:themeShade="FF"/>
          <w:sz w:val="22"/>
          <w:szCs w:val="22"/>
          <w:lang w:eastAsia="ja-JP"/>
        </w:rPr>
        <w:t>化された</w:t>
      </w:r>
      <w:r w:rsidRPr="071CA78F" w:rsidR="008701BB">
        <w:rPr>
          <w:rFonts w:ascii="새굴림" w:hAnsi="새굴림" w:eastAsia="새굴림" w:cs="새굴림"/>
          <w:color w:val="000000" w:themeColor="text1" w:themeTint="FF" w:themeShade="FF"/>
          <w:sz w:val="22"/>
          <w:szCs w:val="22"/>
          <w:lang w:eastAsia="ja-JP"/>
        </w:rPr>
        <w:t>状</w:t>
      </w:r>
      <w:r w:rsidRPr="071CA78F" w:rsidR="008701BB">
        <w:rPr>
          <w:rFonts w:ascii="맑은 고딕" w:hAnsi="맑은 고딕" w:eastAsia="맑은 고딕" w:cs="맑은 고딕"/>
          <w:color w:val="000000" w:themeColor="text1" w:themeTint="FF" w:themeShade="FF"/>
          <w:sz w:val="22"/>
          <w:szCs w:val="22"/>
          <w:lang w:eastAsia="ja-JP"/>
        </w:rPr>
        <w:t>態で保存及び管理されるため、本人だけが知ることができ、個人情報の確認及び修正もパスワ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ドを知</w:t>
      </w:r>
      <w:r w:rsidRPr="071CA78F" w:rsidR="008701BB">
        <w:rPr>
          <w:color w:val="000000" w:themeColor="text1" w:themeTint="FF" w:themeShade="FF"/>
          <w:sz w:val="22"/>
          <w:szCs w:val="22"/>
          <w:lang w:eastAsia="ja-JP"/>
        </w:rPr>
        <w:t>っている本人のみ行うことができます。</w:t>
      </w:r>
    </w:p>
    <w:p xmlns:wp14="http://schemas.microsoft.com/office/word/2010/wordml" w:rsidR="008701BB" w:rsidP="071CA78F" w:rsidRDefault="008701BB" w14:paraId="11452932"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② </w:t>
      </w:r>
      <w:r w:rsidRPr="071CA78F" w:rsidR="008701BB">
        <w:rPr>
          <w:color w:val="000000" w:themeColor="text1" w:themeTint="FF" w:themeShade="FF"/>
          <w:sz w:val="22"/>
          <w:szCs w:val="22"/>
          <w:lang w:eastAsia="ja-JP"/>
        </w:rPr>
        <w:t>ハッキング等への</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策</w:t>
      </w:r>
    </w:p>
    <w:p xmlns:wp14="http://schemas.microsoft.com/office/word/2010/wordml" w:rsidRPr="00567532" w:rsidR="008701BB" w:rsidP="071CA78F" w:rsidRDefault="008701BB" w14:paraId="370E747F" wp14:textId="77777777">
      <w:pPr>
        <w:ind w:left="200" w:leftChars="100"/>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社は、ハッキングやコンピュ</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タウイルス等による個人情報の漏えい又は</w:t>
      </w:r>
      <w:r w:rsidRPr="071CA78F" w:rsidR="008701BB">
        <w:rPr>
          <w:rFonts w:ascii="새굴림" w:hAnsi="새굴림" w:eastAsia="새굴림" w:cs="새굴림"/>
          <w:color w:val="000000" w:themeColor="text1" w:themeTint="FF" w:themeShade="FF"/>
          <w:sz w:val="22"/>
          <w:szCs w:val="22"/>
          <w:lang w:eastAsia="ja-JP"/>
        </w:rPr>
        <w:t>毀</w:t>
      </w:r>
      <w:r w:rsidRPr="071CA78F" w:rsidR="008701BB">
        <w:rPr>
          <w:rFonts w:ascii="맑은 고딕" w:hAnsi="맑은 고딕" w:eastAsia="맑은 고딕" w:cs="맑은 고딕"/>
          <w:color w:val="000000" w:themeColor="text1" w:themeTint="FF" w:themeShade="FF"/>
          <w:sz w:val="22"/>
          <w:szCs w:val="22"/>
          <w:lang w:eastAsia="ja-JP"/>
        </w:rPr>
        <w:t>損を防止するため、外部からの侵入探知及び侵入遮</w:t>
      </w:r>
      <w:r w:rsidRPr="071CA78F" w:rsidR="008701BB">
        <w:rPr>
          <w:rFonts w:ascii="새굴림" w:hAnsi="새굴림" w:eastAsia="새굴림" w:cs="새굴림"/>
          <w:color w:val="000000" w:themeColor="text1" w:themeTint="FF" w:themeShade="FF"/>
          <w:sz w:val="22"/>
          <w:szCs w:val="22"/>
          <w:lang w:eastAsia="ja-JP"/>
        </w:rPr>
        <w:t>断</w:t>
      </w:r>
      <w:r w:rsidRPr="071CA78F" w:rsidR="008701BB">
        <w:rPr>
          <w:rFonts w:ascii="맑은 고딕" w:hAnsi="맑은 고딕" w:eastAsia="맑은 고딕" w:cs="맑은 고딕"/>
          <w:color w:val="000000" w:themeColor="text1" w:themeTint="FF" w:themeShade="FF"/>
          <w:sz w:val="22"/>
          <w:szCs w:val="22"/>
          <w:lang w:eastAsia="ja-JP"/>
        </w:rPr>
        <w:t>システムで管理を行っており、最新のワクチンソフトを定期的にアップデ</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トすることで、個人情報の漏えい及び損傷を防いでいます。</w:t>
      </w:r>
    </w:p>
    <w:p xmlns:wp14="http://schemas.microsoft.com/office/word/2010/wordml" w:rsidR="008701BB" w:rsidP="071CA78F" w:rsidRDefault="008701BB" w14:paraId="002FD4BE"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③ </w:t>
      </w:r>
      <w:r w:rsidRPr="071CA78F" w:rsidR="008701BB">
        <w:rPr>
          <w:color w:val="000000" w:themeColor="text1" w:themeTint="FF" w:themeShade="FF"/>
          <w:sz w:val="22"/>
          <w:szCs w:val="22"/>
          <w:lang w:eastAsia="ja-JP"/>
        </w:rPr>
        <w:t>取り扱い社員の最小化及び</w:t>
      </w:r>
      <w:r w:rsidRPr="071CA78F" w:rsidR="008701BB">
        <w:rPr>
          <w:rFonts w:ascii="새굴림" w:hAnsi="새굴림" w:eastAsia="새굴림" w:cs="새굴림"/>
          <w:color w:val="000000" w:themeColor="text1" w:themeTint="FF" w:themeShade="FF"/>
          <w:sz w:val="22"/>
          <w:szCs w:val="22"/>
          <w:lang w:eastAsia="ja-JP"/>
        </w:rPr>
        <w:t>教</w:t>
      </w:r>
      <w:r w:rsidRPr="071CA78F" w:rsidR="008701BB">
        <w:rPr>
          <w:rFonts w:ascii="맑은 고딕" w:hAnsi="맑은 고딕" w:eastAsia="맑은 고딕" w:cs="맑은 고딕"/>
          <w:color w:val="000000" w:themeColor="text1" w:themeTint="FF" w:themeShade="FF"/>
          <w:sz w:val="22"/>
          <w:szCs w:val="22"/>
          <w:lang w:eastAsia="ja-JP"/>
        </w:rPr>
        <w:t>育</w:t>
      </w:r>
    </w:p>
    <w:p xmlns:wp14="http://schemas.microsoft.com/office/word/2010/wordml" w:rsidRPr="00567532" w:rsidR="008701BB" w:rsidP="071CA78F" w:rsidRDefault="008701BB" w14:paraId="35E43FFA" wp14:textId="77777777">
      <w:pPr>
        <w:ind w:left="200" w:leftChars="100"/>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社の個人情報取り扱い社員を担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者に限定しており、これのための別途パスワ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ドを付</w:t>
      </w:r>
      <w:r w:rsidRPr="071CA78F" w:rsidR="008701BB">
        <w:rPr>
          <w:rFonts w:ascii="새굴림" w:hAnsi="새굴림" w:eastAsia="새굴림" w:cs="새굴림"/>
          <w:color w:val="000000" w:themeColor="text1" w:themeTint="FF" w:themeShade="FF"/>
          <w:sz w:val="22"/>
          <w:szCs w:val="22"/>
          <w:lang w:eastAsia="ja-JP"/>
        </w:rPr>
        <w:t>与</w:t>
      </w:r>
      <w:r w:rsidRPr="071CA78F" w:rsidR="008701BB">
        <w:rPr>
          <w:rFonts w:ascii="맑은 고딕" w:hAnsi="맑은 고딕" w:eastAsia="맑은 고딕" w:cs="맑은 고딕"/>
          <w:color w:val="000000" w:themeColor="text1" w:themeTint="FF" w:themeShade="FF"/>
          <w:sz w:val="22"/>
          <w:szCs w:val="22"/>
          <w:lang w:eastAsia="ja-JP"/>
        </w:rPr>
        <w:t>して定期的に更新しています。また、担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者を</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象に</w:t>
      </w:r>
      <w:r w:rsidRPr="071CA78F" w:rsidR="008701BB">
        <w:rPr>
          <w:rFonts w:ascii="맑은 고딕" w:hAnsi="맑은 고딕" w:eastAsia="Yu Mincho" w:cs="맑은 고딕"/>
          <w:color w:val="000000" w:themeColor="text1" w:themeTint="FF" w:themeShade="FF"/>
          <w:sz w:val="22"/>
          <w:szCs w:val="22"/>
          <w:lang w:eastAsia="ja-JP"/>
        </w:rPr>
        <w:t>定期的な</w:t>
      </w:r>
      <w:r w:rsidRPr="071CA78F" w:rsidR="008701BB">
        <w:rPr>
          <w:rFonts w:ascii="새굴림" w:hAnsi="새굴림" w:eastAsia="새굴림" w:cs="새굴림"/>
          <w:color w:val="000000" w:themeColor="text1" w:themeTint="FF" w:themeShade="FF"/>
          <w:sz w:val="22"/>
          <w:szCs w:val="22"/>
          <w:lang w:eastAsia="ja-JP"/>
        </w:rPr>
        <w:t>教</w:t>
      </w:r>
      <w:r w:rsidRPr="071CA78F" w:rsidR="008701BB">
        <w:rPr>
          <w:rFonts w:ascii="맑은 고딕" w:hAnsi="맑은 고딕" w:eastAsia="맑은 고딕" w:cs="맑은 고딕"/>
          <w:color w:val="000000" w:themeColor="text1" w:themeTint="FF" w:themeShade="FF"/>
          <w:sz w:val="22"/>
          <w:szCs w:val="22"/>
          <w:lang w:eastAsia="ja-JP"/>
        </w:rPr>
        <w:t>育を行うことでプライバシ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ポリシ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遵守のための努力を</w:t>
      </w:r>
      <w:r w:rsidRPr="071CA78F" w:rsidR="008701BB">
        <w:rPr>
          <w:color w:val="000000" w:themeColor="text1" w:themeTint="FF" w:themeShade="FF"/>
          <w:sz w:val="22"/>
          <w:szCs w:val="22"/>
          <w:lang w:eastAsia="ja-JP"/>
        </w:rPr>
        <w:t>行っています。</w:t>
      </w:r>
    </w:p>
    <w:p xmlns:wp14="http://schemas.microsoft.com/office/word/2010/wordml" w:rsidRPr="00567532" w:rsidR="008701BB" w:rsidP="071CA78F" w:rsidRDefault="008701BB" w14:paraId="0762CCF7"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④ </w:t>
      </w:r>
      <w:r w:rsidRPr="071CA78F" w:rsidR="008701BB">
        <w:rPr>
          <w:color w:val="000000" w:themeColor="text1" w:themeTint="FF" w:themeShade="FF"/>
          <w:sz w:val="22"/>
          <w:szCs w:val="22"/>
          <w:lang w:eastAsia="ja-JP"/>
        </w:rPr>
        <w:t>個人情報保護に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する注意事項</w:t>
      </w:r>
    </w:p>
    <w:p xmlns:wp14="http://schemas.microsoft.com/office/word/2010/wordml" w:rsidRPr="00567532" w:rsidR="008701BB" w:rsidP="071CA78F" w:rsidRDefault="008701BB" w14:paraId="33D1BA06" wp14:textId="77777777">
      <w:pPr>
        <w:ind w:left="200" w:leftChars="100"/>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員が使用するメ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ルアドレスとパスワ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ドは、原則として</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員のみが使用するようになっています。</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w:t>
      </w: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員の不注意によりメ</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ルアドレスやパスワ</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ドなどの個人情報が流出して</w:t>
      </w:r>
      <w:r w:rsidRPr="071CA78F" w:rsidR="008701BB">
        <w:rPr>
          <w:rFonts w:ascii="새굴림" w:hAnsi="새굴림" w:eastAsia="새굴림" w:cs="새굴림"/>
          <w:color w:val="000000" w:themeColor="text1" w:themeTint="FF" w:themeShade="FF"/>
          <w:sz w:val="22"/>
          <w:szCs w:val="22"/>
          <w:lang w:eastAsia="ja-JP"/>
        </w:rPr>
        <w:t>発</w:t>
      </w:r>
      <w:r w:rsidRPr="071CA78F" w:rsidR="008701BB">
        <w:rPr>
          <w:rFonts w:ascii="맑은 고딕" w:hAnsi="맑은 고딕" w:eastAsia="맑은 고딕" w:cs="맑은 고딕"/>
          <w:color w:val="000000" w:themeColor="text1" w:themeTint="FF" w:themeShade="FF"/>
          <w:sz w:val="22"/>
          <w:szCs w:val="22"/>
          <w:lang w:eastAsia="ja-JP"/>
        </w:rPr>
        <w:t>生する問題と、インタ</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ネットにおける基本的なリスクにより</w:t>
      </w:r>
      <w:r w:rsidRPr="071CA78F" w:rsidR="008701BB">
        <w:rPr>
          <w:rFonts w:ascii="새굴림" w:hAnsi="새굴림" w:eastAsia="새굴림" w:cs="새굴림"/>
          <w:color w:val="000000" w:themeColor="text1" w:themeTint="FF" w:themeShade="FF"/>
          <w:sz w:val="22"/>
          <w:szCs w:val="22"/>
          <w:lang w:eastAsia="ja-JP"/>
        </w:rPr>
        <w:t>発</w:t>
      </w:r>
      <w:r w:rsidRPr="071CA78F" w:rsidR="008701BB">
        <w:rPr>
          <w:rFonts w:ascii="맑은 고딕" w:hAnsi="맑은 고딕" w:eastAsia="맑은 고딕" w:cs="맑은 고딕"/>
          <w:color w:val="000000" w:themeColor="text1" w:themeTint="FF" w:themeShade="FF"/>
          <w:sz w:val="22"/>
          <w:szCs w:val="22"/>
          <w:lang w:eastAsia="ja-JP"/>
        </w:rPr>
        <w:t>生する問題に</w:t>
      </w:r>
      <w:r w:rsidRPr="071CA78F" w:rsidR="008701BB">
        <w:rPr>
          <w:rFonts w:ascii="맑은 고딕" w:hAnsi="맑은 고딕" w:eastAsia="맑은 고딕" w:cs="맑은 고딕"/>
          <w:color w:val="000000" w:themeColor="text1" w:themeTint="FF" w:themeShade="FF"/>
          <w:sz w:val="22"/>
          <w:szCs w:val="22"/>
          <w:lang w:eastAsia="ja-JP"/>
        </w:rPr>
        <w:t>ついて責任を負いません。利用者は個人情報に</w:t>
      </w:r>
      <w:r w:rsidRPr="071CA78F" w:rsidR="008701BB">
        <w:rPr>
          <w:rFonts w:ascii="새굴림" w:hAnsi="새굴림" w:eastAsia="새굴림" w:cs="새굴림"/>
          <w:color w:val="000000" w:themeColor="text1" w:themeTint="FF" w:themeShade="FF"/>
          <w:sz w:val="22"/>
          <w:szCs w:val="22"/>
          <w:lang w:eastAsia="ja-JP"/>
        </w:rPr>
        <w:t>対</w:t>
      </w:r>
      <w:r w:rsidRPr="071CA78F" w:rsidR="008701BB">
        <w:rPr>
          <w:rFonts w:ascii="맑은 고딕" w:hAnsi="맑은 고딕" w:eastAsia="맑은 고딕" w:cs="맑은 고딕"/>
          <w:color w:val="000000" w:themeColor="text1" w:themeTint="FF" w:themeShade="FF"/>
          <w:sz w:val="22"/>
          <w:szCs w:val="22"/>
          <w:lang w:eastAsia="ja-JP"/>
        </w:rPr>
        <w:t>するセキュリティ意識を持って、共用パソコンから個人情報が流出しないよう細心の注意を</w:t>
      </w:r>
      <w:r w:rsidRPr="071CA78F" w:rsidR="008701BB">
        <w:rPr>
          <w:rFonts w:ascii="새굴림" w:hAnsi="새굴림" w:eastAsia="새굴림" w:cs="새굴림"/>
          <w:color w:val="000000" w:themeColor="text1" w:themeTint="FF" w:themeShade="FF"/>
          <w:sz w:val="22"/>
          <w:szCs w:val="22"/>
          <w:lang w:eastAsia="ja-JP"/>
        </w:rPr>
        <w:t>払</w:t>
      </w:r>
      <w:r w:rsidRPr="071CA78F" w:rsidR="008701BB">
        <w:rPr>
          <w:rFonts w:ascii="맑은 고딕" w:hAnsi="맑은 고딕" w:eastAsia="맑은 고딕" w:cs="맑은 고딕"/>
          <w:color w:val="000000" w:themeColor="text1" w:themeTint="FF" w:themeShade="FF"/>
          <w:sz w:val="22"/>
          <w:szCs w:val="22"/>
          <w:lang w:eastAsia="ja-JP"/>
        </w:rPr>
        <w:t>ってください。</w:t>
      </w:r>
    </w:p>
    <w:p xmlns:wp14="http://schemas.microsoft.com/office/word/2010/wordml" w:rsidR="008701BB" w:rsidP="008701BB" w:rsidRDefault="008701BB" w14:paraId="3656B9AB" wp14:textId="77777777">
      <w:pPr>
        <w:jc w:val="left"/>
        <w:rPr>
          <w:b w:val="1"/>
          <w:bCs w:val="1"/>
          <w:color w:val="000000" w:themeColor="text1"/>
          <w:sz w:val="10"/>
          <w:szCs w:val="10"/>
          <w:lang w:eastAsia="ja-JP"/>
        </w:rPr>
      </w:pPr>
    </w:p>
    <w:p xmlns:wp14="http://schemas.microsoft.com/office/word/2010/wordml" w:rsidRPr="00275458" w:rsidR="008701BB" w:rsidP="008701BB" w:rsidRDefault="008701BB" w14:paraId="2B9356E2"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11</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[個人情報管理責任者及び個人情報管理</w:t>
      </w:r>
      <w:r w:rsidRPr="071CA78F" w:rsidR="008701BB">
        <w:rPr>
          <w:b w:val="1"/>
          <w:bCs w:val="1"/>
          <w:color w:val="000000" w:themeColor="text1" w:themeTint="FF" w:themeShade="FF"/>
          <w:sz w:val="27"/>
          <w:szCs w:val="27"/>
          <w:lang w:eastAsia="ja-JP"/>
        </w:rPr>
        <w:t>担</w:t>
      </w:r>
      <w:r w:rsidRPr="071CA78F" w:rsidR="008701BB">
        <w:rPr>
          <w:rFonts w:ascii="새굴림" w:hAnsi="새굴림" w:eastAsia="새굴림" w:cs="새굴림"/>
          <w:b w:val="1"/>
          <w:bCs w:val="1"/>
          <w:color w:val="000000" w:themeColor="text1" w:themeTint="FF" w:themeShade="FF"/>
          <w:sz w:val="27"/>
          <w:szCs w:val="27"/>
          <w:lang w:eastAsia="ja-JP"/>
        </w:rPr>
        <w:t>当</w:t>
      </w:r>
      <w:r w:rsidRPr="071CA78F" w:rsidR="008701BB">
        <w:rPr>
          <w:rFonts w:ascii="맑은 고딕" w:hAnsi="맑은 고딕" w:eastAsia="맑은 고딕" w:cs="맑은 고딕"/>
          <w:b w:val="1"/>
          <w:bCs w:val="1"/>
          <w:color w:val="000000" w:themeColor="text1" w:themeTint="FF" w:themeShade="FF"/>
          <w:sz w:val="27"/>
          <w:szCs w:val="27"/>
          <w:lang w:eastAsia="ja-JP"/>
        </w:rPr>
        <w:t>者</w:t>
      </w:r>
      <w:r w:rsidRPr="071CA78F" w:rsidR="008701BB">
        <w:rPr>
          <w:b w:val="1"/>
          <w:bCs w:val="1"/>
          <w:color w:val="000000" w:themeColor="text1" w:themeTint="FF" w:themeShade="FF"/>
          <w:sz w:val="27"/>
          <w:szCs w:val="27"/>
          <w:lang w:eastAsia="ja-JP"/>
        </w:rPr>
        <w:t>]</w:t>
      </w:r>
    </w:p>
    <w:p xmlns:wp14="http://schemas.microsoft.com/office/word/2010/wordml" w:rsidRPr="00567532" w:rsidR="008701BB" w:rsidP="071CA78F" w:rsidRDefault="008701BB" w14:paraId="7DD116AE" wp14:textId="77777777">
      <w:pPr>
        <w:jc w:val="left"/>
        <w:rPr>
          <w:color w:val="000000" w:themeColor="text1"/>
          <w:sz w:val="22"/>
          <w:szCs w:val="22"/>
          <w:lang w:eastAsia="ja-JP"/>
        </w:rPr>
      </w:pPr>
      <w:r w:rsidRPr="071CA78F" w:rsidR="008701BB">
        <w:rPr>
          <w:rFonts w:ascii="새굴림" w:hAnsi="새굴림" w:eastAsia="새굴림" w:cs="새굴림"/>
          <w:color w:val="000000" w:themeColor="text1" w:themeTint="FF" w:themeShade="FF"/>
          <w:sz w:val="22"/>
          <w:szCs w:val="22"/>
          <w:lang w:eastAsia="ja-JP"/>
        </w:rPr>
        <w:t>会</w:t>
      </w:r>
      <w:r w:rsidRPr="071CA78F" w:rsidR="008701BB">
        <w:rPr>
          <w:rFonts w:ascii="맑은 고딕" w:hAnsi="맑은 고딕" w:eastAsia="맑은 고딕" w:cs="맑은 고딕"/>
          <w:color w:val="000000" w:themeColor="text1" w:themeTint="FF" w:themeShade="FF"/>
          <w:sz w:val="22"/>
          <w:szCs w:val="22"/>
          <w:lang w:eastAsia="ja-JP"/>
        </w:rPr>
        <w:t>社は、利用者の個人情報を保護し、個人情報と</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連したクレ</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ムを</w:t>
      </w:r>
      <w:r w:rsidRPr="071CA78F" w:rsidR="008701BB">
        <w:rPr>
          <w:rFonts w:ascii="새굴림" w:hAnsi="새굴림" w:eastAsia="새굴림" w:cs="새굴림"/>
          <w:color w:val="000000" w:themeColor="text1" w:themeTint="FF" w:themeShade="FF"/>
          <w:sz w:val="22"/>
          <w:szCs w:val="22"/>
          <w:lang w:eastAsia="ja-JP"/>
        </w:rPr>
        <w:t>処</w:t>
      </w:r>
      <w:r w:rsidRPr="071CA78F" w:rsidR="008701BB">
        <w:rPr>
          <w:rFonts w:ascii="맑은 고딕" w:hAnsi="맑은 고딕" w:eastAsia="맑은 고딕" w:cs="맑은 고딕"/>
          <w:color w:val="000000" w:themeColor="text1" w:themeTint="FF" w:themeShade="FF"/>
          <w:sz w:val="22"/>
          <w:szCs w:val="22"/>
          <w:lang w:eastAsia="ja-JP"/>
        </w:rPr>
        <w:t>理するために、以下のように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連部署及び個人情報管理責任者を指定しています。</w:t>
      </w:r>
    </w:p>
    <w:p xmlns:wp14="http://schemas.microsoft.com/office/word/2010/wordml" w:rsidRPr="00567532" w:rsidR="008701BB" w:rsidP="071CA78F" w:rsidRDefault="008701BB" w14:paraId="563EB052" wp14:textId="77777777">
      <w:pPr>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個人情報管理責任者</w:t>
      </w:r>
    </w:p>
    <w:p xmlns:wp14="http://schemas.microsoft.com/office/word/2010/wordml" w:rsidRPr="00567532" w:rsidR="008701BB" w:rsidP="071CA78F" w:rsidRDefault="008701BB" w14:paraId="73681B2F"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氏名：キム</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グァンソプ</w:t>
      </w:r>
    </w:p>
    <w:p xmlns:wp14="http://schemas.microsoft.com/office/word/2010/wordml" w:rsidRPr="00567532" w:rsidR="008701BB" w:rsidP="071CA78F" w:rsidRDefault="008701BB" w14:paraId="0E13B7AF" wp14:textId="77777777">
      <w:pPr>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役職：常務</w:t>
      </w:r>
    </w:p>
    <w:p xmlns:wp14="http://schemas.microsoft.com/office/word/2010/wordml" w:rsidRPr="00567532" w:rsidR="008701BB" w:rsidP="071CA78F" w:rsidRDefault="008701BB" w14:paraId="0E1AB581" wp14:textId="77777777">
      <w:pPr>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電話：</w:t>
      </w:r>
      <w:r w:rsidRPr="071CA78F" w:rsidR="008701BB">
        <w:rPr>
          <w:color w:val="000000" w:themeColor="text1" w:themeTint="FF" w:themeShade="FF"/>
          <w:sz w:val="22"/>
          <w:szCs w:val="22"/>
        </w:rPr>
        <w:t>1668-2370</w:t>
      </w:r>
    </w:p>
    <w:p xmlns:wp14="http://schemas.microsoft.com/office/word/2010/wordml" w:rsidRPr="00567532" w:rsidR="008701BB" w:rsidP="071CA78F" w:rsidRDefault="008701BB" w14:paraId="131400D8" wp14:textId="77777777">
      <w:pPr>
        <w:jc w:val="left"/>
        <w:rPr>
          <w:color w:val="000000" w:themeColor="text1"/>
          <w:sz w:val="22"/>
          <w:szCs w:val="22"/>
          <w:u w:val="single"/>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メ</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ルアドレス</w:t>
      </w:r>
      <w:r w:rsidRPr="071CA78F" w:rsidR="008701BB">
        <w:rPr>
          <w:rFonts w:ascii="맑은 고딕" w:hAnsi="맑은 고딕" w:eastAsia="맑은 고딕" w:cs="맑은 고딕"/>
          <w:color w:val="000000" w:themeColor="text1" w:themeTint="FF" w:themeShade="FF"/>
          <w:sz w:val="22"/>
          <w:szCs w:val="22"/>
        </w:rPr>
        <w:t>：</w:t>
      </w:r>
      <w:hyperlink r:id="R7a10e2bc07bb48ca">
        <w:r w:rsidRPr="071CA78F" w:rsidR="008701BB">
          <w:rPr>
            <w:rStyle w:val="ac"/>
            <w:sz w:val="22"/>
            <w:szCs w:val="22"/>
          </w:rPr>
          <w:t>gom.privacy@gomcorp.com</w:t>
        </w:r>
      </w:hyperlink>
    </w:p>
    <w:p xmlns:wp14="http://schemas.microsoft.com/office/word/2010/wordml" w:rsidRPr="00567532" w:rsidR="008701BB" w:rsidP="071CA78F" w:rsidRDefault="008701BB" w14:paraId="7C3C6649" wp14:textId="77777777">
      <w:pPr>
        <w:jc w:val="left"/>
        <w:rPr>
          <w:color w:val="000000" w:themeColor="text1"/>
          <w:sz w:val="22"/>
          <w:szCs w:val="22"/>
          <w:lang w:eastAsia="ja-JP"/>
        </w:rPr>
      </w:pPr>
      <w:r w:rsidRPr="071CA78F" w:rsidR="008701BB">
        <w:rPr>
          <w:rFonts w:ascii="맑은 고딕" w:hAnsi="맑은 고딕" w:asciiTheme="minorEastAsia" w:hAnsiTheme="minorEastAsia"/>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個人情報管理担</w:t>
      </w:r>
      <w:r w:rsidRPr="071CA78F" w:rsidR="008701BB">
        <w:rPr>
          <w:rFonts w:ascii="새굴림" w:hAnsi="새굴림" w:eastAsia="새굴림" w:cs="새굴림"/>
          <w:color w:val="000000" w:themeColor="text1" w:themeTint="FF" w:themeShade="FF"/>
          <w:sz w:val="22"/>
          <w:szCs w:val="22"/>
          <w:lang w:eastAsia="ja-JP"/>
        </w:rPr>
        <w:t>当</w:t>
      </w:r>
      <w:r w:rsidRPr="071CA78F" w:rsidR="008701BB">
        <w:rPr>
          <w:rFonts w:ascii="맑은 고딕" w:hAnsi="맑은 고딕" w:eastAsia="맑은 고딕" w:cs="맑은 고딕"/>
          <w:color w:val="000000" w:themeColor="text1" w:themeTint="FF" w:themeShade="FF"/>
          <w:sz w:val="22"/>
          <w:szCs w:val="22"/>
          <w:lang w:eastAsia="ja-JP"/>
        </w:rPr>
        <w:t>者</w:t>
      </w:r>
    </w:p>
    <w:p xmlns:wp14="http://schemas.microsoft.com/office/word/2010/wordml" w:rsidRPr="00567532" w:rsidR="008701BB" w:rsidP="071CA78F" w:rsidRDefault="008701BB" w14:paraId="2936BE11" wp14:textId="77777777">
      <w:pPr>
        <w:jc w:val="left"/>
        <w:rPr>
          <w:color w:val="000000" w:themeColor="text1"/>
          <w:sz w:val="22"/>
          <w:szCs w:val="22"/>
          <w:lang w:eastAsia="ja-JP"/>
        </w:rPr>
      </w:pPr>
      <w:r w:rsidRPr="071CA78F" w:rsidR="008701BB">
        <w:rPr>
          <w:rFonts w:ascii="Wingdings 2" w:hAnsi="Wingdings 2" w:eastAsia="Wingdings 2" w:cs="Wingdings 2"/>
          <w:color w:val="000000" w:themeColor="text1" w:themeTint="FF" w:themeShade="FF"/>
          <w:lang w:eastAsia="ja-JP"/>
        </w:rPr>
        <w:t>□</w:t>
      </w:r>
      <w:r w:rsidRPr="071CA78F" w:rsidR="008701BB">
        <w:rPr>
          <w:color w:val="000000" w:themeColor="text1" w:themeTint="FF" w:themeShade="FF"/>
          <w:sz w:val="22"/>
          <w:szCs w:val="22"/>
          <w:lang w:eastAsia="ja-JP"/>
        </w:rPr>
        <w:t xml:space="preserve"> </w:t>
      </w:r>
      <w:r w:rsidRPr="071CA78F" w:rsidR="008701BB">
        <w:rPr>
          <w:color w:val="000000" w:themeColor="text1" w:themeTint="FF" w:themeShade="FF"/>
          <w:sz w:val="22"/>
          <w:szCs w:val="22"/>
          <w:lang w:eastAsia="ja-JP"/>
        </w:rPr>
        <w:t>氏名：チャ</w:t>
      </w:r>
      <w:r w:rsidRPr="071CA78F" w:rsidR="008701BB">
        <w:rPr>
          <w:rFonts w:ascii="MS Gothic" w:hAnsi="MS Gothic" w:eastAsia="MS Gothic" w:cs="MS Gothic"/>
          <w:color w:val="000000" w:themeColor="text1" w:themeTint="FF" w:themeShade="FF"/>
          <w:sz w:val="22"/>
          <w:szCs w:val="22"/>
          <w:lang w:eastAsia="ja-JP"/>
        </w:rPr>
        <w:t>・</w:t>
      </w:r>
      <w:r w:rsidRPr="071CA78F" w:rsidR="008701BB">
        <w:rPr>
          <w:rFonts w:ascii="맑은 고딕" w:hAnsi="맑은 고딕" w:eastAsia="맑은 고딕" w:cs="맑은 고딕"/>
          <w:color w:val="000000" w:themeColor="text1" w:themeTint="FF" w:themeShade="FF"/>
          <w:sz w:val="22"/>
          <w:szCs w:val="22"/>
          <w:lang w:eastAsia="ja-JP"/>
        </w:rPr>
        <w:t>ジョンハ</w:t>
      </w:r>
    </w:p>
    <w:p xmlns:wp14="http://schemas.microsoft.com/office/word/2010/wordml" w:rsidRPr="00567532" w:rsidR="008701BB" w:rsidP="071CA78F" w:rsidRDefault="008701BB" w14:paraId="77309404" wp14:textId="77777777">
      <w:pPr>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役職：課長</w:t>
      </w:r>
    </w:p>
    <w:p xmlns:wp14="http://schemas.microsoft.com/office/word/2010/wordml" w:rsidRPr="00567532" w:rsidR="008701BB" w:rsidP="071CA78F" w:rsidRDefault="008701BB" w14:paraId="21AB6179" wp14:textId="77777777">
      <w:pPr>
        <w:jc w:val="left"/>
        <w:rPr>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電話：</w:t>
      </w:r>
      <w:r w:rsidRPr="071CA78F" w:rsidR="008701BB">
        <w:rPr>
          <w:color w:val="000000" w:themeColor="text1" w:themeTint="FF" w:themeShade="FF"/>
          <w:sz w:val="22"/>
          <w:szCs w:val="22"/>
        </w:rPr>
        <w:t>1668-2370</w:t>
      </w:r>
    </w:p>
    <w:p xmlns:wp14="http://schemas.microsoft.com/office/word/2010/wordml" w:rsidRPr="00567532" w:rsidR="008701BB" w:rsidP="071CA78F" w:rsidRDefault="008701BB" w14:paraId="203B35B1" wp14:textId="77777777">
      <w:pPr>
        <w:jc w:val="left"/>
        <w:rPr>
          <w:rStyle w:val="ac"/>
          <w:color w:val="000000" w:themeColor="text1"/>
          <w:sz w:val="22"/>
          <w:szCs w:val="22"/>
        </w:rPr>
      </w:pPr>
      <w:r w:rsidRPr="071CA78F" w:rsidR="008701BB">
        <w:rPr>
          <w:rFonts w:ascii="Wingdings 2" w:hAnsi="Wingdings 2" w:eastAsia="Wingdings 2" w:cs="Wingdings 2"/>
          <w:color w:val="000000" w:themeColor="text1" w:themeTint="FF" w:themeShade="FF"/>
        </w:rPr>
        <w:t>□</w:t>
      </w:r>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メ</w:t>
      </w:r>
      <w:r w:rsidRPr="071CA78F" w:rsidR="008701BB">
        <w:rPr>
          <w:rFonts w:ascii="MS Gothic" w:hAnsi="MS Gothic" w:eastAsia="MS Gothic" w:cs="MS Gothic"/>
          <w:color w:val="000000" w:themeColor="text1" w:themeTint="FF" w:themeShade="FF"/>
          <w:sz w:val="22"/>
          <w:szCs w:val="22"/>
        </w:rPr>
        <w:t>ー</w:t>
      </w:r>
      <w:r w:rsidRPr="071CA78F" w:rsidR="008701BB">
        <w:rPr>
          <w:rFonts w:ascii="맑은 고딕" w:hAnsi="맑은 고딕" w:eastAsia="맑은 고딕" w:cs="맑은 고딕"/>
          <w:color w:val="000000" w:themeColor="text1" w:themeTint="FF" w:themeShade="FF"/>
          <w:sz w:val="22"/>
          <w:szCs w:val="22"/>
        </w:rPr>
        <w:t>ルアドレス</w:t>
      </w:r>
      <w:r w:rsidRPr="071CA78F" w:rsidR="008701BB">
        <w:rPr>
          <w:rFonts w:ascii="맑은 고딕" w:hAnsi="맑은 고딕" w:eastAsia="맑은 고딕" w:cs="맑은 고딕"/>
          <w:color w:val="000000" w:themeColor="text1" w:themeTint="FF" w:themeShade="FF"/>
          <w:sz w:val="22"/>
          <w:szCs w:val="22"/>
        </w:rPr>
        <w:t>：</w:t>
      </w:r>
      <w:hyperlink r:id="R3f03255cb5e1492b">
        <w:r w:rsidRPr="071CA78F" w:rsidR="008701BB">
          <w:rPr>
            <w:rStyle w:val="ac"/>
            <w:sz w:val="22"/>
            <w:szCs w:val="22"/>
          </w:rPr>
          <w:t>gom.privacy@gomcorp.com</w:t>
        </w:r>
      </w:hyperlink>
    </w:p>
    <w:p xmlns:wp14="http://schemas.microsoft.com/office/word/2010/wordml" w:rsidRPr="00567532" w:rsidR="008701BB" w:rsidP="071CA78F" w:rsidRDefault="008701BB" w14:paraId="675FB38A"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その他個人情報侵害に</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する通報や相談が必要な場合は、以下の機</w:t>
      </w:r>
      <w:r w:rsidRPr="071CA78F" w:rsidR="008701BB">
        <w:rPr>
          <w:rFonts w:ascii="새굴림" w:hAnsi="새굴림" w:eastAsia="새굴림" w:cs="새굴림"/>
          <w:color w:val="000000" w:themeColor="text1" w:themeTint="FF" w:themeShade="FF"/>
          <w:sz w:val="22"/>
          <w:szCs w:val="22"/>
          <w:lang w:eastAsia="ja-JP"/>
        </w:rPr>
        <w:t>関</w:t>
      </w:r>
      <w:r w:rsidRPr="071CA78F" w:rsidR="008701BB">
        <w:rPr>
          <w:rFonts w:ascii="맑은 고딕" w:hAnsi="맑은 고딕" w:eastAsia="맑은 고딕" w:cs="맑은 고딕"/>
          <w:color w:val="000000" w:themeColor="text1" w:themeTint="FF" w:themeShade="FF"/>
          <w:sz w:val="22"/>
          <w:szCs w:val="22"/>
          <w:lang w:eastAsia="ja-JP"/>
        </w:rPr>
        <w:t>までお問い合わせください。</w:t>
      </w:r>
    </w:p>
    <w:p xmlns:wp14="http://schemas.microsoft.com/office/word/2010/wordml" w:rsidRPr="00567532" w:rsidR="008701BB" w:rsidP="071CA78F" w:rsidRDefault="008701BB" w14:paraId="3CC1FE56" wp14:textId="77777777">
      <w:pPr>
        <w:jc w:val="left"/>
        <w:rPr>
          <w:color w:val="000000" w:themeColor="text1"/>
          <w:sz w:val="22"/>
          <w:szCs w:val="22"/>
        </w:rPr>
      </w:pPr>
      <w:r w:rsidRPr="071CA78F" w:rsidR="008701BB">
        <w:rPr>
          <w:color w:val="000000" w:themeColor="text1" w:themeTint="FF" w:themeShade="FF"/>
          <w:sz w:val="22"/>
          <w:szCs w:val="22"/>
        </w:rPr>
        <w:t xml:space="preserve">① </w:t>
      </w:r>
      <w:r w:rsidRPr="071CA78F" w:rsidR="008701BB">
        <w:rPr>
          <w:color w:val="000000" w:themeColor="text1" w:themeTint="FF" w:themeShade="FF"/>
          <w:sz w:val="22"/>
          <w:szCs w:val="22"/>
        </w:rPr>
        <w:t>個人情報侵害通報センタ</w:t>
      </w:r>
      <w:r w:rsidRPr="071CA78F" w:rsidR="008701BB">
        <w:rPr>
          <w:rFonts w:ascii="MS Gothic" w:hAnsi="MS Gothic" w:eastAsia="MS Gothic" w:cs="MS Gothic"/>
          <w:color w:val="000000" w:themeColor="text1" w:themeTint="FF" w:themeShade="FF"/>
          <w:sz w:val="22"/>
          <w:szCs w:val="22"/>
        </w:rPr>
        <w:t>ー</w:t>
      </w:r>
      <w:r w:rsidRPr="071CA78F" w:rsidR="008701BB">
        <w:rPr>
          <w:color w:val="000000" w:themeColor="text1" w:themeTint="FF" w:themeShade="FF"/>
          <w:sz w:val="22"/>
          <w:szCs w:val="22"/>
        </w:rPr>
        <w:t>(</w:t>
      </w:r>
      <w:hyperlink>
        <w:r w:rsidRPr="071CA78F" w:rsidR="008701BB">
          <w:rPr>
            <w:rStyle w:val="ac"/>
            <w:sz w:val="22"/>
            <w:szCs w:val="22"/>
          </w:rPr>
          <w:t>privacy.kisa.or.kr</w:t>
        </w:r>
      </w:hyperlink>
      <w:r w:rsidRPr="071CA78F" w:rsidR="008701BB">
        <w:rPr>
          <w:color w:val="000000" w:themeColor="text1" w:themeTint="FF" w:themeShade="FF"/>
          <w:sz w:val="22"/>
          <w:szCs w:val="22"/>
        </w:rPr>
        <w:t xml:space="preserve"> / 電話番</w:t>
      </w:r>
      <w:r w:rsidRPr="071CA78F" w:rsidR="008701BB">
        <w:rPr>
          <w:rFonts w:ascii="새굴림" w:hAnsi="새굴림" w:eastAsia="새굴림" w:cs="새굴림"/>
          <w:color w:val="000000" w:themeColor="text1" w:themeTint="FF" w:themeShade="FF"/>
          <w:sz w:val="22"/>
          <w:szCs w:val="22"/>
        </w:rPr>
        <w:t>号</w:t>
      </w:r>
      <w:r w:rsidRPr="071CA78F" w:rsidR="008701BB">
        <w:rPr>
          <w:rFonts w:ascii="맑은 고딕" w:hAnsi="맑은 고딕" w:eastAsia="맑은 고딕" w:cs="맑은 고딕"/>
          <w:color w:val="000000" w:themeColor="text1" w:themeTint="FF" w:themeShade="FF"/>
          <w:sz w:val="22"/>
          <w:szCs w:val="22"/>
        </w:rPr>
        <w:t>：</w:t>
      </w:r>
      <w:r w:rsidRPr="071CA78F" w:rsidR="008701BB">
        <w:rPr>
          <w:color w:val="000000" w:themeColor="text1" w:themeTint="FF" w:themeShade="FF"/>
          <w:sz w:val="22"/>
          <w:szCs w:val="22"/>
        </w:rPr>
        <w:t>118)</w:t>
      </w:r>
    </w:p>
    <w:p xmlns:wp14="http://schemas.microsoft.com/office/word/2010/wordml" w:rsidRPr="00567532" w:rsidR="008701BB" w:rsidP="071CA78F" w:rsidRDefault="008701BB" w14:paraId="4478F408" wp14:textId="77777777">
      <w:pPr>
        <w:jc w:val="left"/>
        <w:rPr>
          <w:color w:val="000000" w:themeColor="text1"/>
          <w:sz w:val="22"/>
          <w:szCs w:val="22"/>
        </w:rPr>
      </w:pPr>
      <w:r w:rsidRPr="071CA78F" w:rsidR="008701BB">
        <w:rPr>
          <w:color w:val="000000" w:themeColor="text1" w:themeTint="FF" w:themeShade="FF"/>
          <w:sz w:val="22"/>
          <w:szCs w:val="22"/>
        </w:rPr>
        <w:t xml:space="preserve">② </w:t>
      </w:r>
      <w:r w:rsidRPr="071CA78F" w:rsidR="008701BB">
        <w:rPr>
          <w:color w:val="000000" w:themeColor="text1" w:themeTint="FF" w:themeShade="FF"/>
          <w:sz w:val="22"/>
          <w:szCs w:val="22"/>
        </w:rPr>
        <w:t>大</w:t>
      </w:r>
      <w:r w:rsidRPr="071CA78F" w:rsidR="008701BB">
        <w:rPr>
          <w:rFonts w:ascii="새굴림" w:hAnsi="새굴림" w:eastAsia="새굴림" w:cs="새굴림"/>
          <w:color w:val="000000" w:themeColor="text1" w:themeTint="FF" w:themeShade="FF"/>
          <w:sz w:val="22"/>
          <w:szCs w:val="22"/>
        </w:rPr>
        <w:t>検</w:t>
      </w:r>
      <w:r w:rsidRPr="071CA78F" w:rsidR="008701BB">
        <w:rPr>
          <w:rFonts w:ascii="맑은 고딕" w:hAnsi="맑은 고딕" w:eastAsia="맑은 고딕" w:cs="맑은 고딕"/>
          <w:color w:val="000000" w:themeColor="text1" w:themeTint="FF" w:themeShade="FF"/>
          <w:sz w:val="22"/>
          <w:szCs w:val="22"/>
        </w:rPr>
        <w:t>察</w:t>
      </w:r>
      <w:r w:rsidRPr="071CA78F" w:rsidR="008701BB">
        <w:rPr>
          <w:rFonts w:ascii="새굴림" w:hAnsi="새굴림" w:eastAsia="새굴림" w:cs="새굴림"/>
          <w:color w:val="000000" w:themeColor="text1" w:themeTint="FF" w:themeShade="FF"/>
          <w:sz w:val="22"/>
          <w:szCs w:val="22"/>
        </w:rPr>
        <w:t>庁</w:t>
      </w:r>
      <w:r w:rsidRPr="071CA78F" w:rsidR="008701BB">
        <w:rPr>
          <w:rFonts w:ascii="맑은 고딕" w:hAnsi="맑은 고딕" w:eastAsia="맑은 고딕" w:cs="맑은 고딕"/>
          <w:color w:val="000000" w:themeColor="text1" w:themeTint="FF" w:themeShade="FF"/>
          <w:sz w:val="22"/>
          <w:szCs w:val="22"/>
        </w:rPr>
        <w:t>サイバ</w:t>
      </w:r>
      <w:r w:rsidRPr="071CA78F" w:rsidR="008701BB">
        <w:rPr>
          <w:rFonts w:ascii="MS Gothic" w:hAnsi="MS Gothic" w:eastAsia="MS Gothic" w:cs="MS Gothic"/>
          <w:color w:val="000000" w:themeColor="text1" w:themeTint="FF" w:themeShade="FF"/>
          <w:sz w:val="22"/>
          <w:szCs w:val="22"/>
        </w:rPr>
        <w:t>ー捜</w:t>
      </w:r>
      <w:r w:rsidRPr="071CA78F" w:rsidR="008701BB">
        <w:rPr>
          <w:rFonts w:ascii="맑은 고딕" w:hAnsi="맑은 고딕" w:eastAsia="맑은 고딕" w:cs="맑은 고딕"/>
          <w:color w:val="000000" w:themeColor="text1" w:themeTint="FF" w:themeShade="FF"/>
          <w:sz w:val="22"/>
          <w:szCs w:val="22"/>
        </w:rPr>
        <w:t>査課</w:t>
      </w:r>
      <w:r w:rsidRPr="071CA78F" w:rsidR="008701BB">
        <w:rPr>
          <w:color w:val="000000" w:themeColor="text1" w:themeTint="FF" w:themeShade="FF"/>
          <w:sz w:val="22"/>
          <w:szCs w:val="22"/>
        </w:rPr>
        <w:t>(</w:t>
      </w:r>
      <w:hyperlink r:id="Rac2868bd78e94d62">
        <w:r w:rsidRPr="071CA78F" w:rsidR="008701BB">
          <w:rPr>
            <w:rStyle w:val="ac"/>
            <w:sz w:val="22"/>
            <w:szCs w:val="22"/>
          </w:rPr>
          <w:t>www.spo.go.kr</w:t>
        </w:r>
      </w:hyperlink>
      <w:r w:rsidRPr="071CA78F" w:rsidR="008701BB">
        <w:rPr>
          <w:color w:val="000000" w:themeColor="text1" w:themeTint="FF" w:themeShade="FF"/>
          <w:sz w:val="22"/>
          <w:szCs w:val="22"/>
        </w:rPr>
        <w:t xml:space="preserve"> /</w:t>
      </w:r>
      <w:r w:rsidRPr="071CA78F" w:rsidR="008701BB">
        <w:rPr>
          <w:color w:val="000000" w:themeColor="text1" w:themeTint="FF" w:themeShade="FF"/>
          <w:sz w:val="22"/>
          <w:szCs w:val="22"/>
        </w:rPr>
        <w:t xml:space="preserve"> 電話番</w:t>
      </w:r>
      <w:r w:rsidRPr="071CA78F" w:rsidR="008701BB">
        <w:rPr>
          <w:rFonts w:ascii="새굴림" w:hAnsi="새굴림" w:eastAsia="새굴림" w:cs="새굴림"/>
          <w:color w:val="000000" w:themeColor="text1" w:themeTint="FF" w:themeShade="FF"/>
          <w:sz w:val="22"/>
          <w:szCs w:val="22"/>
        </w:rPr>
        <w:t>号</w:t>
      </w:r>
      <w:r w:rsidRPr="071CA78F" w:rsidR="008701BB">
        <w:rPr>
          <w:rFonts w:ascii="맑은 고딕" w:hAnsi="맑은 고딕" w:eastAsia="맑은 고딕" w:cs="맑은 고딕"/>
          <w:color w:val="000000" w:themeColor="text1" w:themeTint="FF" w:themeShade="FF"/>
          <w:sz w:val="22"/>
          <w:szCs w:val="22"/>
        </w:rPr>
        <w:t>：</w:t>
      </w:r>
      <w:r w:rsidRPr="071CA78F" w:rsidR="008701BB">
        <w:rPr>
          <w:color w:val="000000" w:themeColor="text1" w:themeTint="FF" w:themeShade="FF"/>
          <w:sz w:val="22"/>
          <w:szCs w:val="22"/>
        </w:rPr>
        <w:t>1301)</w:t>
      </w:r>
    </w:p>
    <w:p xmlns:wp14="http://schemas.microsoft.com/office/word/2010/wordml" w:rsidRPr="00567532" w:rsidR="008701BB" w:rsidP="071CA78F" w:rsidRDefault="008701BB" w14:paraId="27716E75"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 xml:space="preserve">③ </w:t>
      </w:r>
      <w:r w:rsidRPr="071CA78F" w:rsidR="008701BB">
        <w:rPr>
          <w:color w:val="000000" w:themeColor="text1" w:themeTint="FF" w:themeShade="FF"/>
          <w:sz w:val="22"/>
          <w:szCs w:val="22"/>
          <w:lang w:eastAsia="ja-JP"/>
        </w:rPr>
        <w:t>警察</w:t>
      </w:r>
      <w:r w:rsidRPr="071CA78F" w:rsidR="008701BB">
        <w:rPr>
          <w:rFonts w:ascii="새굴림" w:hAnsi="새굴림" w:eastAsia="새굴림" w:cs="새굴림"/>
          <w:color w:val="000000" w:themeColor="text1" w:themeTint="FF" w:themeShade="FF"/>
          <w:sz w:val="22"/>
          <w:szCs w:val="22"/>
          <w:lang w:eastAsia="ja-JP"/>
        </w:rPr>
        <w:t>庁</w:t>
      </w:r>
      <w:r w:rsidRPr="071CA78F" w:rsidR="008701BB">
        <w:rPr>
          <w:rFonts w:ascii="맑은 고딕" w:hAnsi="맑은 고딕" w:eastAsia="맑은 고딕" w:cs="맑은 고딕"/>
          <w:color w:val="000000" w:themeColor="text1" w:themeTint="FF" w:themeShade="FF"/>
          <w:sz w:val="22"/>
          <w:szCs w:val="22"/>
          <w:lang w:eastAsia="ja-JP"/>
        </w:rPr>
        <w:t>サイバ</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安全局</w:t>
      </w:r>
      <w:r w:rsidRPr="071CA78F" w:rsidR="008701BB">
        <w:rPr>
          <w:color w:val="000000" w:themeColor="text1" w:themeTint="FF" w:themeShade="FF"/>
          <w:sz w:val="22"/>
          <w:szCs w:val="22"/>
          <w:lang w:eastAsia="ja-JP"/>
        </w:rPr>
        <w:t>(</w:t>
      </w:r>
      <w:hyperlink>
        <w:r w:rsidRPr="071CA78F" w:rsidR="008701BB">
          <w:rPr>
            <w:rStyle w:val="ac"/>
            <w:sz w:val="22"/>
            <w:szCs w:val="22"/>
            <w:lang w:eastAsia="ja-JP"/>
          </w:rPr>
          <w:t>cyberbureau.police.go.kr</w:t>
        </w:r>
      </w:hyperlink>
      <w:r w:rsidRPr="071CA78F" w:rsidR="008701BB">
        <w:rPr>
          <w:color w:val="000000" w:themeColor="text1" w:themeTint="FF" w:themeShade="FF"/>
          <w:sz w:val="22"/>
          <w:szCs w:val="22"/>
          <w:lang w:eastAsia="ja-JP"/>
        </w:rPr>
        <w:t xml:space="preserve"> / 電話番</w:t>
      </w:r>
      <w:r w:rsidRPr="071CA78F" w:rsidR="008701BB">
        <w:rPr>
          <w:rFonts w:ascii="새굴림" w:hAnsi="새굴림" w:eastAsia="새굴림" w:cs="새굴림"/>
          <w:color w:val="000000" w:themeColor="text1" w:themeTint="FF" w:themeShade="FF"/>
          <w:sz w:val="22"/>
          <w:szCs w:val="22"/>
          <w:lang w:eastAsia="ja-JP"/>
        </w:rPr>
        <w:t>号</w:t>
      </w:r>
      <w:r w:rsidRPr="071CA78F" w:rsidR="008701BB">
        <w:rPr>
          <w:rFonts w:ascii="맑은 고딕" w:hAnsi="맑은 고딕" w:eastAsia="맑은 고딕" w:cs="맑은 고딕"/>
          <w:color w:val="000000" w:themeColor="text1" w:themeTint="FF" w:themeShade="FF"/>
          <w:sz w:val="22"/>
          <w:szCs w:val="22"/>
          <w:lang w:eastAsia="ja-JP"/>
        </w:rPr>
        <w:t>：</w:t>
      </w:r>
      <w:r w:rsidRPr="071CA78F" w:rsidR="008701BB">
        <w:rPr>
          <w:color w:val="000000" w:themeColor="text1" w:themeTint="FF" w:themeShade="FF"/>
          <w:sz w:val="22"/>
          <w:szCs w:val="22"/>
          <w:lang w:eastAsia="ja-JP"/>
        </w:rPr>
        <w:t>182)</w:t>
      </w:r>
    </w:p>
    <w:p xmlns:wp14="http://schemas.microsoft.com/office/word/2010/wordml" w:rsidRPr="00F94A38" w:rsidR="008701BB" w:rsidP="008701BB" w:rsidRDefault="008701BB" w14:paraId="45FB0818" wp14:textId="77777777">
      <w:pPr>
        <w:jc w:val="left"/>
        <w:rPr>
          <w:color w:val="000000" w:themeColor="text1"/>
          <w:sz w:val="10"/>
          <w:szCs w:val="10"/>
          <w:lang w:eastAsia="ja-JP"/>
        </w:rPr>
      </w:pPr>
    </w:p>
    <w:p xmlns:wp14="http://schemas.microsoft.com/office/word/2010/wordml" w:rsidRPr="00D707B0" w:rsidR="008701BB" w:rsidP="008701BB" w:rsidRDefault="008701BB" w14:paraId="176C672D"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第</w:t>
      </w:r>
      <w:r w:rsidRPr="071CA78F" w:rsidR="008701BB">
        <w:rPr>
          <w:b w:val="1"/>
          <w:bCs w:val="1"/>
          <w:color w:val="000000" w:themeColor="text1" w:themeTint="FF" w:themeShade="FF"/>
          <w:sz w:val="27"/>
          <w:szCs w:val="27"/>
          <w:lang w:eastAsia="ja-JP"/>
        </w:rPr>
        <w:t>12</w:t>
      </w:r>
      <w:r w:rsidRPr="071CA78F" w:rsidR="008701BB">
        <w:rPr>
          <w:rFonts w:ascii="새굴림" w:hAnsi="새굴림" w:eastAsia="새굴림" w:cs="새굴림"/>
          <w:b w:val="1"/>
          <w:bCs w:val="1"/>
          <w:color w:val="000000" w:themeColor="text1" w:themeTint="FF" w:themeShade="FF"/>
          <w:sz w:val="27"/>
          <w:szCs w:val="27"/>
          <w:lang w:eastAsia="ja-JP"/>
        </w:rPr>
        <w:t>条</w:t>
      </w:r>
      <w:r w:rsidRPr="071CA78F" w:rsidR="008701BB">
        <w:rPr>
          <w:b w:val="1"/>
          <w:bCs w:val="1"/>
          <w:color w:val="000000" w:themeColor="text1" w:themeTint="FF" w:themeShade="FF"/>
          <w:sz w:val="27"/>
          <w:szCs w:val="27"/>
          <w:lang w:eastAsia="ja-JP"/>
        </w:rPr>
        <w:t xml:space="preserve"> [告知の義務]</w:t>
      </w:r>
    </w:p>
    <w:p xmlns:wp14="http://schemas.microsoft.com/office/word/2010/wordml" w:rsidRPr="00567532" w:rsidR="008701BB" w:rsidP="071CA78F" w:rsidRDefault="008701BB" w14:paraId="3FA43179" wp14:textId="77777777">
      <w:pPr>
        <w:jc w:val="left"/>
        <w:rPr>
          <w:color w:val="000000" w:themeColor="text1"/>
          <w:sz w:val="22"/>
          <w:szCs w:val="22"/>
          <w:lang w:eastAsia="ja-JP"/>
        </w:rPr>
      </w:pPr>
      <w:r w:rsidRPr="071CA78F" w:rsidR="008701BB">
        <w:rPr>
          <w:color w:val="000000" w:themeColor="text1" w:themeTint="FF" w:themeShade="FF"/>
          <w:sz w:val="22"/>
          <w:szCs w:val="22"/>
          <w:lang w:eastAsia="ja-JP"/>
        </w:rPr>
        <w:t>現在のプライバシ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ポリシ</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の</w:t>
      </w:r>
      <w:r w:rsidRPr="071CA78F" w:rsidR="008701BB">
        <w:rPr>
          <w:rFonts w:ascii="새굴림" w:hAnsi="새굴림" w:eastAsia="새굴림" w:cs="새굴림"/>
          <w:color w:val="000000" w:themeColor="text1" w:themeTint="FF" w:themeShade="FF"/>
          <w:sz w:val="22"/>
          <w:szCs w:val="22"/>
          <w:lang w:eastAsia="ja-JP"/>
        </w:rPr>
        <w:t>内</w:t>
      </w:r>
      <w:r w:rsidRPr="071CA78F" w:rsidR="008701BB">
        <w:rPr>
          <w:rFonts w:ascii="맑은 고딕" w:hAnsi="맑은 고딕" w:eastAsia="맑은 고딕" w:cs="맑은 고딕"/>
          <w:color w:val="000000" w:themeColor="text1" w:themeTint="FF" w:themeShade="FF"/>
          <w:sz w:val="22"/>
          <w:szCs w:val="22"/>
          <w:lang w:eastAsia="ja-JP"/>
        </w:rPr>
        <w:t>容を追加、削除及び修正する場合は、最低改定</w:t>
      </w:r>
      <w:r w:rsidRPr="071CA78F" w:rsidR="008701BB">
        <w:rPr>
          <w:color w:val="000000" w:themeColor="text1" w:themeTint="FF" w:themeShade="FF"/>
          <w:sz w:val="22"/>
          <w:szCs w:val="22"/>
          <w:lang w:eastAsia="ja-JP"/>
        </w:rPr>
        <w:t>7日前からホ</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ムペ</w:t>
      </w:r>
      <w:r w:rsidRPr="071CA78F" w:rsidR="008701BB">
        <w:rPr>
          <w:rFonts w:ascii="MS Gothic" w:hAnsi="MS Gothic" w:eastAsia="MS Gothic" w:cs="MS Gothic"/>
          <w:color w:val="000000" w:themeColor="text1" w:themeTint="FF" w:themeShade="FF"/>
          <w:sz w:val="22"/>
          <w:szCs w:val="22"/>
          <w:lang w:eastAsia="ja-JP"/>
        </w:rPr>
        <w:t>ー</w:t>
      </w:r>
      <w:r w:rsidRPr="071CA78F" w:rsidR="008701BB">
        <w:rPr>
          <w:rFonts w:ascii="맑은 고딕" w:hAnsi="맑은 고딕" w:eastAsia="맑은 고딕" w:cs="맑은 고딕"/>
          <w:color w:val="000000" w:themeColor="text1" w:themeTint="FF" w:themeShade="FF"/>
          <w:sz w:val="22"/>
          <w:szCs w:val="22"/>
          <w:lang w:eastAsia="ja-JP"/>
        </w:rPr>
        <w:t>ジのお知らせを通して告知します。</w:t>
      </w:r>
    </w:p>
    <w:p xmlns:wp14="http://schemas.microsoft.com/office/word/2010/wordml" w:rsidRPr="00F94A38" w:rsidR="008701BB" w:rsidP="008701BB" w:rsidRDefault="008701BB" w14:paraId="049F31CB" wp14:textId="77777777">
      <w:pPr>
        <w:jc w:val="left"/>
        <w:rPr>
          <w:color w:val="000000" w:themeColor="text1"/>
          <w:sz w:val="10"/>
          <w:szCs w:val="10"/>
          <w:lang w:eastAsia="ja-JP"/>
        </w:rPr>
      </w:pPr>
    </w:p>
    <w:p xmlns:wp14="http://schemas.microsoft.com/office/word/2010/wordml" w:rsidRPr="0019218E" w:rsidR="008701BB" w:rsidP="071CA78F" w:rsidRDefault="008701BB" w14:paraId="0D83D4A7" wp14:textId="77777777">
      <w:pPr>
        <w:jc w:val="left"/>
        <w:rPr>
          <w:b w:val="1"/>
          <w:bCs w:val="1"/>
          <w:color w:val="000000" w:themeColor="text1"/>
          <w:sz w:val="27"/>
          <w:szCs w:val="27"/>
          <w:lang w:eastAsia="ja-JP"/>
        </w:rPr>
      </w:pPr>
      <w:r w:rsidRPr="071CA78F" w:rsidR="008701BB">
        <w:rPr>
          <w:b w:val="1"/>
          <w:bCs w:val="1"/>
          <w:color w:val="000000" w:themeColor="text1" w:themeTint="FF" w:themeShade="FF"/>
          <w:sz w:val="27"/>
          <w:szCs w:val="27"/>
          <w:lang w:eastAsia="ja-JP"/>
        </w:rPr>
        <w:t>付則</w:t>
      </w:r>
    </w:p>
    <w:p xmlns:wp14="http://schemas.microsoft.com/office/word/2010/wordml" w:rsidRPr="008701BB" w:rsidR="000D7FBF" w:rsidP="071CA78F" w:rsidRDefault="008701BB" w14:paraId="1160F2C6" wp14:textId="77777777">
      <w:pPr>
        <w:jc w:val="left"/>
        <w:rPr>
          <w:rFonts w:ascii="맑은 고딕" w:hAnsi="맑은 고딕" w:eastAsia="Yu Mincho" w:cs="맑은 고딕"/>
          <w:sz w:val="22"/>
          <w:szCs w:val="22"/>
          <w:lang w:eastAsia="ja-JP"/>
        </w:rPr>
      </w:pPr>
      <w:r w:rsidRPr="071CA78F" w:rsidR="008701BB">
        <w:rPr>
          <w:rFonts w:ascii="맑은 고딕" w:hAnsi="맑은 고딕" w:eastAsia="맑은 고딕" w:cs="맑은 고딕"/>
          <w:color w:val="000000" w:themeColor="text1" w:themeTint="FF" w:themeShade="FF"/>
          <w:sz w:val="22"/>
          <w:szCs w:val="22"/>
          <w:lang w:eastAsia="ja-JP"/>
        </w:rPr>
        <w:t>本規約は、</w:t>
      </w:r>
      <w:r w:rsidRPr="071CA78F" w:rsidR="008701BB">
        <w:rPr>
          <w:rFonts w:ascii="맑은 고딕" w:hAnsi="맑은 고딕" w:eastAsia="맑은 고딕" w:cs="맑은 고딕"/>
          <w:color w:val="000000" w:themeColor="text1" w:themeTint="FF" w:themeShade="FF"/>
          <w:sz w:val="22"/>
          <w:szCs w:val="22"/>
          <w:lang w:eastAsia="ja-JP"/>
        </w:rPr>
        <w:t>2024年1月</w:t>
      </w:r>
      <w:bookmarkStart w:name="_GoBack" w:id="0"/>
      <w:bookmarkEnd w:id="0"/>
      <w:r w:rsidRPr="071CA78F" w:rsidR="008701BB">
        <w:rPr>
          <w:rFonts w:ascii="맑은 고딕" w:hAnsi="맑은 고딕" w:eastAsia="맑은 고딕" w:cs="맑은 고딕"/>
          <w:color w:val="000000" w:themeColor="text1" w:themeTint="FF" w:themeShade="FF"/>
          <w:sz w:val="22"/>
          <w:szCs w:val="22"/>
          <w:lang w:eastAsia="ja-JP"/>
        </w:rPr>
        <w:t>2日</w:t>
      </w:r>
      <w:r w:rsidRPr="071CA78F" w:rsidR="008701BB">
        <w:rPr>
          <w:rFonts w:ascii="맑은 고딕" w:hAnsi="맑은 고딕" w:eastAsia="맑은 고딕" w:cs="맑은 고딕"/>
          <w:color w:val="000000" w:themeColor="text1" w:themeTint="FF" w:themeShade="FF"/>
          <w:sz w:val="22"/>
          <w:szCs w:val="22"/>
          <w:lang w:eastAsia="ja-JP"/>
        </w:rPr>
        <w:t>より適用されます。</w:t>
      </w:r>
    </w:p>
    <w:sectPr w:rsidRPr="008701BB" w:rsidR="000D7FBF" w:rsidSect="00E96DFE">
      <w:pgSz w:w="11906" w:h="16838" w:orient="portrait"/>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UI"/>
    <w:charset w:val="80"/>
    <w:family w:val="roman"/>
    <w:pitch w:val="variable"/>
    <w:sig w:usb0="00000000" w:usb1="2AC7FCFF"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C6F"/>
    <w:multiLevelType w:val="hybridMultilevel"/>
    <w:tmpl w:val="F586D8C0"/>
    <w:lvl w:ilvl="0" w:tplc="BCFCA498">
      <w:numFmt w:val="bullet"/>
      <w:lvlText w:val="-"/>
      <w:lvlJc w:val="left"/>
      <w:pPr>
        <w:ind w:left="760" w:hanging="360"/>
      </w:pPr>
      <w:rPr>
        <w:rFonts w:hint="eastAsia" w:ascii="맑은 고딕" w:hAnsi="맑은 고딕" w:eastAsia="맑은 고딕"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 w15:restartNumberingAfterBreak="0">
    <w:nsid w:val="05E963FF"/>
    <w:multiLevelType w:val="hybridMultilevel"/>
    <w:tmpl w:val="AF3620A2"/>
    <w:lvl w:ilvl="0" w:tplc="6972B066">
      <w:start w:val="1"/>
      <w:numFmt w:val="decimalEnclosedCircle"/>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8051A"/>
    <w:multiLevelType w:val="hybridMultilevel"/>
    <w:tmpl w:val="9F863F98"/>
    <w:lvl w:ilvl="0" w:tplc="8D9AC702">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0A74387D"/>
    <w:multiLevelType w:val="hybridMultilevel"/>
    <w:tmpl w:val="6FF200D2"/>
    <w:lvl w:ilvl="0" w:tplc="73AC26D0">
      <w:start w:val="2"/>
      <w:numFmt w:val="bullet"/>
      <w:lvlText w:val=""/>
      <w:lvlJc w:val="left"/>
      <w:pPr>
        <w:ind w:left="760" w:hanging="360"/>
      </w:pPr>
      <w:rPr>
        <w:rFonts w:hint="default" w:ascii="Wingdings" w:hAnsi="Wingdings" w:eastAsiaTheme="minorEastAsia"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4" w15:restartNumberingAfterBreak="0">
    <w:nsid w:val="100A0CE9"/>
    <w:multiLevelType w:val="hybridMultilevel"/>
    <w:tmpl w:val="C50C085A"/>
    <w:lvl w:ilvl="0" w:tplc="E84C6854">
      <w:numFmt w:val="bullet"/>
      <w:lvlText w:val="-"/>
      <w:lvlJc w:val="left"/>
      <w:pPr>
        <w:ind w:left="760" w:hanging="360"/>
      </w:pPr>
      <w:rPr>
        <w:rFonts w:hint="eastAsia" w:ascii="맑은 고딕" w:hAnsi="맑은 고딕" w:eastAsia="맑은 고딕"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5" w15:restartNumberingAfterBreak="0">
    <w:nsid w:val="14EB1D71"/>
    <w:multiLevelType w:val="hybridMultilevel"/>
    <w:tmpl w:val="56C4227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E251B5F"/>
    <w:multiLevelType w:val="hybridMultilevel"/>
    <w:tmpl w:val="4D460964"/>
    <w:lvl w:ilvl="0" w:tplc="EAC8BEB8">
      <w:start w:val="2023"/>
      <w:numFmt w:val="bullet"/>
      <w:lvlText w:val=""/>
      <w:lvlJc w:val="left"/>
      <w:pPr>
        <w:ind w:left="760" w:hanging="360"/>
      </w:pPr>
      <w:rPr>
        <w:rFonts w:hint="default" w:ascii="Wingdings" w:hAnsi="Wingdings" w:eastAsiaTheme="minorEastAsia"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7" w15:restartNumberingAfterBreak="0">
    <w:nsid w:val="266524FA"/>
    <w:multiLevelType w:val="hybridMultilevel"/>
    <w:tmpl w:val="35102170"/>
    <w:lvl w:ilvl="0" w:tplc="8D30DDD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1A41CB"/>
    <w:multiLevelType w:val="hybridMultilevel"/>
    <w:tmpl w:val="6E7601B0"/>
    <w:lvl w:ilvl="0" w:tplc="AEDCCB78">
      <w:start w:val="2023"/>
      <w:numFmt w:val="bullet"/>
      <w:lvlText w:val=""/>
      <w:lvlJc w:val="left"/>
      <w:pPr>
        <w:ind w:left="760" w:hanging="360"/>
      </w:pPr>
      <w:rPr>
        <w:rFonts w:hint="default" w:ascii="Wingdings" w:hAnsi="Wingdings" w:eastAsiaTheme="minorEastAsia"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45120CC3"/>
    <w:multiLevelType w:val="hybridMultilevel"/>
    <w:tmpl w:val="207CB63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69D47EA"/>
    <w:multiLevelType w:val="hybridMultilevel"/>
    <w:tmpl w:val="DFEE6E5E"/>
    <w:lvl w:ilvl="0" w:tplc="6BCCEFFE">
      <w:start w:val="1"/>
      <w:numFmt w:val="decimal"/>
      <w:lvlText w:val="%1)"/>
      <w:lvlJc w:val="left"/>
      <w:pPr>
        <w:ind w:left="800" w:hanging="400"/>
      </w:pPr>
      <w:rPr>
        <w:rFonts w:hint="eastAsia"/>
      </w:rPr>
    </w:lvl>
    <w:lvl w:ilvl="1" w:tplc="7B06F78E">
      <w:numFmt w:val="bullet"/>
      <w:lvlText w:val=""/>
      <w:lvlJc w:val="left"/>
      <w:pPr>
        <w:ind w:left="1160" w:hanging="360"/>
      </w:pPr>
      <w:rPr>
        <w:rFonts w:hint="default" w:ascii="Wingdings 2" w:hAnsi="Wingdings 2" w:eastAsiaTheme="minorEastAsia" w:cstheme="minorBidi"/>
        <w:sz w:val="2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3D11136"/>
    <w:multiLevelType w:val="hybridMultilevel"/>
    <w:tmpl w:val="E81296AC"/>
    <w:lvl w:ilvl="0" w:tplc="C8CE2FE6">
      <w:start w:val="1"/>
      <w:numFmt w:val="decimalEnclosedCircle"/>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4167A52"/>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D39604E"/>
    <w:multiLevelType w:val="hybridMultilevel"/>
    <w:tmpl w:val="CF0A56CA"/>
    <w:lvl w:ilvl="0" w:tplc="6BCCEFFE">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E8B28EF"/>
    <w:multiLevelType w:val="hybridMultilevel"/>
    <w:tmpl w:val="5116439E"/>
    <w:lvl w:ilvl="0" w:tplc="6BCCEFFE">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5" w15:restartNumberingAfterBreak="0">
    <w:nsid w:val="79686EF0"/>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6"/>
  </w:num>
  <w:num w:numId="3">
    <w:abstractNumId w:val="3"/>
  </w:num>
  <w:num w:numId="4">
    <w:abstractNumId w:val="7"/>
  </w:num>
  <w:num w:numId="5">
    <w:abstractNumId w:val="1"/>
  </w:num>
  <w:num w:numId="6">
    <w:abstractNumId w:val="11"/>
  </w:num>
  <w:num w:numId="7">
    <w:abstractNumId w:val="9"/>
  </w:num>
  <w:num w:numId="8">
    <w:abstractNumId w:val="0"/>
  </w:num>
  <w:num w:numId="9">
    <w:abstractNumId w:val="10"/>
  </w:num>
  <w:num w:numId="10">
    <w:abstractNumId w:val="5"/>
  </w:num>
  <w:num w:numId="11">
    <w:abstractNumId w:val="4"/>
  </w:num>
  <w:num w:numId="12">
    <w:abstractNumId w:val="13"/>
  </w:num>
  <w:num w:numId="13">
    <w:abstractNumId w:val="12"/>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BB"/>
    <w:rsid w:val="006776EB"/>
    <w:rsid w:val="008701BB"/>
    <w:rsid w:val="008C21B0"/>
    <w:rsid w:val="00911AF9"/>
    <w:rsid w:val="00C77563"/>
    <w:rsid w:val="00E6840F"/>
    <w:rsid w:val="01ABB723"/>
    <w:rsid w:val="0651C641"/>
    <w:rsid w:val="071CA78F"/>
    <w:rsid w:val="0EEB259B"/>
    <w:rsid w:val="1103D904"/>
    <w:rsid w:val="1135F4D1"/>
    <w:rsid w:val="113E3697"/>
    <w:rsid w:val="16C1C48F"/>
    <w:rsid w:val="18FEFCBD"/>
    <w:rsid w:val="1C4357C9"/>
    <w:rsid w:val="1C528325"/>
    <w:rsid w:val="2470147D"/>
    <w:rsid w:val="25A2C958"/>
    <w:rsid w:val="2C86B797"/>
    <w:rsid w:val="2ED838B7"/>
    <w:rsid w:val="35978F7B"/>
    <w:rsid w:val="3865F2A0"/>
    <w:rsid w:val="44F6AB72"/>
    <w:rsid w:val="494227D1"/>
    <w:rsid w:val="4A7E0F61"/>
    <w:rsid w:val="4D3444FE"/>
    <w:rsid w:val="504CAB4C"/>
    <w:rsid w:val="506073A3"/>
    <w:rsid w:val="56353408"/>
    <w:rsid w:val="57D10469"/>
    <w:rsid w:val="5E01761C"/>
    <w:rsid w:val="5E15D8F6"/>
    <w:rsid w:val="5F9D467D"/>
    <w:rsid w:val="613916DE"/>
    <w:rsid w:val="61ACD1B7"/>
    <w:rsid w:val="631BA496"/>
    <w:rsid w:val="64B774F7"/>
    <w:rsid w:val="65A438D9"/>
    <w:rsid w:val="698AE61A"/>
    <w:rsid w:val="6B1E644E"/>
    <w:rsid w:val="6EF5E6C2"/>
    <w:rsid w:val="7155A6D8"/>
    <w:rsid w:val="79AD75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A146"/>
  <w15:chartTrackingRefBased/>
  <w15:docId w15:val="{045C8D88-2FB7-449F-8F9B-1E693F1EA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8701BB"/>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link w:val="Char"/>
    <w:uiPriority w:val="99"/>
    <w:semiHidden/>
    <w:unhideWhenUsed/>
    <w:rsid w:val="008701BB"/>
  </w:style>
  <w:style w:type="character" w:styleId="Char" w:customStyle="1">
    <w:name w:val="날짜 Char"/>
    <w:basedOn w:val="a0"/>
    <w:link w:val="a3"/>
    <w:uiPriority w:val="99"/>
    <w:semiHidden/>
    <w:rsid w:val="008701BB"/>
  </w:style>
  <w:style w:type="table" w:styleId="a4">
    <w:name w:val="Table Grid"/>
    <w:basedOn w:val="a1"/>
    <w:uiPriority w:val="39"/>
    <w:rsid w:val="008701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Char0"/>
    <w:uiPriority w:val="99"/>
    <w:unhideWhenUsed/>
    <w:rsid w:val="008701BB"/>
    <w:pPr>
      <w:tabs>
        <w:tab w:val="center" w:pos="4513"/>
        <w:tab w:val="right" w:pos="9026"/>
      </w:tabs>
      <w:snapToGrid w:val="0"/>
    </w:pPr>
  </w:style>
  <w:style w:type="character" w:styleId="Char0" w:customStyle="1">
    <w:name w:val="머리글 Char"/>
    <w:basedOn w:val="a0"/>
    <w:link w:val="a5"/>
    <w:uiPriority w:val="99"/>
    <w:rsid w:val="008701BB"/>
  </w:style>
  <w:style w:type="paragraph" w:styleId="a6">
    <w:name w:val="footer"/>
    <w:basedOn w:val="a"/>
    <w:link w:val="Char1"/>
    <w:uiPriority w:val="99"/>
    <w:unhideWhenUsed/>
    <w:rsid w:val="008701BB"/>
    <w:pPr>
      <w:tabs>
        <w:tab w:val="center" w:pos="4513"/>
        <w:tab w:val="right" w:pos="9026"/>
      </w:tabs>
      <w:snapToGrid w:val="0"/>
    </w:pPr>
  </w:style>
  <w:style w:type="character" w:styleId="Char1" w:customStyle="1">
    <w:name w:val="바닥글 Char"/>
    <w:basedOn w:val="a0"/>
    <w:link w:val="a6"/>
    <w:uiPriority w:val="99"/>
    <w:rsid w:val="008701BB"/>
  </w:style>
  <w:style w:type="character" w:styleId="a7">
    <w:name w:val="annotation reference"/>
    <w:basedOn w:val="a0"/>
    <w:uiPriority w:val="99"/>
    <w:semiHidden/>
    <w:unhideWhenUsed/>
    <w:rsid w:val="008701BB"/>
    <w:rPr>
      <w:sz w:val="18"/>
      <w:szCs w:val="18"/>
    </w:rPr>
  </w:style>
  <w:style w:type="paragraph" w:styleId="a8">
    <w:name w:val="annotation text"/>
    <w:basedOn w:val="a"/>
    <w:link w:val="Char2"/>
    <w:uiPriority w:val="99"/>
    <w:semiHidden/>
    <w:unhideWhenUsed/>
    <w:rsid w:val="008701BB"/>
    <w:pPr>
      <w:jc w:val="left"/>
    </w:pPr>
  </w:style>
  <w:style w:type="character" w:styleId="Char2" w:customStyle="1">
    <w:name w:val="메모 텍스트 Char"/>
    <w:basedOn w:val="a0"/>
    <w:link w:val="a8"/>
    <w:uiPriority w:val="99"/>
    <w:semiHidden/>
    <w:rsid w:val="008701BB"/>
  </w:style>
  <w:style w:type="paragraph" w:styleId="a9">
    <w:name w:val="annotation subject"/>
    <w:basedOn w:val="a8"/>
    <w:next w:val="a8"/>
    <w:link w:val="Char3"/>
    <w:uiPriority w:val="99"/>
    <w:semiHidden/>
    <w:unhideWhenUsed/>
    <w:rsid w:val="008701BB"/>
    <w:rPr>
      <w:b/>
      <w:bCs/>
    </w:rPr>
  </w:style>
  <w:style w:type="character" w:styleId="Char3" w:customStyle="1">
    <w:name w:val="메모 주제 Char"/>
    <w:basedOn w:val="Char2"/>
    <w:link w:val="a9"/>
    <w:uiPriority w:val="99"/>
    <w:semiHidden/>
    <w:rsid w:val="008701BB"/>
    <w:rPr>
      <w:b/>
      <w:bCs/>
    </w:rPr>
  </w:style>
  <w:style w:type="paragraph" w:styleId="aa">
    <w:name w:val="Balloon Text"/>
    <w:basedOn w:val="a"/>
    <w:link w:val="Char4"/>
    <w:uiPriority w:val="99"/>
    <w:semiHidden/>
    <w:unhideWhenUsed/>
    <w:rsid w:val="008701BB"/>
    <w:pPr>
      <w:spacing w:after="0" w:line="240" w:lineRule="auto"/>
    </w:pPr>
    <w:rPr>
      <w:rFonts w:asciiTheme="majorHAnsi" w:hAnsiTheme="majorHAnsi" w:eastAsiaTheme="majorEastAsia" w:cstheme="majorBidi"/>
      <w:sz w:val="18"/>
      <w:szCs w:val="18"/>
    </w:rPr>
  </w:style>
  <w:style w:type="character" w:styleId="Char4" w:customStyle="1">
    <w:name w:val="풍선 도움말 텍스트 Char"/>
    <w:basedOn w:val="a0"/>
    <w:link w:val="aa"/>
    <w:uiPriority w:val="99"/>
    <w:semiHidden/>
    <w:rsid w:val="008701BB"/>
    <w:rPr>
      <w:rFonts w:asciiTheme="majorHAnsi" w:hAnsiTheme="majorHAnsi" w:eastAsiaTheme="majorEastAsia" w:cstheme="majorBidi"/>
      <w:sz w:val="18"/>
      <w:szCs w:val="18"/>
    </w:rPr>
  </w:style>
  <w:style w:type="paragraph" w:styleId="ab">
    <w:name w:val="List Paragraph"/>
    <w:basedOn w:val="a"/>
    <w:uiPriority w:val="34"/>
    <w:qFormat/>
    <w:rsid w:val="008701BB"/>
    <w:pPr>
      <w:ind w:left="800" w:leftChars="400"/>
    </w:pPr>
  </w:style>
  <w:style w:type="character" w:styleId="ui-provider" w:customStyle="1">
    <w:name w:val="ui-provider"/>
    <w:basedOn w:val="a0"/>
    <w:rsid w:val="008701BB"/>
  </w:style>
  <w:style w:type="paragraph" w:styleId="indent-1" w:customStyle="1">
    <w:name w:val="indent-1"/>
    <w:basedOn w:val="a"/>
    <w:rsid w:val="008701BB"/>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paragraph" w:styleId="indent-2" w:customStyle="1">
    <w:name w:val="indent-2"/>
    <w:basedOn w:val="a"/>
    <w:rsid w:val="008701BB"/>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paragraph" w:styleId="indent-3" w:customStyle="1">
    <w:name w:val="indent-3"/>
    <w:basedOn w:val="a"/>
    <w:rsid w:val="008701BB"/>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ac">
    <w:name w:val="Hyperlink"/>
    <w:basedOn w:val="a0"/>
    <w:uiPriority w:val="99"/>
    <w:unhideWhenUsed/>
    <w:rsid w:val="008701BB"/>
    <w:rPr>
      <w:color w:val="0563C1" w:themeColor="hyperlink"/>
      <w:u w:val="single"/>
    </w:rPr>
  </w:style>
  <w:style w:type="character" w:styleId="normaltextrun" w:customStyle="1">
    <w:name w:val="normaltextrun"/>
    <w:basedOn w:val="a0"/>
    <w:rsid w:val="0087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customXml" Target="../customXml/item2.xml" Id="rId15" /><Relationship Type="http://schemas.openxmlformats.org/officeDocument/2006/relationships/webSettings" Target="webSettings.xml" Id="rId4" /><Relationship Type="http://schemas.openxmlformats.org/officeDocument/2006/relationships/customXml" Target="../customXml/item1.xml" Id="rId14" /><Relationship Type="http://schemas.openxmlformats.org/officeDocument/2006/relationships/hyperlink" Target="mailto:privacy@salesforce.com" TargetMode="External" Id="Ra568d4c06abe4430" /><Relationship Type="http://schemas.openxmlformats.org/officeDocument/2006/relationships/hyperlink" Target="mailto:privacyofficer@marketo.com" TargetMode="External" Id="R48321216716446b1" /><Relationship Type="http://schemas.openxmlformats.org/officeDocument/2006/relationships/hyperlink" Target="mailto:gom.privacy@gomcorp.com" TargetMode="External" Id="R7a10e2bc07bb48ca" /><Relationship Type="http://schemas.openxmlformats.org/officeDocument/2006/relationships/hyperlink" Target="mailto:gom.privacy@gomcorp.com" TargetMode="External" Id="R3f03255cb5e1492b" /><Relationship Type="http://schemas.openxmlformats.org/officeDocument/2006/relationships/hyperlink" Target="http://www.spo.go.kr" TargetMode="External" Id="Rac2868bd78e94d62"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A0FC32F8-C1DE-4D00-AEE6-CC8EB964D432}"/>
</file>

<file path=customXml/itemProps2.xml><?xml version="1.0" encoding="utf-8"?>
<ds:datastoreItem xmlns:ds="http://schemas.openxmlformats.org/officeDocument/2006/customXml" ds:itemID="{F1B713E1-5835-4D02-BE46-6B214FACF8E4}"/>
</file>

<file path=customXml/itemProps3.xml><?xml version="1.0" encoding="utf-8"?>
<ds:datastoreItem xmlns:ds="http://schemas.openxmlformats.org/officeDocument/2006/customXml" ds:itemID="{267FCF93-F906-4660-9875-6E780BD179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배소연</dc:creator>
  <keywords/>
  <dc:description/>
  <lastModifiedBy>Eunha La</lastModifiedBy>
  <revision>5</revision>
  <dcterms:created xsi:type="dcterms:W3CDTF">2023-12-05T03:07:00.0000000Z</dcterms:created>
  <dcterms:modified xsi:type="dcterms:W3CDTF">2023-12-11T01:48:47.6064809Z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